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86C7" w14:textId="77777777" w:rsidR="008F6F8C" w:rsidRDefault="00321EA8">
      <w:pPr>
        <w:rPr>
          <w:sz w:val="28"/>
          <w:lang w:val="el-GR"/>
        </w:rPr>
      </w:pPr>
      <w:r>
        <w:rPr>
          <w:noProof/>
          <w:sz w:val="28"/>
        </w:rPr>
        <w:pict w14:anchorId="775686EB">
          <v:roundrect id="_x0000_s1026" style="position:absolute;margin-left:-4.15pt;margin-top:29.1pt;width:478.4pt;height:71.3pt;z-index:251658240" arcsize="10923f" filled="f"/>
        </w:pict>
      </w:r>
      <w:r w:rsidR="00695880" w:rsidRPr="00695880">
        <w:rPr>
          <w:sz w:val="28"/>
          <w:lang w:val="el-GR"/>
        </w:rPr>
        <w:t>Όνομα__________________</w:t>
      </w:r>
      <w:r w:rsidR="00695880" w:rsidRPr="00695880">
        <w:rPr>
          <w:sz w:val="28"/>
          <w:lang w:val="el-GR"/>
        </w:rPr>
        <w:tab/>
      </w:r>
      <w:r w:rsidR="00695880" w:rsidRPr="00695880">
        <w:rPr>
          <w:sz w:val="28"/>
          <w:lang w:val="el-GR"/>
        </w:rPr>
        <w:tab/>
      </w:r>
      <w:r w:rsidR="00695880">
        <w:rPr>
          <w:sz w:val="28"/>
          <w:lang w:val="el-GR"/>
        </w:rPr>
        <w:tab/>
      </w:r>
      <w:r w:rsidR="00695880">
        <w:rPr>
          <w:sz w:val="28"/>
          <w:lang w:val="el-GR"/>
        </w:rPr>
        <w:tab/>
        <w:t>Ημερομηνία______________</w:t>
      </w:r>
      <w:r w:rsidR="00695880" w:rsidRPr="00695880">
        <w:rPr>
          <w:sz w:val="28"/>
          <w:lang w:val="el-GR"/>
        </w:rPr>
        <w:t>_</w:t>
      </w:r>
    </w:p>
    <w:p w14:paraId="775686C8" w14:textId="443AD363" w:rsidR="00695880" w:rsidRDefault="00695880" w:rsidP="00695880">
      <w:pPr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Δύο λέξεις που προφέρονται με τον ίδιο τρόπο, αλλά διαφέρουν ως προς τη σημασία τους λέγονται </w:t>
      </w:r>
      <w:r w:rsidRPr="00695880">
        <w:rPr>
          <w:b/>
          <w:sz w:val="28"/>
          <w:lang w:val="el-GR"/>
        </w:rPr>
        <w:t>ομ</w:t>
      </w:r>
      <w:r w:rsidR="0008513A">
        <w:rPr>
          <w:b/>
          <w:sz w:val="28"/>
          <w:lang w:val="el-GR"/>
        </w:rPr>
        <w:t>όηχα</w:t>
      </w:r>
      <w:r>
        <w:rPr>
          <w:sz w:val="28"/>
          <w:lang w:val="el-GR"/>
        </w:rPr>
        <w:t xml:space="preserve"> ή </w:t>
      </w:r>
      <w:r w:rsidRPr="00695880">
        <w:rPr>
          <w:b/>
          <w:sz w:val="28"/>
          <w:lang w:val="el-GR"/>
        </w:rPr>
        <w:t>ομ</w:t>
      </w:r>
      <w:r w:rsidR="0008513A">
        <w:rPr>
          <w:b/>
          <w:sz w:val="28"/>
          <w:lang w:val="el-GR"/>
        </w:rPr>
        <w:t>όηχες</w:t>
      </w:r>
      <w:r w:rsidRPr="00695880">
        <w:rPr>
          <w:b/>
          <w:sz w:val="28"/>
          <w:lang w:val="el-GR"/>
        </w:rPr>
        <w:t xml:space="preserve"> λέξεις</w:t>
      </w:r>
      <w:r>
        <w:rPr>
          <w:sz w:val="28"/>
          <w:lang w:val="el-GR"/>
        </w:rPr>
        <w:t>.</w:t>
      </w:r>
    </w:p>
    <w:p w14:paraId="775686C9" w14:textId="77777777" w:rsidR="00695880" w:rsidRDefault="00695880" w:rsidP="00695880">
      <w:pPr>
        <w:jc w:val="both"/>
        <w:rPr>
          <w:sz w:val="28"/>
          <w:lang w:val="el-GR"/>
        </w:rPr>
      </w:pPr>
      <w:r>
        <w:rPr>
          <w:sz w:val="28"/>
          <w:lang w:val="el-GR"/>
        </w:rPr>
        <w:t>π.χ. κερί – καιροί, πάλι – πάλη</w:t>
      </w:r>
    </w:p>
    <w:p w14:paraId="775686CA" w14:textId="77777777" w:rsidR="00695880" w:rsidRDefault="00695880" w:rsidP="00695880">
      <w:pPr>
        <w:spacing w:after="0" w:line="240" w:lineRule="auto"/>
        <w:rPr>
          <w:sz w:val="28"/>
          <w:lang w:val="el-GR"/>
        </w:rPr>
        <w:sectPr w:rsidR="00695880" w:rsidSect="00335220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775686CB" w14:textId="62B77874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Γράφω μια ομ</w:t>
      </w:r>
      <w:r w:rsidR="0008513A">
        <w:rPr>
          <w:sz w:val="28"/>
          <w:lang w:val="el-GR"/>
        </w:rPr>
        <w:t>όηχη</w:t>
      </w:r>
      <w:r>
        <w:rPr>
          <w:sz w:val="28"/>
          <w:lang w:val="el-GR"/>
        </w:rPr>
        <w:t xml:space="preserve"> λέξη για καθεμία από τις παρακάτω λέξεις.</w:t>
      </w:r>
    </w:p>
    <w:p w14:paraId="775686CC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κουτί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CD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κλίμα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CE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σήκω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CF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 xml:space="preserve">χαίρει </w:t>
      </w:r>
      <w:r>
        <w:rPr>
          <w:sz w:val="28"/>
          <w:lang w:val="el-GR"/>
        </w:rPr>
        <w:tab/>
        <w:t>_________________</w:t>
      </w:r>
    </w:p>
    <w:p w14:paraId="775686D0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αυτή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1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μίλα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2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βάζω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3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</w:p>
    <w:p w14:paraId="775686D4" w14:textId="5C0738E9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Φτιάχνω ζευγάρια ομ</w:t>
      </w:r>
      <w:r w:rsidR="0008513A">
        <w:rPr>
          <w:sz w:val="28"/>
          <w:lang w:val="el-GR"/>
        </w:rPr>
        <w:t>όηχων</w:t>
      </w:r>
      <w:r>
        <w:rPr>
          <w:sz w:val="28"/>
          <w:lang w:val="el-GR"/>
        </w:rPr>
        <w:t xml:space="preserve"> λέξεων επιλέγοντας την κατάλληλη λέξη από το διπλανό πλαίσιο.</w:t>
      </w:r>
    </w:p>
    <w:p w14:paraId="775686D5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παγώνει</w:t>
      </w:r>
      <w:r>
        <w:rPr>
          <w:sz w:val="28"/>
          <w:lang w:val="el-GR"/>
        </w:rPr>
        <w:tab/>
        <w:t>_________________</w:t>
      </w:r>
    </w:p>
    <w:p w14:paraId="775686D6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φύλλο</w:t>
      </w:r>
      <w:r>
        <w:rPr>
          <w:sz w:val="28"/>
          <w:lang w:val="el-GR"/>
        </w:rPr>
        <w:tab/>
        <w:t>_________________</w:t>
      </w:r>
    </w:p>
    <w:p w14:paraId="775686D7" w14:textId="77777777" w:rsidR="00695880" w:rsidRDefault="00321EA8" w:rsidP="00695880">
      <w:pPr>
        <w:spacing w:after="0" w:line="240" w:lineRule="auto"/>
        <w:rPr>
          <w:sz w:val="28"/>
          <w:lang w:val="el-GR"/>
        </w:rPr>
      </w:pPr>
      <w:r>
        <w:rPr>
          <w:noProof/>
          <w:sz w:val="28"/>
        </w:rPr>
        <w:pict w14:anchorId="775686ED">
          <v:rect id="_x0000_s1027" style="position:absolute;margin-left:198.35pt;margin-top:6.5pt;width:96.9pt;height:45.7pt;z-index:251659264">
            <v:textbox>
              <w:txbxContent>
                <w:p w14:paraId="775686F3" w14:textId="77777777" w:rsidR="00335220" w:rsidRPr="00335220" w:rsidRDefault="00335220" w:rsidP="00335220">
                  <w:pPr>
                    <w:spacing w:after="0" w:line="240" w:lineRule="auto"/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λύτρα, παγόνι, φύλο, πόλοι, ποια, κλίνω, τοίχος</w:t>
                  </w:r>
                </w:p>
              </w:txbxContent>
            </v:textbox>
          </v:rect>
        </w:pict>
      </w:r>
      <w:r w:rsidR="00695880">
        <w:rPr>
          <w:sz w:val="28"/>
          <w:lang w:val="el-GR"/>
        </w:rPr>
        <w:t>κλείνω</w:t>
      </w:r>
      <w:r w:rsidR="00695880">
        <w:rPr>
          <w:sz w:val="28"/>
          <w:lang w:val="el-GR"/>
        </w:rPr>
        <w:tab/>
        <w:t>_________________</w:t>
      </w:r>
    </w:p>
    <w:p w14:paraId="775686D8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λίτρα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9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πια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A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τείχος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B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>πόλη</w:t>
      </w:r>
      <w:r>
        <w:rPr>
          <w:sz w:val="28"/>
          <w:lang w:val="el-GR"/>
        </w:rPr>
        <w:tab/>
      </w:r>
      <w:r>
        <w:rPr>
          <w:sz w:val="28"/>
          <w:lang w:val="el-GR"/>
        </w:rPr>
        <w:tab/>
        <w:t>_________________</w:t>
      </w:r>
    </w:p>
    <w:p w14:paraId="775686DC" w14:textId="77777777" w:rsidR="00695880" w:rsidRDefault="00695880" w:rsidP="00695880">
      <w:pPr>
        <w:spacing w:after="0" w:line="240" w:lineRule="auto"/>
        <w:rPr>
          <w:sz w:val="28"/>
          <w:lang w:val="el-GR"/>
        </w:rPr>
        <w:sectPr w:rsidR="00695880" w:rsidSect="00335220">
          <w:type w:val="continuous"/>
          <w:pgSz w:w="12240" w:h="15840"/>
          <w:pgMar w:top="1440" w:right="990" w:bottom="1440" w:left="990" w:header="720" w:footer="720" w:gutter="0"/>
          <w:cols w:num="2" w:space="180" w:equalWidth="0">
            <w:col w:w="3960" w:space="360"/>
            <w:col w:w="5940"/>
          </w:cols>
          <w:docGrid w:linePitch="360"/>
        </w:sectPr>
      </w:pPr>
    </w:p>
    <w:p w14:paraId="775686DD" w14:textId="77777777" w:rsidR="00695880" w:rsidRDefault="00695880" w:rsidP="00695880">
      <w:pPr>
        <w:spacing w:after="0" w:line="240" w:lineRule="auto"/>
        <w:rPr>
          <w:sz w:val="28"/>
          <w:lang w:val="el-GR"/>
        </w:rPr>
      </w:pPr>
    </w:p>
    <w:p w14:paraId="775686DE" w14:textId="042F01FC" w:rsidR="0069588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Σχηματίζω μία πρόταση χρησιμοποιώντας τ</w:t>
      </w:r>
      <w:r w:rsidR="00321EA8">
        <w:rPr>
          <w:sz w:val="28"/>
          <w:lang w:val="el-GR"/>
        </w:rPr>
        <w:t>ι</w:t>
      </w:r>
      <w:r>
        <w:rPr>
          <w:sz w:val="28"/>
          <w:lang w:val="el-GR"/>
        </w:rPr>
        <w:t xml:space="preserve">ς </w:t>
      </w:r>
      <w:r w:rsidR="0008513A">
        <w:rPr>
          <w:sz w:val="28"/>
          <w:lang w:val="el-GR"/>
        </w:rPr>
        <w:t>ομόηχε</w:t>
      </w:r>
      <w:r>
        <w:rPr>
          <w:sz w:val="28"/>
          <w:lang w:val="el-GR"/>
        </w:rPr>
        <w:t xml:space="preserve">ς λέξεις </w:t>
      </w:r>
      <w:r w:rsidRPr="00335220">
        <w:rPr>
          <w:b/>
          <w:sz w:val="28"/>
          <w:lang w:val="el-GR"/>
        </w:rPr>
        <w:t xml:space="preserve">λύπη </w:t>
      </w:r>
      <w:r w:rsidRPr="00335220">
        <w:rPr>
          <w:sz w:val="28"/>
          <w:lang w:val="el-GR"/>
        </w:rPr>
        <w:t>–</w:t>
      </w:r>
      <w:r w:rsidRPr="00335220">
        <w:rPr>
          <w:b/>
          <w:sz w:val="28"/>
          <w:lang w:val="el-GR"/>
        </w:rPr>
        <w:t xml:space="preserve"> λείπει</w:t>
      </w:r>
      <w:r>
        <w:rPr>
          <w:sz w:val="28"/>
          <w:lang w:val="el-GR"/>
        </w:rPr>
        <w:t>.</w:t>
      </w:r>
    </w:p>
    <w:p w14:paraId="775686DF" w14:textId="77777777" w:rsidR="00335220" w:rsidRPr="0008513A" w:rsidRDefault="00335220">
      <w:pPr>
        <w:rPr>
          <w:lang w:val="el-GR"/>
        </w:rPr>
      </w:pPr>
      <w:r>
        <w:rPr>
          <w:sz w:val="28"/>
          <w:lang w:val="el-GR"/>
        </w:rPr>
        <w:t>______________________________________________________________________________________________________________________________________</w:t>
      </w:r>
    </w:p>
    <w:p w14:paraId="775686E0" w14:textId="77777777" w:rsidR="00335220" w:rsidRDefault="00335220" w:rsidP="00695880">
      <w:pPr>
        <w:spacing w:after="0" w:line="240" w:lineRule="auto"/>
        <w:rPr>
          <w:sz w:val="28"/>
          <w:lang w:val="el-GR"/>
        </w:rPr>
      </w:pPr>
    </w:p>
    <w:p w14:paraId="775686E1" w14:textId="0E9B4AF6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Συμπληρώνω τα κενά των παρακάτω προτάσεων με την κατάλληλη ομ</w:t>
      </w:r>
      <w:r w:rsidR="0008513A">
        <w:rPr>
          <w:sz w:val="28"/>
          <w:lang w:val="el-GR"/>
        </w:rPr>
        <w:t>όηχη</w:t>
      </w:r>
      <w:r>
        <w:rPr>
          <w:sz w:val="28"/>
          <w:lang w:val="el-GR"/>
        </w:rPr>
        <w:t xml:space="preserve"> λέξη από το διπλανό πλαίσιο.</w:t>
      </w:r>
    </w:p>
    <w:p w14:paraId="775686E2" w14:textId="77777777" w:rsidR="00335220" w:rsidRDefault="00321EA8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noProof/>
          <w:sz w:val="28"/>
        </w:rPr>
        <w:pict w14:anchorId="775686EE">
          <v:rect id="_x0000_s1028" style="position:absolute;left:0;text-align:left;margin-left:335.3pt;margin-top:5.3pt;width:114.7pt;height:45pt;z-index:251660288">
            <v:textbox>
              <w:txbxContent>
                <w:p w14:paraId="775686F4" w14:textId="77777777" w:rsidR="00335220" w:rsidRPr="00335220" w:rsidRDefault="00335220" w:rsidP="00335220">
                  <w:pPr>
                    <w:spacing w:after="0" w:line="240" w:lineRule="auto"/>
                    <w:jc w:val="center"/>
                    <w:rPr>
                      <w:sz w:val="20"/>
                      <w:lang w:val="el-GR"/>
                    </w:rPr>
                  </w:pPr>
                  <w:r>
                    <w:rPr>
                      <w:sz w:val="20"/>
                      <w:lang w:val="el-GR"/>
                    </w:rPr>
                    <w:t>σκοινί, σκηνή, πάλη, πάλι, χοίρος, χήρος, κλίμα, κλήμα</w:t>
                  </w:r>
                </w:p>
              </w:txbxContent>
            </v:textbox>
          </v:rect>
        </w:pict>
      </w:r>
      <w:r w:rsidR="00335220">
        <w:rPr>
          <w:sz w:val="28"/>
          <w:lang w:val="el-GR"/>
        </w:rPr>
        <w:t>Έδεσα γερά το δέμα μ’ ένα ____________.</w:t>
      </w:r>
    </w:p>
    <w:p w14:paraId="775686E3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Το ____________ της Ελλάδας είναι μεσογειακό.</w:t>
      </w:r>
    </w:p>
    <w:p w14:paraId="775686E4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Το γουρούνι αλλιώς λέγεται και ____________ .</w:t>
      </w:r>
    </w:p>
    <w:p w14:paraId="775686E5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Σε λίγες μέρες θα είμαστε και ____________ μαζί.</w:t>
      </w:r>
    </w:p>
    <w:p w14:paraId="775686E6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Η ____________ ήταν αγώνισμα των Ολυμπιακών Αγώνων στην Αρχαία Ελλάδα.</w:t>
      </w:r>
    </w:p>
    <w:p w14:paraId="775686E7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775686EF" wp14:editId="775686F0">
            <wp:simplePos x="0" y="0"/>
            <wp:positionH relativeFrom="column">
              <wp:posOffset>3404088</wp:posOffset>
            </wp:positionH>
            <wp:positionV relativeFrom="paragraph">
              <wp:posOffset>195287</wp:posOffset>
            </wp:positionV>
            <wp:extent cx="2143125" cy="1943100"/>
            <wp:effectExtent l="19050" t="0" r="9525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l-GR"/>
        </w:rPr>
        <w:t>Ξέρει κανείς να στήνει ____________;</w:t>
      </w:r>
    </w:p>
    <w:p w14:paraId="775686E8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Το ____________ του γείτονα κάνει γλυκά σταφύλια.</w:t>
      </w:r>
    </w:p>
    <w:p w14:paraId="775686E9" w14:textId="77777777" w:rsidR="00335220" w:rsidRDefault="00335220" w:rsidP="00335220">
      <w:pPr>
        <w:spacing w:after="0" w:line="24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Έμεινε ____________, αλλά δεν ξαναπαντρεύτηκε.</w:t>
      </w:r>
      <w:r w:rsidRPr="00335220">
        <w:rPr>
          <w:noProof/>
        </w:rPr>
        <w:t xml:space="preserve"> </w:t>
      </w:r>
    </w:p>
    <w:p w14:paraId="775686EA" w14:textId="77777777" w:rsidR="00695880" w:rsidRPr="00695880" w:rsidRDefault="00335220" w:rsidP="00695880">
      <w:pPr>
        <w:spacing w:after="0" w:line="240" w:lineRule="auto"/>
        <w:rPr>
          <w:sz w:val="28"/>
          <w:lang w:val="el-GR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775686F1" wp14:editId="775686F2">
            <wp:simplePos x="0" y="0"/>
            <wp:positionH relativeFrom="column">
              <wp:posOffset>1153258</wp:posOffset>
            </wp:positionH>
            <wp:positionV relativeFrom="paragraph">
              <wp:posOffset>115277</wp:posOffset>
            </wp:positionV>
            <wp:extent cx="1589942" cy="1318846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42" cy="13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880" w:rsidRPr="00695880" w:rsidSect="006958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80"/>
    <w:rsid w:val="0008513A"/>
    <w:rsid w:val="00321EA8"/>
    <w:rsid w:val="00335220"/>
    <w:rsid w:val="0056102F"/>
    <w:rsid w:val="00695880"/>
    <w:rsid w:val="00E0456E"/>
    <w:rsid w:val="00F37D03"/>
    <w:rsid w:val="00F70195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  <w14:docId w14:val="775686C7"/>
  <w15:docId w15:val="{424D1FDA-85EA-4591-8B22-30C647F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 Dr</cp:lastModifiedBy>
  <cp:revision>3</cp:revision>
  <dcterms:created xsi:type="dcterms:W3CDTF">2012-02-20T12:56:00Z</dcterms:created>
  <dcterms:modified xsi:type="dcterms:W3CDTF">2022-04-06T08:20:00Z</dcterms:modified>
</cp:coreProperties>
</file>