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D5" w:rsidRDefault="006D25D5" w:rsidP="006D25D5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368936</wp:posOffset>
            </wp:positionV>
            <wp:extent cx="1790700" cy="1790700"/>
            <wp:effectExtent l="19050" t="0" r="0" b="0"/>
            <wp:wrapNone/>
            <wp:docPr id="1" name="Εικόνα 1" descr="C:\Users\Local_User\Downloads\κατάλογ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User\Downloads\κατάλογο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1)Η Μυρτώ είχε 100 Ευρώ. Αγόρασε ένα κουκλόσπιτο που κόστιζε 49 Ευρώ και </w:t>
      </w:r>
    </w:p>
    <w:p w:rsidR="006D25D5" w:rsidRDefault="006D25D5" w:rsidP="006D25D5">
      <w:pPr>
        <w:rPr>
          <w:sz w:val="32"/>
          <w:szCs w:val="32"/>
        </w:rPr>
      </w:pPr>
      <w:r>
        <w:rPr>
          <w:sz w:val="32"/>
          <w:szCs w:val="32"/>
        </w:rPr>
        <w:t xml:space="preserve">2 κούκλες που κόστιζαν 8 Ευρώ η καθεμία.                                         </w:t>
      </w:r>
    </w:p>
    <w:p w:rsidR="006D25D5" w:rsidRDefault="006D25D5" w:rsidP="006D25D5">
      <w:pPr>
        <w:rPr>
          <w:sz w:val="32"/>
          <w:szCs w:val="32"/>
        </w:rPr>
      </w:pPr>
      <w:r>
        <w:rPr>
          <w:sz w:val="32"/>
          <w:szCs w:val="32"/>
        </w:rPr>
        <w:t>α)Πόσα χρήματα κόστιζαν οι κούκλες;</w:t>
      </w:r>
    </w:p>
    <w:p w:rsidR="006D25D5" w:rsidRDefault="006D25D5" w:rsidP="006D25D5">
      <w:pPr>
        <w:rPr>
          <w:sz w:val="32"/>
          <w:szCs w:val="32"/>
        </w:rPr>
      </w:pPr>
      <w:r>
        <w:rPr>
          <w:sz w:val="32"/>
          <w:szCs w:val="32"/>
        </w:rPr>
        <w:t>β)Πόσα χρήματα κόστιζαν οι κούκλες και το κουκλόσπιτο μαζί;</w:t>
      </w:r>
    </w:p>
    <w:p w:rsidR="006D25D5" w:rsidRDefault="006D25D5" w:rsidP="006D25D5">
      <w:pPr>
        <w:rPr>
          <w:sz w:val="32"/>
          <w:szCs w:val="32"/>
        </w:rPr>
      </w:pPr>
      <w:r>
        <w:rPr>
          <w:sz w:val="32"/>
          <w:szCs w:val="32"/>
        </w:rPr>
        <w:t>γ)Πόσα χρήματα της έμειναν;</w:t>
      </w:r>
    </w:p>
    <w:p w:rsidR="00D84B21" w:rsidRPr="006D25D5" w:rsidRDefault="006D25D5">
      <w:pPr>
        <w:rPr>
          <w:sz w:val="28"/>
          <w:szCs w:val="28"/>
        </w:rPr>
      </w:pPr>
      <w:r w:rsidRPr="006D25D5">
        <w:rPr>
          <w:sz w:val="28"/>
          <w:szCs w:val="28"/>
        </w:rPr>
        <w:t>Λύση:</w:t>
      </w:r>
    </w:p>
    <w:p w:rsidR="006D25D5" w:rsidRDefault="006D25D5"/>
    <w:p w:rsidR="006D25D5" w:rsidRDefault="006D25D5"/>
    <w:p w:rsidR="006D25D5" w:rsidRDefault="006D25D5"/>
    <w:p w:rsidR="006D25D5" w:rsidRPr="006D25D5" w:rsidRDefault="006D25D5">
      <w:pPr>
        <w:rPr>
          <w:sz w:val="28"/>
          <w:szCs w:val="28"/>
        </w:rPr>
      </w:pPr>
      <w:r w:rsidRPr="006D25D5">
        <w:rPr>
          <w:sz w:val="28"/>
          <w:szCs w:val="28"/>
        </w:rPr>
        <w:t>Απαντήσεις:</w:t>
      </w:r>
    </w:p>
    <w:p w:rsidR="006D25D5" w:rsidRDefault="006D25D5">
      <w:pPr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6D25D5" w:rsidRDefault="006D25D5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6D25D5" w:rsidRPr="006D25D5" w:rsidRDefault="006D25D5">
      <w:pPr>
        <w:rPr>
          <w:sz w:val="28"/>
          <w:szCs w:val="28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5pt;margin-top:26.75pt;width:527.25pt;height:1.5pt;z-index:251662336" o:connectortype="straight">
            <v:stroke startarrow="block" endarrow="block"/>
          </v:shape>
        </w:pict>
      </w:r>
      <w:r>
        <w:rPr>
          <w:sz w:val="28"/>
          <w:szCs w:val="28"/>
        </w:rPr>
        <w:t>3)</w:t>
      </w:r>
    </w:p>
    <w:p w:rsidR="006D25D5" w:rsidRPr="006D25D5" w:rsidRDefault="006D25D5" w:rsidP="006D25D5">
      <w:r>
        <w:rPr>
          <w:sz w:val="32"/>
          <w:szCs w:val="32"/>
        </w:rPr>
        <w:t>2) Ο Κοσμάς έχει  50 Ευρώ. Θέλει να αγοράσει έναν αυτοκινητόδρομο που κοστίζει 39 Ευρώ και 4 αυτοκινητάκια που κοστίζουν 6 Ευρώ το καθένα.</w:t>
      </w:r>
    </w:p>
    <w:p w:rsidR="006D25D5" w:rsidRDefault="006D25D5" w:rsidP="006D25D5">
      <w:pPr>
        <w:rPr>
          <w:sz w:val="32"/>
          <w:szCs w:val="32"/>
        </w:rPr>
      </w:pPr>
      <w:r>
        <w:rPr>
          <w:sz w:val="32"/>
          <w:szCs w:val="32"/>
        </w:rPr>
        <w:t>α) Πόσο κοστίζουν τα αυτοκινητάκια;</w:t>
      </w:r>
    </w:p>
    <w:p w:rsidR="006D25D5" w:rsidRDefault="006D25D5" w:rsidP="006D25D5">
      <w:pPr>
        <w:rPr>
          <w:sz w:val="32"/>
          <w:szCs w:val="32"/>
        </w:rPr>
      </w:pPr>
      <w:r>
        <w:rPr>
          <w:sz w:val="32"/>
          <w:szCs w:val="32"/>
        </w:rPr>
        <w:t>β) Πόσο κοστίζουν ο αυτοκινητόδρομος και τα αυτοκινητάκια μαζί;</w:t>
      </w:r>
    </w:p>
    <w:p w:rsidR="006D25D5" w:rsidRDefault="006D25D5" w:rsidP="006D25D5"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64770</wp:posOffset>
            </wp:positionV>
            <wp:extent cx="1524000" cy="1524000"/>
            <wp:effectExtent l="19050" t="0" r="0" b="0"/>
            <wp:wrapNone/>
            <wp:docPr id="2" name="Εικόνα 1" descr="Seamless pattern with hand drawn cute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mless pattern with hand drawn cute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γ) Πόσα χρήματα χρειάζεται ακόμα;</w:t>
      </w:r>
    </w:p>
    <w:p w:rsidR="006D25D5" w:rsidRDefault="006D25D5" w:rsidP="006D25D5">
      <w:pPr>
        <w:rPr>
          <w:sz w:val="28"/>
          <w:szCs w:val="28"/>
        </w:rPr>
      </w:pPr>
      <w:r w:rsidRPr="006D25D5">
        <w:rPr>
          <w:sz w:val="28"/>
          <w:szCs w:val="28"/>
        </w:rPr>
        <w:t>Λύση</w:t>
      </w:r>
      <w:r>
        <w:rPr>
          <w:sz w:val="28"/>
          <w:szCs w:val="28"/>
        </w:rPr>
        <w:t>:</w:t>
      </w:r>
    </w:p>
    <w:p w:rsidR="006D25D5" w:rsidRPr="006D25D5" w:rsidRDefault="006D25D5" w:rsidP="006D25D5">
      <w:pPr>
        <w:rPr>
          <w:sz w:val="28"/>
          <w:szCs w:val="28"/>
        </w:rPr>
      </w:pPr>
    </w:p>
    <w:p w:rsidR="006D25D5" w:rsidRPr="006D25D5" w:rsidRDefault="006D25D5" w:rsidP="006D25D5">
      <w:pPr>
        <w:rPr>
          <w:sz w:val="28"/>
          <w:szCs w:val="28"/>
        </w:rPr>
      </w:pPr>
    </w:p>
    <w:p w:rsidR="006D25D5" w:rsidRDefault="006D25D5" w:rsidP="006D25D5">
      <w:pPr>
        <w:rPr>
          <w:sz w:val="28"/>
          <w:szCs w:val="28"/>
        </w:rPr>
      </w:pPr>
    </w:p>
    <w:p w:rsidR="006D25D5" w:rsidRDefault="006D25D5" w:rsidP="006D25D5">
      <w:pPr>
        <w:rPr>
          <w:sz w:val="28"/>
          <w:szCs w:val="28"/>
        </w:rPr>
      </w:pPr>
      <w:r>
        <w:rPr>
          <w:sz w:val="28"/>
          <w:szCs w:val="28"/>
        </w:rPr>
        <w:t>Απαντήσεις:</w:t>
      </w:r>
    </w:p>
    <w:p w:rsidR="006D25D5" w:rsidRDefault="006D25D5" w:rsidP="006D25D5">
      <w:pPr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6D25D5" w:rsidRDefault="006D25D5" w:rsidP="006D25D5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6D25D5" w:rsidRPr="006D25D5" w:rsidRDefault="006D25D5" w:rsidP="006D25D5">
      <w:pPr>
        <w:rPr>
          <w:sz w:val="28"/>
          <w:szCs w:val="28"/>
        </w:rPr>
      </w:pPr>
      <w:r>
        <w:rPr>
          <w:sz w:val="28"/>
          <w:szCs w:val="28"/>
        </w:rPr>
        <w:t>3)</w:t>
      </w:r>
    </w:p>
    <w:sectPr w:rsidR="006D25D5" w:rsidRPr="006D25D5" w:rsidSect="006D2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5D5"/>
    <w:rsid w:val="006D25D5"/>
    <w:rsid w:val="00D84B21"/>
    <w:rsid w:val="00E5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Local_User</dc:creator>
  <cp:lastModifiedBy>Local_User</cp:lastModifiedBy>
  <cp:revision>1</cp:revision>
  <dcterms:created xsi:type="dcterms:W3CDTF">2020-05-02T17:36:00Z</dcterms:created>
  <dcterms:modified xsi:type="dcterms:W3CDTF">2020-05-02T17:42:00Z</dcterms:modified>
</cp:coreProperties>
</file>