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3C" w:rsidRDefault="002E153C" w:rsidP="002E153C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36"/>
          <w:szCs w:val="36"/>
          <w:lang w:eastAsia="el-GR"/>
        </w:rPr>
      </w:pPr>
    </w:p>
    <w:p w:rsidR="002E153C" w:rsidRDefault="00AA4DD1" w:rsidP="002E153C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l-GR"/>
        </w:rPr>
        <w:t>Η ΕΓΚΛΙΣΗ ΤΗΣ ΠΡΟΣΤΑΚΤΙΚΗΣ</w:t>
      </w:r>
    </w:p>
    <w:tbl>
      <w:tblPr>
        <w:tblW w:w="88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AA4DD1" w:rsidTr="00AA4DD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20" w:type="dxa"/>
          </w:tcPr>
          <w:p w:rsidR="00AA4DD1" w:rsidRDefault="00AA4DD1" w:rsidP="00AA4DD1">
            <w:pPr>
              <w:spacing w:after="150" w:line="240" w:lineRule="auto"/>
              <w:jc w:val="center"/>
              <w:outlineLvl w:val="1"/>
              <w:rPr>
                <w:rFonts w:ascii="Verdana" w:hAnsi="Verdana"/>
                <w:color w:val="050505"/>
                <w:shd w:val="clear" w:color="auto" w:fill="FFFFFF"/>
              </w:rPr>
            </w:pPr>
            <w:r>
              <w:rPr>
                <w:rFonts w:ascii="Verdana" w:hAnsi="Verdana"/>
                <w:color w:val="050505"/>
                <w:shd w:val="clear" w:color="auto" w:fill="FFFFFF"/>
              </w:rPr>
              <w:t>Η προστακτική σχηματίζεται σε δύο χρόνους, στον</w:t>
            </w:r>
            <w:r>
              <w:rPr>
                <w:rStyle w:val="a4"/>
                <w:rFonts w:ascii="Verdana" w:hAnsi="Verdana"/>
                <w:color w:val="050505"/>
                <w:shd w:val="clear" w:color="auto" w:fill="FFFFFF"/>
              </w:rPr>
              <w:t> Ενεστώτα </w:t>
            </w:r>
            <w:r>
              <w:rPr>
                <w:rFonts w:ascii="Verdana" w:hAnsi="Verdana"/>
                <w:color w:val="050505"/>
                <w:shd w:val="clear" w:color="auto" w:fill="FFFFFF"/>
              </w:rPr>
              <w:t>και στον </w:t>
            </w:r>
            <w:r>
              <w:rPr>
                <w:rStyle w:val="a4"/>
                <w:rFonts w:ascii="Verdana" w:hAnsi="Verdana"/>
                <w:color w:val="050505"/>
                <w:shd w:val="clear" w:color="auto" w:fill="FFFFFF"/>
              </w:rPr>
              <w:t>Αόριστο</w:t>
            </w:r>
            <w:r>
              <w:rPr>
                <w:rFonts w:ascii="Verdana" w:hAnsi="Verdana"/>
                <w:color w:val="050505"/>
                <w:shd w:val="clear" w:color="auto" w:fill="FFFFFF"/>
              </w:rPr>
              <w:t>, μόνο στο δεύτερο πρόσωπο ενικού και πληθυντικού.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5"/>
              <w:gridCol w:w="2160"/>
              <w:gridCol w:w="2609"/>
            </w:tblGrid>
            <w:tr w:rsidR="00AA4DD1" w:rsidTr="00AA4DD1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3825" w:type="dxa"/>
                </w:tcPr>
                <w:p w:rsidR="00AA4DD1" w:rsidRP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108"/>
                    <w:jc w:val="center"/>
                    <w:outlineLvl w:val="1"/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</w:pPr>
                  <w:r w:rsidRPr="00AA4DD1"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  <w:t>ΕΝΕΣΤΩΤΑΣ  Ε.Φ./Π.Φ.</w:t>
                  </w:r>
                </w:p>
              </w:tc>
              <w:tc>
                <w:tcPr>
                  <w:tcW w:w="2160" w:type="dxa"/>
                </w:tcPr>
                <w:p w:rsidR="00AA4DD1" w:rsidRP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60"/>
                    <w:jc w:val="center"/>
                    <w:outlineLvl w:val="1"/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</w:pPr>
                  <w:r w:rsidRPr="00AA4DD1"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  <w:t>ΕΝΕΡΓΗΤΙΚΗ</w:t>
                  </w:r>
                </w:p>
              </w:tc>
              <w:tc>
                <w:tcPr>
                  <w:tcW w:w="2609" w:type="dxa"/>
                </w:tcPr>
                <w:p w:rsidR="00AA4DD1" w:rsidRP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447"/>
                    <w:jc w:val="center"/>
                    <w:outlineLvl w:val="1"/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</w:pPr>
                  <w:r w:rsidRPr="00AA4DD1"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  <w:t>ΠΑΘΗΤΙΚΗ</w:t>
                  </w:r>
                </w:p>
              </w:tc>
            </w:tr>
            <w:tr w:rsidR="00AA4DD1" w:rsidTr="00AA4DD1">
              <w:tblPrEx>
                <w:tblCellMar>
                  <w:top w:w="0" w:type="dxa"/>
                  <w:bottom w:w="0" w:type="dxa"/>
                </w:tblCellMar>
              </w:tblPrEx>
              <w:trPr>
                <w:trHeight w:val="709"/>
              </w:trPr>
              <w:tc>
                <w:tcPr>
                  <w:tcW w:w="3825" w:type="dxa"/>
                </w:tcPr>
                <w:p w:rsidR="00AA4DD1" w:rsidRDefault="0037218D" w:rsidP="00AA4DD1">
                  <w:pPr>
                    <w:tabs>
                      <w:tab w:val="left" w:pos="570"/>
                    </w:tabs>
                    <w:spacing w:after="150" w:line="240" w:lineRule="auto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50505"/>
                      <w:shd w:val="clear" w:color="auto" w:fill="FFFFFF"/>
                    </w:rPr>
                    <w:t xml:space="preserve">       </w:t>
                  </w:r>
                  <w:r w:rsidR="00AA4DD1">
                    <w:rPr>
                      <w:rFonts w:ascii="Verdana" w:hAnsi="Verdana"/>
                      <w:color w:val="050505"/>
                      <w:shd w:val="clear" w:color="auto" w:fill="FFFFFF"/>
                    </w:rPr>
                    <w:t>Δένω        /δένομαι</w:t>
                  </w:r>
                </w:p>
                <w:p w:rsid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</w:p>
              </w:tc>
              <w:tc>
                <w:tcPr>
                  <w:tcW w:w="2160" w:type="dxa"/>
                </w:tcPr>
                <w:p w:rsid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180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50505"/>
                      <w:shd w:val="clear" w:color="auto" w:fill="FFFFFF"/>
                    </w:rPr>
                    <w:t>δένε</w:t>
                  </w:r>
                </w:p>
                <w:p w:rsid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180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50505"/>
                      <w:shd w:val="clear" w:color="auto" w:fill="FFFFFF"/>
                    </w:rPr>
                    <w:t>δένετε</w:t>
                  </w:r>
                </w:p>
              </w:tc>
              <w:tc>
                <w:tcPr>
                  <w:tcW w:w="2609" w:type="dxa"/>
                </w:tcPr>
                <w:p w:rsidR="00AA4DD1" w:rsidRDefault="0037218D" w:rsidP="00AA4DD1">
                  <w:pPr>
                    <w:tabs>
                      <w:tab w:val="left" w:pos="570"/>
                    </w:tabs>
                    <w:spacing w:after="150" w:line="240" w:lineRule="auto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50505"/>
                      <w:shd w:val="clear" w:color="auto" w:fill="FFFFFF"/>
                    </w:rPr>
                    <w:t>(</w:t>
                  </w:r>
                  <w:r w:rsidR="00AA4DD1">
                    <w:rPr>
                      <w:rFonts w:ascii="Verdana" w:hAnsi="Verdana"/>
                      <w:color w:val="050505"/>
                      <w:shd w:val="clear" w:color="auto" w:fill="FFFFFF"/>
                    </w:rPr>
                    <w:t>δε χρησιμοποιείται</w:t>
                  </w:r>
                  <w:r>
                    <w:rPr>
                      <w:rFonts w:ascii="Verdana" w:hAnsi="Verdana"/>
                      <w:color w:val="050505"/>
                      <w:shd w:val="clear" w:color="auto" w:fill="FFFFFF"/>
                    </w:rPr>
                    <w:t>)</w:t>
                  </w:r>
                </w:p>
                <w:p w:rsid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27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</w:p>
              </w:tc>
            </w:tr>
            <w:tr w:rsidR="00AA4DD1" w:rsidTr="00AA4DD1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3825" w:type="dxa"/>
                </w:tcPr>
                <w:p w:rsidR="00AA4DD1" w:rsidRP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108"/>
                    <w:jc w:val="center"/>
                    <w:outlineLvl w:val="1"/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</w:pPr>
                  <w:r w:rsidRPr="00AA4DD1"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  <w:t>ΑΟΡΙΣΤΟΣ</w:t>
                  </w:r>
                  <w:r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  <w:t xml:space="preserve"> Ε.Φ.</w:t>
                  </w:r>
                  <w:r w:rsidR="0037218D"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  <w:t>/Π.Φ.</w:t>
                  </w:r>
                </w:p>
              </w:tc>
              <w:tc>
                <w:tcPr>
                  <w:tcW w:w="2160" w:type="dxa"/>
                </w:tcPr>
                <w:p w:rsidR="00AA4DD1" w:rsidRP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240"/>
                    <w:jc w:val="center"/>
                    <w:outlineLvl w:val="1"/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</w:pPr>
                  <w:r w:rsidRPr="00AA4DD1"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  <w:t>ΕΝΕΡΓΗΤΙΚΗ</w:t>
                  </w:r>
                </w:p>
              </w:tc>
              <w:tc>
                <w:tcPr>
                  <w:tcW w:w="2609" w:type="dxa"/>
                </w:tcPr>
                <w:p w:rsidR="00AA4DD1" w:rsidRP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912"/>
                    <w:jc w:val="center"/>
                    <w:outlineLvl w:val="1"/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</w:pPr>
                  <w:r w:rsidRPr="00AA4DD1"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  <w:t>ΠΑΘΗΤΙΚΗ</w:t>
                  </w:r>
                </w:p>
                <w:p w:rsidR="00AA4DD1" w:rsidRP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912"/>
                    <w:jc w:val="center"/>
                    <w:outlineLvl w:val="1"/>
                    <w:rPr>
                      <w:rFonts w:ascii="Verdana" w:hAnsi="Verdana"/>
                      <w:b/>
                      <w:color w:val="050505"/>
                      <w:shd w:val="clear" w:color="auto" w:fill="FFFFFF"/>
                    </w:rPr>
                  </w:pPr>
                </w:p>
              </w:tc>
            </w:tr>
            <w:tr w:rsidR="00AA4DD1" w:rsidTr="00AA4DD1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3825" w:type="dxa"/>
                </w:tcPr>
                <w:p w:rsidR="00AA4DD1" w:rsidRDefault="0037218D" w:rsidP="00AA4DD1">
                  <w:pPr>
                    <w:tabs>
                      <w:tab w:val="left" w:pos="570"/>
                    </w:tabs>
                    <w:spacing w:after="150" w:line="240" w:lineRule="auto"/>
                    <w:ind w:left="108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50505"/>
                      <w:shd w:val="clear" w:color="auto" w:fill="FFFFFF"/>
                    </w:rPr>
                    <w:t xml:space="preserve">      </w:t>
                  </w:r>
                  <w:r w:rsidR="00AA4DD1">
                    <w:rPr>
                      <w:rFonts w:ascii="Verdana" w:hAnsi="Verdana"/>
                      <w:color w:val="050505"/>
                      <w:shd w:val="clear" w:color="auto" w:fill="FFFFFF"/>
                    </w:rPr>
                    <w:t>έδεσα      /δέθηκα</w:t>
                  </w:r>
                </w:p>
              </w:tc>
              <w:tc>
                <w:tcPr>
                  <w:tcW w:w="2160" w:type="dxa"/>
                </w:tcPr>
                <w:p w:rsid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240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50505"/>
                      <w:shd w:val="clear" w:color="auto" w:fill="FFFFFF"/>
                    </w:rPr>
                    <w:t>δέσε</w:t>
                  </w:r>
                </w:p>
                <w:p w:rsid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240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50505"/>
                      <w:shd w:val="clear" w:color="auto" w:fill="FFFFFF"/>
                    </w:rPr>
                    <w:t>δέστε</w:t>
                  </w:r>
                </w:p>
              </w:tc>
              <w:tc>
                <w:tcPr>
                  <w:tcW w:w="2609" w:type="dxa"/>
                </w:tcPr>
                <w:p w:rsid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912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50505"/>
                      <w:shd w:val="clear" w:color="auto" w:fill="FFFFFF"/>
                    </w:rPr>
                    <w:t xml:space="preserve">δέσου </w:t>
                  </w:r>
                </w:p>
                <w:p w:rsid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912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50505"/>
                      <w:shd w:val="clear" w:color="auto" w:fill="FFFFFF"/>
                    </w:rPr>
                    <w:t>δεθείτε</w:t>
                  </w:r>
                </w:p>
                <w:p w:rsidR="00AA4DD1" w:rsidRDefault="00AA4DD1" w:rsidP="00AA4DD1">
                  <w:pPr>
                    <w:tabs>
                      <w:tab w:val="left" w:pos="570"/>
                    </w:tabs>
                    <w:spacing w:after="150" w:line="240" w:lineRule="auto"/>
                    <w:ind w:left="912"/>
                    <w:outlineLvl w:val="1"/>
                    <w:rPr>
                      <w:rFonts w:ascii="Verdana" w:hAnsi="Verdana"/>
                      <w:color w:val="050505"/>
                      <w:shd w:val="clear" w:color="auto" w:fill="FFFFFF"/>
                    </w:rPr>
                  </w:pPr>
                </w:p>
              </w:tc>
            </w:tr>
          </w:tbl>
          <w:p w:rsidR="00AA4DD1" w:rsidRDefault="00AA4DD1" w:rsidP="00AA4DD1">
            <w:pPr>
              <w:tabs>
                <w:tab w:val="left" w:pos="570"/>
              </w:tabs>
              <w:spacing w:after="150" w:line="240" w:lineRule="auto"/>
              <w:outlineLvl w:val="1"/>
              <w:rPr>
                <w:rFonts w:ascii="Verdana" w:hAnsi="Verdana"/>
                <w:color w:val="050505"/>
                <w:shd w:val="clear" w:color="auto" w:fill="FFFFFF"/>
              </w:rPr>
            </w:pPr>
          </w:p>
        </w:tc>
      </w:tr>
    </w:tbl>
    <w:p w:rsidR="002E153C" w:rsidRPr="002E153C" w:rsidRDefault="002E153C" w:rsidP="002E153C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36"/>
          <w:szCs w:val="36"/>
          <w:lang w:eastAsia="el-GR"/>
        </w:rPr>
      </w:pPr>
      <w:proofErr w:type="spellStart"/>
      <w:r w:rsidRPr="002E153C">
        <w:rPr>
          <w:rFonts w:ascii="Times New Roman" w:eastAsia="Times New Roman" w:hAnsi="Times New Roman" w:cs="Times New Roman"/>
          <w:color w:val="111111"/>
          <w:sz w:val="36"/>
          <w:szCs w:val="36"/>
          <w:lang w:eastAsia="el-GR"/>
        </w:rPr>
        <w:t>Ορθρογραφία</w:t>
      </w:r>
      <w:proofErr w:type="spellEnd"/>
      <w:r w:rsidRPr="002E153C">
        <w:rPr>
          <w:rFonts w:ascii="Times New Roman" w:eastAsia="Times New Roman" w:hAnsi="Times New Roman" w:cs="Times New Roman"/>
          <w:color w:val="111111"/>
          <w:sz w:val="36"/>
          <w:szCs w:val="36"/>
          <w:lang w:eastAsia="el-GR"/>
        </w:rPr>
        <w:t xml:space="preserve"> του (ι) της προστακτικής</w:t>
      </w:r>
    </w:p>
    <w:p w:rsidR="002E153C" w:rsidRPr="002E153C" w:rsidRDefault="002E153C" w:rsidP="002E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153C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493.5pt;height:.75pt" o:hrpct="0" o:hralign="center" o:hrstd="t" o:hr="t" fillcolor="#a0a0a0" stroked="f"/>
        </w:pict>
      </w:r>
    </w:p>
    <w:p w:rsidR="002E153C" w:rsidRPr="002E153C" w:rsidRDefault="002E153C" w:rsidP="002E153C">
      <w:pPr>
        <w:spacing w:after="0" w:line="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el-GR"/>
        </w:rPr>
      </w:pPr>
      <w:r w:rsidRPr="002E153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2E153C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"https://anoixtosxoleio.weebly.com/uploads/8/4/5/6/8456554/7397336_orig.png" </w:instrText>
      </w:r>
      <w:r w:rsidRPr="002E153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2E153C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el-GR"/>
        </w:rPr>
        <w:drawing>
          <wp:inline distT="0" distB="0" distL="0" distR="0" wp14:anchorId="184F12A1" wp14:editId="2C8A659C">
            <wp:extent cx="3810000" cy="2857500"/>
            <wp:effectExtent l="0" t="0" r="0" b="0"/>
            <wp:docPr id="1" name="Εικόνα 1" descr="https://anoixtosxoleio.weebly.com/uploads/8/4/5/6/8456554/739733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noixtosxoleio.weebly.com/uploads/8/4/5/6/8456554/7397336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3C" w:rsidRPr="002E153C" w:rsidRDefault="002E153C" w:rsidP="002E153C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153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2E153C" w:rsidRPr="002E153C" w:rsidRDefault="002E153C" w:rsidP="002E153C">
      <w:pPr>
        <w:spacing w:after="0" w:line="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el-GR"/>
        </w:rPr>
      </w:pPr>
      <w:r w:rsidRPr="002E153C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fldChar w:fldCharType="begin"/>
      </w:r>
      <w:r w:rsidRPr="002E153C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"https://anoixtosxoleio.weebly.com/uploads/8/4/5/6/8456554/2662854_orig.png" </w:instrText>
      </w:r>
      <w:r w:rsidRPr="002E153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2E153C">
        <w:rPr>
          <w:rFonts w:ascii="Times New Roman" w:eastAsia="Times New Roman" w:hAnsi="Times New Roman" w:cs="Times New Roman"/>
          <w:noProof/>
          <w:color w:val="999999"/>
          <w:sz w:val="24"/>
          <w:szCs w:val="24"/>
          <w:lang w:eastAsia="el-GR"/>
        </w:rPr>
        <w:drawing>
          <wp:inline distT="0" distB="0" distL="0" distR="0" wp14:anchorId="2F8F35FD" wp14:editId="2416FF22">
            <wp:extent cx="3810000" cy="2857500"/>
            <wp:effectExtent l="0" t="0" r="0" b="0"/>
            <wp:docPr id="2" name="Εικόνα 2" descr="https://anoixtosxoleio.weebly.com/uploads/8/4/5/6/8456554/2662854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oixtosxoleio.weebly.com/uploads/8/4/5/6/8456554/2662854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3C" w:rsidRPr="002E153C" w:rsidRDefault="002E153C" w:rsidP="002E153C">
      <w:pPr>
        <w:spacing w:after="75" w:line="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153C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37218D" w:rsidRPr="009A4FAD" w:rsidRDefault="002E153C" w:rsidP="002E153C">
      <w:pPr>
        <w:rPr>
          <w:rFonts w:ascii="Arial Black" w:hAnsi="Arial Black"/>
          <w:b/>
        </w:rPr>
      </w:pPr>
      <w:hyperlink r:id="rId10" w:history="1">
        <w:r w:rsidRPr="002E153C">
          <w:rPr>
            <w:rFonts w:ascii="Times New Roman" w:eastAsia="Times New Roman" w:hAnsi="Times New Roman" w:cs="Times New Roman"/>
            <w:noProof/>
            <w:color w:val="999999"/>
            <w:sz w:val="24"/>
            <w:szCs w:val="24"/>
            <w:lang w:eastAsia="el-GR"/>
          </w:rPr>
          <w:drawing>
            <wp:inline distT="0" distB="0" distL="0" distR="0" wp14:anchorId="793AD424" wp14:editId="60E956C5">
              <wp:extent cx="3810000" cy="2857500"/>
              <wp:effectExtent l="0" t="0" r="0" b="0"/>
              <wp:docPr id="3" name="Εικόνα 3" descr="https://anoixtosxoleio.weebly.com/uploads/8/4/5/6/8456554/3230911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anoixtosxoleio.weebly.com/uploads/8/4/5/6/8456554/3230911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2E153C"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el-GR"/>
          </w:rPr>
          <w:br/>
        </w:r>
      </w:hyperlink>
      <w:r w:rsidR="0037218D" w:rsidRPr="009A4FAD">
        <w:rPr>
          <w:rFonts w:ascii="Arial Black" w:eastAsia="Times New Roman" w:hAnsi="Arial Black" w:cs="Times New Roman"/>
          <w:lang w:eastAsia="el-GR"/>
        </w:rPr>
        <w:t>1)</w:t>
      </w:r>
      <w:r w:rsidR="0037218D" w:rsidRPr="009A4FAD">
        <w:rPr>
          <w:rFonts w:ascii="Arial Black" w:hAnsi="Arial Black"/>
          <w:b/>
        </w:rPr>
        <w:t>Στις παρακάτω προτάσεις να αναγνωρίσετε την Έγκλιση και τον Χρόνο στον οποίο βρίσκονται τα ρήματα που είναι γραμμένα με έντονα γράμματα.</w:t>
      </w:r>
    </w:p>
    <w:p w:rsidR="0037218D" w:rsidRPr="009A4FAD" w:rsidRDefault="0037218D" w:rsidP="009A4FAD">
      <w:pPr>
        <w:rPr>
          <w:rFonts w:ascii="Arial Black" w:hAnsi="Arial Black"/>
        </w:rPr>
      </w:pPr>
      <w:r w:rsidRPr="009A4FAD">
        <w:rPr>
          <w:rFonts w:ascii="Arial Black" w:hAnsi="Arial Black"/>
        </w:rPr>
        <w:t>Πρέπει να ετοιμάσω αμέσως τα πράγματά μου. …………………………..</w:t>
      </w:r>
    </w:p>
    <w:p w:rsidR="0037218D" w:rsidRPr="009A4FAD" w:rsidRDefault="0037218D" w:rsidP="009A4FAD">
      <w:pPr>
        <w:rPr>
          <w:rFonts w:ascii="Arial Black" w:hAnsi="Arial Black"/>
        </w:rPr>
      </w:pPr>
      <w:r w:rsidRPr="009A4FAD">
        <w:rPr>
          <w:rFonts w:ascii="Arial Black" w:hAnsi="Arial Black"/>
        </w:rPr>
        <w:t>Λύστε την παρακάτω άσκηση. …………………………..</w:t>
      </w:r>
    </w:p>
    <w:p w:rsidR="0037218D" w:rsidRPr="009A4FAD" w:rsidRDefault="0037218D" w:rsidP="009A4FAD">
      <w:pPr>
        <w:rPr>
          <w:rFonts w:ascii="Arial Black" w:hAnsi="Arial Black"/>
        </w:rPr>
      </w:pPr>
      <w:r w:rsidRPr="009A4FAD">
        <w:rPr>
          <w:rFonts w:ascii="Arial Black" w:hAnsi="Arial Black"/>
        </w:rPr>
        <w:t>Έμαθα ότι άργησες στη συνάντηση. ………………… …………………………..</w:t>
      </w:r>
    </w:p>
    <w:p w:rsidR="0037218D" w:rsidRPr="009A4FAD" w:rsidRDefault="0037218D" w:rsidP="009A4FAD">
      <w:pPr>
        <w:rPr>
          <w:rFonts w:ascii="Arial Black" w:hAnsi="Arial Black"/>
        </w:rPr>
      </w:pPr>
      <w:r w:rsidRPr="009A4FAD">
        <w:rPr>
          <w:rFonts w:ascii="Arial Black" w:hAnsi="Arial Black"/>
        </w:rPr>
        <w:t>Μέχρι να γυρίσουμε πρέπει να έχεις κοιμηθεί. ………………………….. …………………………..</w:t>
      </w:r>
    </w:p>
    <w:p w:rsidR="0037218D" w:rsidRPr="009A4FAD" w:rsidRDefault="0037218D" w:rsidP="009A4FAD">
      <w:pPr>
        <w:rPr>
          <w:rFonts w:ascii="Arial Black" w:hAnsi="Arial Black"/>
        </w:rPr>
      </w:pPr>
      <w:r w:rsidRPr="009A4FAD">
        <w:rPr>
          <w:rFonts w:ascii="Arial Black" w:hAnsi="Arial Black"/>
        </w:rPr>
        <w:t>Είναι ωφέλιμο να κάνεις γυμναστική το πρωί. …………………………..</w:t>
      </w:r>
    </w:p>
    <w:p w:rsidR="0037218D" w:rsidRPr="009A4FAD" w:rsidRDefault="0037218D" w:rsidP="009A4FAD">
      <w:pPr>
        <w:rPr>
          <w:rFonts w:ascii="Arial Black" w:hAnsi="Arial Black"/>
        </w:rPr>
      </w:pPr>
      <w:r w:rsidRPr="009A4FAD">
        <w:rPr>
          <w:rFonts w:ascii="Arial Black" w:hAnsi="Arial Black"/>
        </w:rPr>
        <w:lastRenderedPageBreak/>
        <w:t>Περίμενε την απόφαση ανυπομονώντας. ………………………….. …………………………..</w:t>
      </w:r>
    </w:p>
    <w:p w:rsidR="009A4FAD" w:rsidRDefault="0037218D" w:rsidP="009A4FAD">
      <w:pPr>
        <w:rPr>
          <w:rFonts w:ascii="Arial Black" w:hAnsi="Arial Black"/>
        </w:rPr>
      </w:pPr>
      <w:r w:rsidRPr="009A4FAD">
        <w:rPr>
          <w:rFonts w:ascii="Arial Black" w:hAnsi="Arial Black"/>
        </w:rPr>
        <w:t>Δεν σταματά να μιλά για τα παιδιά της. ………………………….</w:t>
      </w:r>
    </w:p>
    <w:p w:rsidR="00885266" w:rsidRPr="009A4FAD" w:rsidRDefault="00885266" w:rsidP="009A4FAD">
      <w:pPr>
        <w:rPr>
          <w:rFonts w:ascii="Arial Black" w:hAnsi="Arial Black"/>
        </w:rPr>
      </w:pPr>
      <w:bookmarkStart w:id="0" w:name="_GoBack"/>
      <w:bookmarkEnd w:id="0"/>
    </w:p>
    <w:p w:rsidR="0037218D" w:rsidRDefault="0037218D" w:rsidP="0037218D">
      <w:pPr>
        <w:spacing w:after="0" w:line="240" w:lineRule="auto"/>
        <w:rPr>
          <w:rFonts w:ascii="Arial Black" w:eastAsia="Times New Roman" w:hAnsi="Arial Black" w:cs="Times New Roman"/>
          <w:lang w:eastAsia="el-GR"/>
        </w:rPr>
      </w:pPr>
      <w:r w:rsidRPr="009A4FAD">
        <w:rPr>
          <w:rFonts w:ascii="Arial Black" w:eastAsia="Times New Roman" w:hAnsi="Arial Black" w:cs="Times New Roman"/>
          <w:lang w:eastAsia="el-GR"/>
        </w:rPr>
        <w:t>2)</w:t>
      </w:r>
      <w:r w:rsidRPr="0037218D">
        <w:rPr>
          <w:rFonts w:ascii="Arial Black" w:eastAsia="Times New Roman" w:hAnsi="Arial Black" w:cs="Times New Roman"/>
          <w:lang w:eastAsia="el-GR"/>
        </w:rPr>
        <w:t>Μετατρέπω τις παρακάτω προτάσεις σε προστακτική αορίστου</w:t>
      </w:r>
    </w:p>
    <w:p w:rsidR="009A4FAD" w:rsidRPr="0037218D" w:rsidRDefault="009A4FAD" w:rsidP="0037218D">
      <w:pPr>
        <w:spacing w:after="0" w:line="240" w:lineRule="auto"/>
        <w:rPr>
          <w:rFonts w:ascii="Arial Black" w:eastAsia="Times New Roman" w:hAnsi="Arial Black" w:cs="Times New Roman"/>
          <w:lang w:eastAsia="el-GR"/>
        </w:rPr>
      </w:pPr>
    </w:p>
    <w:tbl>
      <w:tblPr>
        <w:tblW w:w="550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3"/>
        <w:gridCol w:w="5061"/>
      </w:tblGrid>
      <w:tr w:rsidR="0037218D" w:rsidRPr="0037218D" w:rsidTr="009A4FAD">
        <w:trPr>
          <w:tblCellSpacing w:w="15" w:type="dxa"/>
        </w:trPr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Να επισκεφτείς το μουσείο</w:t>
            </w:r>
            <w:r w:rsidRPr="0037218D">
              <w:rPr>
                <w:rFonts w:ascii="Arial Black" w:eastAsia="Times New Roman" w:hAnsi="Arial Black" w:cs="Times New Roman"/>
                <w:lang w:eastAsia="el-GR"/>
              </w:rPr>
              <w:tab/>
            </w:r>
            <w:r w:rsidRPr="0037218D">
              <w:rPr>
                <w:rFonts w:ascii="Arial Black" w:eastAsia="Times New Roman" w:hAnsi="Arial Black" w:cs="Times New Roman"/>
                <w:lang w:eastAsia="el-GR"/>
              </w:rPr>
              <w:tab/>
            </w:r>
            <w:r w:rsidRPr="0037218D">
              <w:rPr>
                <w:rFonts w:ascii="Arial Black" w:eastAsia="Times New Roman" w:hAnsi="Arial Black" w:cs="Times New Roman"/>
                <w:lang w:eastAsia="el-GR"/>
              </w:rPr>
              <w:tab/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ab/>
            </w:r>
            <w:r w:rsidRPr="0037218D">
              <w:rPr>
                <w:rFonts w:ascii="Arial Black" w:eastAsia="Times New Roman" w:hAnsi="Arial Black" w:cs="Times New Roman"/>
                <w:lang w:eastAsia="el-GR"/>
              </w:rPr>
              <w:tab/>
            </w:r>
          </w:p>
        </w:tc>
      </w:tr>
      <w:tr w:rsidR="0037218D" w:rsidRPr="0037218D" w:rsidTr="009A4FAD">
        <w:trPr>
          <w:tblCellSpacing w:w="15" w:type="dxa"/>
        </w:trPr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Να διαβάσεις τα μαθήματα σου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</w:tr>
      <w:tr w:rsidR="0037218D" w:rsidRPr="0037218D" w:rsidTr="009A4FAD">
        <w:trPr>
          <w:tblCellSpacing w:w="15" w:type="dxa"/>
        </w:trPr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Να σκεφτείτε πριν από κάθε ενέργεια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</w:tr>
      <w:tr w:rsidR="0037218D" w:rsidRPr="0037218D" w:rsidTr="009A4FAD">
        <w:trPr>
          <w:tblCellSpacing w:w="15" w:type="dxa"/>
        </w:trPr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Να με βοηθήσετε στη μεταφορά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</w:tr>
      <w:tr w:rsidR="0037218D" w:rsidRPr="0037218D" w:rsidTr="009A4FAD">
        <w:trPr>
          <w:tblCellSpacing w:w="15" w:type="dxa"/>
        </w:trPr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Να βιαστείτε το τρένο θα φύγει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</w:tr>
      <w:tr w:rsidR="0037218D" w:rsidRPr="0037218D" w:rsidTr="009A4FAD">
        <w:trPr>
          <w:tblCellSpacing w:w="15" w:type="dxa"/>
        </w:trPr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Αύριο να τηλεφωνήσετε στη γιαγιά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</w:tr>
      <w:tr w:rsidR="0037218D" w:rsidRPr="0037218D" w:rsidTr="009A4FAD">
        <w:trPr>
          <w:tblCellSpacing w:w="15" w:type="dxa"/>
        </w:trPr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>Να αθροίσετε τα  τις προσθέσεις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37218D" w:rsidRPr="0037218D" w:rsidTr="009A4FAD">
        <w:trPr>
          <w:trHeight w:val="459"/>
          <w:tblCellSpacing w:w="15" w:type="dxa"/>
        </w:trPr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37218D">
              <w:rPr>
                <w:rFonts w:ascii="Arial Black" w:eastAsia="Times New Roman" w:hAnsi="Arial Black" w:cs="Times New Roman"/>
                <w:lang w:eastAsia="el-GR"/>
              </w:rPr>
              <w:t xml:space="preserve">Να γραφτείς στην ομάδα του βόλεϊ 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18D" w:rsidRPr="0037218D" w:rsidRDefault="0037218D" w:rsidP="0037218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Y="1340"/>
        <w:tblW w:w="49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30"/>
        <w:gridCol w:w="2693"/>
        <w:gridCol w:w="3401"/>
      </w:tblGrid>
      <w:tr w:rsidR="009A4FAD" w:rsidRPr="009A4FAD" w:rsidTr="009A4FAD">
        <w:trPr>
          <w:tblCellSpacing w:w="15" w:type="dxa"/>
        </w:trPr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 Black" w:eastAsia="Arial Unicode MS" w:hAnsi="Arial Black" w:cs="Times New Roman"/>
                <w:b/>
                <w:bCs/>
                <w:lang w:eastAsia="el-GR"/>
              </w:rPr>
            </w:pPr>
            <w:r w:rsidRPr="009A4FAD">
              <w:rPr>
                <w:rFonts w:ascii="Arial Black" w:eastAsia="Arial Unicode MS" w:hAnsi="Arial Black" w:cs="Times New Roman"/>
                <w:b/>
                <w:bCs/>
                <w:lang w:eastAsia="el-GR"/>
              </w:rPr>
              <w:t>οριστική ενεστώτα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 Black" w:eastAsia="Arial Unicode MS" w:hAnsi="Arial Black" w:cs="Times New Roman"/>
                <w:b/>
                <w:bCs/>
                <w:lang w:eastAsia="el-GR"/>
              </w:rPr>
            </w:pPr>
            <w:r w:rsidRPr="009A4FAD">
              <w:rPr>
                <w:rFonts w:ascii="Arial Black" w:eastAsia="Arial Unicode MS" w:hAnsi="Arial Black" w:cs="Times New Roman"/>
                <w:b/>
                <w:bCs/>
                <w:lang w:eastAsia="el-GR"/>
              </w:rPr>
              <w:t>οριστική αορίστου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FAD" w:rsidRPr="009A4FAD" w:rsidRDefault="009A4FAD" w:rsidP="009A4FA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 Black" w:eastAsia="Arial Unicode MS" w:hAnsi="Arial Black" w:cs="Times New Roman"/>
                <w:b/>
                <w:bCs/>
                <w:lang w:eastAsia="el-GR"/>
              </w:rPr>
            </w:pPr>
            <w:r w:rsidRPr="009A4FAD">
              <w:rPr>
                <w:rFonts w:ascii="Arial Black" w:eastAsia="Arial Unicode MS" w:hAnsi="Arial Black" w:cs="Times New Roman"/>
                <w:b/>
                <w:bCs/>
                <w:lang w:eastAsia="el-GR"/>
              </w:rPr>
              <w:t>προστακτική αορίστου</w:t>
            </w:r>
          </w:p>
        </w:tc>
      </w:tr>
      <w:tr w:rsidR="009A4FAD" w:rsidRPr="009A4FAD" w:rsidTr="009A4FAD">
        <w:trPr>
          <w:tblCellSpacing w:w="15" w:type="dxa"/>
        </w:trPr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γεμίζω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θερίζω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λαλώ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δακρύζω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ορμώ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ενώνω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χτυπώ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ενώνω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κλείνω</w:t>
            </w:r>
          </w:p>
        </w:tc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</w:tbl>
    <w:p w:rsidR="00885266" w:rsidRDefault="00885266" w:rsidP="009A4FA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lang w:eastAsia="el-GR"/>
        </w:rPr>
      </w:pPr>
    </w:p>
    <w:p w:rsidR="009A4FAD" w:rsidRPr="009A4FAD" w:rsidRDefault="009A4FAD" w:rsidP="009A4FA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lang w:eastAsia="el-GR"/>
        </w:rPr>
      </w:pPr>
      <w:r w:rsidRPr="009A4FAD">
        <w:rPr>
          <w:rFonts w:ascii="Arial Black" w:eastAsia="Times New Roman" w:hAnsi="Arial Black" w:cs="Times New Roman"/>
          <w:lang w:eastAsia="el-GR"/>
        </w:rPr>
        <w:t xml:space="preserve">3) Κάντε τις μετατροπές .Η προστακτική να γραφτεί </w:t>
      </w:r>
      <w:proofErr w:type="spellStart"/>
      <w:r>
        <w:rPr>
          <w:rFonts w:ascii="Arial Black" w:eastAsia="Times New Roman" w:hAnsi="Arial Black" w:cs="Times New Roman"/>
          <w:lang w:eastAsia="el-GR"/>
        </w:rPr>
        <w:t>β΄</w:t>
      </w:r>
      <w:proofErr w:type="spellEnd"/>
      <w:r>
        <w:rPr>
          <w:rFonts w:ascii="Arial Black" w:eastAsia="Times New Roman" w:hAnsi="Arial Black" w:cs="Times New Roman"/>
          <w:lang w:eastAsia="el-GR"/>
        </w:rPr>
        <w:t xml:space="preserve"> </w:t>
      </w:r>
      <w:r w:rsidRPr="009A4FAD">
        <w:rPr>
          <w:rFonts w:ascii="Arial Black" w:eastAsia="Times New Roman" w:hAnsi="Arial Black" w:cs="Times New Roman"/>
          <w:lang w:eastAsia="el-GR"/>
        </w:rPr>
        <w:t xml:space="preserve">ενικό και </w:t>
      </w:r>
      <w:r>
        <w:rPr>
          <w:rFonts w:ascii="Arial Black" w:eastAsia="Times New Roman" w:hAnsi="Arial Black" w:cs="Times New Roman"/>
          <w:lang w:eastAsia="el-GR"/>
        </w:rPr>
        <w:t>πληθ.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3"/>
        <w:gridCol w:w="2749"/>
        <w:gridCol w:w="3404"/>
      </w:tblGrid>
      <w:tr w:rsidR="009A4FAD" w:rsidRPr="009A4FAD" w:rsidTr="009A4FAD">
        <w:trPr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 Black" w:eastAsia="Arial Unicode MS" w:hAnsi="Arial Black" w:cs="Times New Roman"/>
                <w:b/>
                <w:bCs/>
                <w:lang w:eastAsia="el-GR"/>
              </w:rPr>
            </w:pPr>
            <w:r w:rsidRPr="009A4FAD">
              <w:rPr>
                <w:rFonts w:ascii="Arial Black" w:eastAsia="Arial Unicode MS" w:hAnsi="Arial Black" w:cs="Times New Roman"/>
                <w:b/>
                <w:bCs/>
                <w:lang w:eastAsia="el-GR"/>
              </w:rPr>
              <w:t>οριστική ενεστώτα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 Black" w:eastAsia="Arial Unicode MS" w:hAnsi="Arial Black" w:cs="Times New Roman"/>
                <w:b/>
                <w:bCs/>
                <w:lang w:eastAsia="el-GR"/>
              </w:rPr>
            </w:pPr>
            <w:r w:rsidRPr="009A4FAD">
              <w:rPr>
                <w:rFonts w:ascii="Arial Black" w:eastAsia="Arial Unicode MS" w:hAnsi="Arial Black" w:cs="Times New Roman"/>
                <w:b/>
                <w:bCs/>
                <w:lang w:eastAsia="el-GR"/>
              </w:rPr>
              <w:t>οριστική αορίστου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 Black" w:eastAsia="Arial Unicode MS" w:hAnsi="Arial Black" w:cs="Times New Roman"/>
                <w:b/>
                <w:bCs/>
                <w:lang w:eastAsia="el-GR"/>
              </w:rPr>
            </w:pPr>
            <w:r w:rsidRPr="009A4FAD">
              <w:rPr>
                <w:rFonts w:ascii="Arial Black" w:eastAsia="Arial Unicode MS" w:hAnsi="Arial Black" w:cs="Times New Roman"/>
                <w:b/>
                <w:bCs/>
                <w:lang w:eastAsia="el-GR"/>
              </w:rPr>
              <w:t>προστακτική αορίστου</w:t>
            </w:r>
          </w:p>
        </w:tc>
      </w:tr>
      <w:tr w:rsidR="009A4FAD" w:rsidRPr="009A4FAD" w:rsidTr="009A4FAD">
        <w:trPr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κουράζομαι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</w:tr>
      <w:tr w:rsidR="009A4FAD" w:rsidRPr="009A4FAD" w:rsidTr="009A4FAD">
        <w:trPr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χτενίζομαι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</w:tr>
      <w:tr w:rsidR="009A4FAD" w:rsidRPr="009A4FAD" w:rsidTr="009A4FAD">
        <w:trPr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lastRenderedPageBreak/>
              <w:t>κοιμούμαι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</w:tr>
      <w:tr w:rsidR="009A4FAD" w:rsidRPr="009A4FAD" w:rsidTr="009A4FAD">
        <w:trPr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δέχομαι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Arial Unicode MS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 </w:t>
            </w:r>
          </w:p>
        </w:tc>
      </w:tr>
      <w:tr w:rsidR="009A4FAD" w:rsidRPr="009A4FAD" w:rsidTr="009A4FAD">
        <w:trPr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κοιμούμαι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δανείζομαι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διηγούμαι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εργάζομαι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  <w:tr w:rsidR="009A4FAD" w:rsidRPr="009A4FAD" w:rsidTr="009A4FAD">
        <w:trPr>
          <w:tblCellSpacing w:w="15" w:type="dxa"/>
        </w:trPr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  <w:r w:rsidRPr="009A4FAD">
              <w:rPr>
                <w:rFonts w:ascii="Arial Black" w:eastAsia="Times New Roman" w:hAnsi="Arial Black" w:cs="Times New Roman"/>
                <w:lang w:eastAsia="el-GR"/>
              </w:rPr>
              <w:t>ασκούμαι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FAD" w:rsidRPr="009A4FAD" w:rsidRDefault="009A4FAD" w:rsidP="009A4FAD">
            <w:pPr>
              <w:spacing w:after="0" w:line="240" w:lineRule="auto"/>
              <w:rPr>
                <w:rFonts w:ascii="Arial Black" w:eastAsia="Times New Roman" w:hAnsi="Arial Black" w:cs="Times New Roman"/>
                <w:lang w:eastAsia="el-GR"/>
              </w:rPr>
            </w:pPr>
          </w:p>
        </w:tc>
      </w:tr>
    </w:tbl>
    <w:p w:rsidR="009A4FAD" w:rsidRPr="009A4FAD" w:rsidRDefault="009A4FAD" w:rsidP="009A4FAD">
      <w:pPr>
        <w:spacing w:after="0" w:line="240" w:lineRule="auto"/>
        <w:rPr>
          <w:rFonts w:ascii="Arial Black" w:eastAsia="Times New Roman" w:hAnsi="Arial Black" w:cs="Times New Roman"/>
          <w:lang w:eastAsia="el-GR"/>
        </w:rPr>
      </w:pPr>
    </w:p>
    <w:p w:rsidR="009A4FAD" w:rsidRPr="009A4FAD" w:rsidRDefault="009A4FAD" w:rsidP="002E153C">
      <w:pPr>
        <w:rPr>
          <w:rFonts w:ascii="Arial Black" w:hAnsi="Arial Black" w:cs="Arial"/>
        </w:rPr>
      </w:pPr>
      <w:r>
        <w:rPr>
          <w:rFonts w:ascii="Arial Black" w:hAnsi="Arial Black"/>
        </w:rPr>
        <w:t xml:space="preserve">4) </w:t>
      </w:r>
      <w:r w:rsidRPr="009A4FAD">
        <w:rPr>
          <w:rFonts w:ascii="Arial Black" w:hAnsi="Arial Black"/>
        </w:rPr>
        <w:t xml:space="preserve">Βάλε </w:t>
      </w:r>
      <w:r w:rsidRPr="009A4FAD">
        <w:rPr>
          <w:rFonts w:ascii="Arial Black" w:hAnsi="Arial Black"/>
          <w:b/>
        </w:rPr>
        <w:t>ι</w:t>
      </w:r>
      <w:r w:rsidRPr="009A4FAD">
        <w:rPr>
          <w:rFonts w:ascii="Arial Black" w:hAnsi="Arial Black" w:cs="Arial"/>
          <w:b/>
        </w:rPr>
        <w:t>/ει/η</w:t>
      </w:r>
    </w:p>
    <w:p w:rsidR="0037218D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Φροντ</w:t>
      </w:r>
      <w:proofErr w:type="spellEnd"/>
      <w:r>
        <w:rPr>
          <w:rFonts w:ascii="Arial Black" w:hAnsi="Arial Black"/>
        </w:rPr>
        <w:t>----</w:t>
      </w:r>
      <w:proofErr w:type="spellStart"/>
      <w:r>
        <w:rPr>
          <w:rFonts w:ascii="Arial Black" w:hAnsi="Arial Black"/>
        </w:rPr>
        <w:t>στε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Ενημερωθ—τε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Μελετ—στε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Ακολουθ—στε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Τηρ—στε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Περιορ—στε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Προσπαθ—στε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Ψηλαφ—στε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Εντοπ—στε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Χτυπ—στε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Βεβαιωθ—τε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Αγνο—στε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Αιτιολογ—στε</w:t>
      </w:r>
      <w:proofErr w:type="spellEnd"/>
    </w:p>
    <w:p w:rsidR="00B56901" w:rsidRDefault="00B56901" w:rsidP="009A4FAD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Μετακομ—στε</w:t>
      </w:r>
      <w:proofErr w:type="spellEnd"/>
    </w:p>
    <w:p w:rsidR="00B56901" w:rsidRDefault="00B56901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B56901" w:rsidRDefault="00B56901" w:rsidP="00B5690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ΤΕΛΙΚΕΣ-ΒΟΥΛΗΤΙΚΕΣ ΠΡΟΤΑΣΕΙΣ</w:t>
      </w:r>
    </w:p>
    <w:p w:rsidR="00B56901" w:rsidRPr="00B56901" w:rsidRDefault="00B56901" w:rsidP="00B56901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Times New Roman"/>
          <w:color w:val="FF0000"/>
          <w:lang w:eastAsia="el-GR"/>
        </w:rPr>
      </w:pPr>
      <w:r w:rsidRPr="00B56901">
        <w:rPr>
          <w:rFonts w:ascii="Arial Black" w:eastAsia="Times New Roman" w:hAnsi="Arial Black" w:cs="Times New Roman"/>
          <w:color w:val="FF0000"/>
          <w:lang w:eastAsia="el-GR"/>
        </w:rPr>
        <w:t>ΤΕΛΙΚΕΣ ΠΡΟΤΑΣΕΙΣ </w:t>
      </w:r>
    </w:p>
    <w:tbl>
      <w:tblPr>
        <w:tblW w:w="13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0"/>
      </w:tblGrid>
      <w:tr w:rsidR="00B56901" w:rsidRPr="00B56901" w:rsidTr="00B56901">
        <w:tc>
          <w:tcPr>
            <w:tcW w:w="139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56901" w:rsidRPr="00B56901" w:rsidRDefault="00B56901" w:rsidP="00B56901">
            <w:pPr>
              <w:spacing w:after="150" w:line="450" w:lineRule="atLeast"/>
              <w:divId w:val="219875678"/>
              <w:rPr>
                <w:rFonts w:ascii="Arial Black" w:eastAsia="Times New Roman" w:hAnsi="Arial Black" w:cs="Times New Roman"/>
                <w:b/>
                <w:bCs/>
                <w:color w:val="FFC000"/>
                <w:lang w:eastAsia="el-GR"/>
              </w:rPr>
            </w:pPr>
            <w:r w:rsidRPr="00B569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Τελικές</w:t>
            </w:r>
            <w:r w:rsidRPr="00B569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  <w:r w:rsidRPr="00B56901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el-GR"/>
              </w:rPr>
              <w:t> λέγονται οι εξαρτημένες  προτάσεις που φανερώνουν το σκοπό μιας ενέργειας</w:t>
            </w:r>
            <w:r w:rsidRPr="00B56901">
              <w:rPr>
                <w:rFonts w:ascii="Arial Black" w:eastAsia="Times New Roman" w:hAnsi="Arial Black" w:cs="Times New Roman"/>
                <w:sz w:val="20"/>
                <w:szCs w:val="20"/>
                <w:lang w:eastAsia="el-GR"/>
              </w:rPr>
              <w:br/>
            </w:r>
            <w:r w:rsidRPr="00B56901">
              <w:rPr>
                <w:rFonts w:ascii="Arial Black" w:eastAsia="Times New Roman" w:hAnsi="Arial Black" w:cs="Times New Roman"/>
                <w:i/>
                <w:iCs/>
                <w:color w:val="000000"/>
                <w:lang w:eastAsia="el-GR"/>
              </w:rPr>
              <w:t>Παράδειγμα</w:t>
            </w:r>
            <w:r w:rsidRPr="00B56901">
              <w:rPr>
                <w:rFonts w:ascii="Arial Black" w:eastAsia="Times New Roman" w:hAnsi="Arial Black" w:cs="Times New Roman"/>
                <w:lang w:eastAsia="el-GR"/>
              </w:rPr>
              <w:br/>
            </w:r>
            <w:r w:rsidRPr="00B56901">
              <w:rPr>
                <w:rFonts w:ascii="Arial Black" w:eastAsia="Times New Roman" w:hAnsi="Arial Black" w:cs="Times New Roman"/>
                <w:color w:val="000000"/>
                <w:lang w:eastAsia="el-GR"/>
              </w:rPr>
              <w:t>Έφυγε αμέσως </w:t>
            </w:r>
            <w:r w:rsidRPr="00B56901">
              <w:rPr>
                <w:rFonts w:ascii="Arial Black" w:eastAsia="Times New Roman" w:hAnsi="Arial Black" w:cs="Times New Roman"/>
                <w:color w:val="000000"/>
                <w:u w:val="single"/>
                <w:lang w:eastAsia="el-GR"/>
              </w:rPr>
              <w:t>για να προλάβει το λεωφορείο</w:t>
            </w:r>
            <w:r w:rsidRPr="00B56901">
              <w:rPr>
                <w:rFonts w:ascii="Arial Black" w:eastAsia="Times New Roman" w:hAnsi="Arial Black" w:cs="Times New Roman"/>
                <w:color w:val="000000"/>
                <w:lang w:eastAsia="el-GR"/>
              </w:rPr>
              <w:t>.</w:t>
            </w:r>
            <w:r w:rsidRPr="00B56901">
              <w:rPr>
                <w:rFonts w:ascii="Arial Black" w:eastAsia="Times New Roman" w:hAnsi="Arial Black" w:cs="Times New Roman"/>
                <w:lang w:eastAsia="el-GR"/>
              </w:rPr>
              <w:br/>
            </w:r>
            <w:r w:rsidRPr="00B56901">
              <w:rPr>
                <w:rFonts w:ascii="Arial Black" w:eastAsia="Times New Roman" w:hAnsi="Arial Black" w:cs="Times New Roman"/>
                <w:lang w:eastAsia="el-GR"/>
              </w:rPr>
              <w:br/>
            </w:r>
            <w:r w:rsidRPr="00B56901">
              <w:rPr>
                <w:rFonts w:ascii="Arial Black" w:eastAsia="Times New Roman" w:hAnsi="Arial Black" w:cs="Times New Roman"/>
                <w:color w:val="FFC000"/>
                <w:lang w:eastAsia="el-GR"/>
              </w:rPr>
              <w:t>Οι τελικές προτάσεις εισάγονται με τους συνδέσμους: </w:t>
            </w:r>
            <w:r w:rsidRPr="00B56901">
              <w:rPr>
                <w:rFonts w:ascii="Arial Black" w:eastAsia="Times New Roman" w:hAnsi="Arial Black" w:cs="Times New Roman"/>
                <w:color w:val="FFC000"/>
                <w:lang w:eastAsia="el-GR"/>
              </w:rPr>
              <w:br/>
            </w:r>
            <w:r w:rsidRPr="00B56901">
              <w:rPr>
                <w:rFonts w:ascii="Arial Black" w:eastAsia="Times New Roman" w:hAnsi="Arial Black" w:cs="Times New Roman"/>
                <w:b/>
                <w:bCs/>
                <w:color w:val="FFC000"/>
                <w:lang w:eastAsia="el-GR"/>
              </w:rPr>
              <w:t>για να,</w:t>
            </w:r>
          </w:p>
          <w:p w:rsidR="00B56901" w:rsidRPr="00B56901" w:rsidRDefault="00B56901" w:rsidP="00B56901">
            <w:pPr>
              <w:spacing w:after="150" w:line="450" w:lineRule="atLeast"/>
              <w:divId w:val="219875678"/>
              <w:rPr>
                <w:rFonts w:ascii="Arial Black" w:eastAsia="Times New Roman" w:hAnsi="Arial Black" w:cs="Times New Roman"/>
                <w:lang w:eastAsia="el-G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lang w:eastAsia="el-GR"/>
              </w:rPr>
              <w:t xml:space="preserve">                                      </w:t>
            </w:r>
            <w:r w:rsidRPr="00B56901">
              <w:rPr>
                <w:rFonts w:ascii="Arial Black" w:eastAsia="Times New Roman" w:hAnsi="Arial Black" w:cs="Times New Roman"/>
                <w:b/>
                <w:bCs/>
                <w:color w:val="FF0000"/>
                <w:lang w:eastAsia="el-GR"/>
              </w:rPr>
              <w:t>ΒΟΥΛΗΤΙΚΕΣ ΠΡΟΤΑΣΕΙΣ</w:t>
            </w:r>
          </w:p>
        </w:tc>
      </w:tr>
    </w:tbl>
    <w:p w:rsidR="00B56901" w:rsidRDefault="00B56901" w:rsidP="00B56901">
      <w:pPr>
        <w:jc w:val="center"/>
        <w:rPr>
          <w:rFonts w:ascii="Arial Black" w:hAnsi="Arial Black"/>
        </w:rPr>
      </w:pPr>
      <w:r w:rsidRPr="00B56901">
        <w:rPr>
          <w:rFonts w:ascii="Arial Black" w:hAnsi="Arial Black"/>
          <w:color w:val="000000"/>
          <w:shd w:val="clear" w:color="auto" w:fill="FFFFFF"/>
        </w:rPr>
        <w:t>Υπάρχουν προτάσεις που αρχίζουν με το "να" και δεν είναι τελικές αλλά </w:t>
      </w:r>
      <w:r w:rsidRPr="00B56901">
        <w:rPr>
          <w:rStyle w:val="a4"/>
          <w:rFonts w:ascii="Arial Black" w:hAnsi="Arial Black"/>
          <w:color w:val="000000"/>
          <w:u w:val="single"/>
          <w:shd w:val="clear" w:color="auto" w:fill="FFFFFF"/>
        </w:rPr>
        <w:t>βουλητικές</w:t>
      </w:r>
      <w:r w:rsidRPr="00B56901">
        <w:rPr>
          <w:rFonts w:ascii="Arial Black" w:hAnsi="Arial Black"/>
          <w:color w:val="000000"/>
          <w:shd w:val="clear" w:color="auto" w:fill="FFFFFF"/>
        </w:rPr>
        <w:t>.</w:t>
      </w:r>
      <w:r w:rsidRPr="00B56901">
        <w:rPr>
          <w:rFonts w:ascii="Arial Black" w:hAnsi="Arial Black"/>
          <w:color w:val="050505"/>
        </w:rPr>
        <w:br/>
      </w:r>
      <w:r w:rsidRPr="00B56901">
        <w:rPr>
          <w:rFonts w:ascii="Arial Black" w:hAnsi="Arial Black"/>
          <w:color w:val="050505"/>
        </w:rPr>
        <w:br/>
      </w:r>
      <w:r w:rsidRPr="00B56901">
        <w:rPr>
          <w:rFonts w:ascii="Arial Black" w:hAnsi="Arial Black"/>
          <w:color w:val="8DB3E2" w:themeColor="text2" w:themeTint="66"/>
          <w:shd w:val="clear" w:color="auto" w:fill="FFFFFF"/>
        </w:rPr>
        <w:t>Για να καταλάβουμε αν μια πρόταση που αρχίζει με το "να" είναι τελική ή όχι, δοκιμάζουμε στη θέση του "να" αν μπορούμε να βάλουμε το "για να".</w:t>
      </w:r>
      <w:r w:rsidRPr="00B56901">
        <w:rPr>
          <w:rFonts w:ascii="Arial Black" w:hAnsi="Arial Black"/>
          <w:color w:val="8DB3E2" w:themeColor="text2" w:themeTint="66"/>
        </w:rPr>
        <w:br/>
      </w:r>
      <w:r w:rsidRPr="00B56901">
        <w:rPr>
          <w:rFonts w:ascii="Arial Black" w:hAnsi="Arial Black"/>
          <w:color w:val="050505"/>
        </w:rPr>
        <w:br/>
      </w:r>
      <w:r w:rsidRPr="00B56901">
        <w:rPr>
          <w:rStyle w:val="a5"/>
          <w:rFonts w:ascii="Arial Black" w:hAnsi="Arial Black"/>
          <w:color w:val="000000"/>
          <w:shd w:val="clear" w:color="auto" w:fill="FFFFFF"/>
        </w:rPr>
        <w:t>Παράδειγμα</w:t>
      </w:r>
      <w:r w:rsidRPr="00B56901">
        <w:rPr>
          <w:rFonts w:ascii="Arial Black" w:hAnsi="Arial Black"/>
          <w:color w:val="050505"/>
        </w:rPr>
        <w:br/>
      </w:r>
      <w:r w:rsidRPr="00B56901">
        <w:rPr>
          <w:rFonts w:ascii="Arial Black" w:hAnsi="Arial Black"/>
          <w:color w:val="000000"/>
          <w:shd w:val="clear" w:color="auto" w:fill="FFFFFF"/>
        </w:rPr>
        <w:t xml:space="preserve">Βγήκε έξω να πάρει αέρα. - Βγήκε έξω για να πάρει </w:t>
      </w:r>
      <w:proofErr w:type="spellStart"/>
      <w:r w:rsidRPr="00B56901">
        <w:rPr>
          <w:rFonts w:ascii="Arial Black" w:hAnsi="Arial Black"/>
          <w:color w:val="000000"/>
          <w:shd w:val="clear" w:color="auto" w:fill="FFFFFF"/>
        </w:rPr>
        <w:t>αέρα.</w:t>
      </w:r>
      <w:r w:rsidRPr="00B56901">
        <w:rPr>
          <w:rStyle w:val="a4"/>
          <w:rFonts w:ascii="Arial Black" w:hAnsi="Arial Black"/>
          <w:color w:val="000000"/>
          <w:shd w:val="clear" w:color="auto" w:fill="FFFFFF"/>
        </w:rPr>
        <w:t>(τελική</w:t>
      </w:r>
      <w:proofErr w:type="spellEnd"/>
      <w:r w:rsidRPr="00B56901">
        <w:rPr>
          <w:rStyle w:val="a4"/>
          <w:rFonts w:ascii="Arial Black" w:hAnsi="Arial Black"/>
          <w:color w:val="000000"/>
          <w:shd w:val="clear" w:color="auto" w:fill="FFFFFF"/>
        </w:rPr>
        <w:t>)</w:t>
      </w:r>
      <w:r w:rsidRPr="00B56901">
        <w:rPr>
          <w:rFonts w:ascii="Arial Black" w:hAnsi="Arial Black"/>
          <w:color w:val="050505"/>
        </w:rPr>
        <w:br/>
      </w:r>
      <w:r w:rsidRPr="00B56901">
        <w:rPr>
          <w:rFonts w:ascii="Arial Black" w:hAnsi="Arial Black"/>
          <w:color w:val="000000"/>
          <w:shd w:val="clear" w:color="auto" w:fill="FFFFFF"/>
        </w:rPr>
        <w:t>Θέλω να φάω κάτι. </w:t>
      </w:r>
      <w:r w:rsidRPr="00B56901">
        <w:rPr>
          <w:rStyle w:val="a4"/>
          <w:rFonts w:ascii="Arial Black" w:hAnsi="Arial Black"/>
          <w:color w:val="000000"/>
          <w:shd w:val="clear" w:color="auto" w:fill="FFFFFF"/>
        </w:rPr>
        <w:t>(βουλητική)</w:t>
      </w:r>
    </w:p>
    <w:p w:rsidR="00B56901" w:rsidRDefault="00B56901" w:rsidP="00B56901">
      <w:pPr>
        <w:rPr>
          <w:rFonts w:ascii="Arial Black" w:hAnsi="Arial Black"/>
        </w:rPr>
      </w:pPr>
    </w:p>
    <w:p w:rsidR="00B56901" w:rsidRDefault="00B56901" w:rsidP="00B56901">
      <w:pPr>
        <w:tabs>
          <w:tab w:val="left" w:pos="3585"/>
        </w:tabs>
        <w:rPr>
          <w:rFonts w:ascii="Arial Black" w:hAnsi="Arial Black"/>
        </w:rPr>
      </w:pPr>
      <w:r>
        <w:rPr>
          <w:rFonts w:ascii="Arial Black" w:hAnsi="Arial Black"/>
        </w:rPr>
        <w:tab/>
        <w:t>ΑΣΚΗΣΗ</w:t>
      </w:r>
    </w:p>
    <w:p w:rsidR="00B56901" w:rsidRPr="00B56901" w:rsidRDefault="00B56901" w:rsidP="00B56901">
      <w:pPr>
        <w:pStyle w:val="Web"/>
        <w:shd w:val="clear" w:color="auto" w:fill="FFFFFF"/>
        <w:spacing w:before="240" w:beforeAutospacing="0" w:after="480" w:afterAutospacing="0"/>
        <w:rPr>
          <w:rFonts w:ascii="Arial Black" w:hAnsi="Arial Black" w:cs="Arial"/>
          <w:color w:val="666666"/>
          <w:sz w:val="22"/>
          <w:szCs w:val="22"/>
        </w:rPr>
      </w:pPr>
      <w:r w:rsidRPr="00B56901">
        <w:rPr>
          <w:rStyle w:val="a4"/>
          <w:rFonts w:ascii="Arial Black" w:hAnsi="Arial Black" w:cs="Arial"/>
          <w:color w:val="111111"/>
          <w:sz w:val="22"/>
          <w:szCs w:val="22"/>
        </w:rPr>
        <w:t xml:space="preserve">Να διακρίνετε ποιες από τις παρακάτω προτάσεις που εισάγονται με το να είναι τελικές και ποιες </w:t>
      </w:r>
      <w:proofErr w:type="spellStart"/>
      <w:r w:rsidRPr="00B56901">
        <w:rPr>
          <w:rStyle w:val="a4"/>
          <w:rFonts w:ascii="Arial Black" w:hAnsi="Arial Black" w:cs="Arial"/>
          <w:color w:val="111111"/>
          <w:sz w:val="22"/>
          <w:szCs w:val="22"/>
        </w:rPr>
        <w:t>βουλητικές.</w:t>
      </w:r>
      <w:r>
        <w:rPr>
          <w:rStyle w:val="a4"/>
          <w:rFonts w:ascii="Arial Black" w:hAnsi="Arial Black" w:cs="Arial"/>
          <w:color w:val="111111"/>
          <w:sz w:val="22"/>
          <w:szCs w:val="22"/>
        </w:rPr>
        <w:t>(Τις</w:t>
      </w:r>
      <w:proofErr w:type="spellEnd"/>
      <w:r>
        <w:rPr>
          <w:rStyle w:val="a4"/>
          <w:rFonts w:ascii="Arial Black" w:hAnsi="Arial Black" w:cs="Arial"/>
          <w:color w:val="111111"/>
          <w:sz w:val="22"/>
          <w:szCs w:val="22"/>
        </w:rPr>
        <w:t xml:space="preserve"> υπογραμμίζετε και βάζετε Τ ή Β)</w:t>
      </w:r>
    </w:p>
    <w:p w:rsidR="00B56901" w:rsidRPr="00B56901" w:rsidRDefault="00B56901" w:rsidP="00B56901">
      <w:pPr>
        <w:pStyle w:val="Web"/>
        <w:shd w:val="clear" w:color="auto" w:fill="FFFFFF"/>
        <w:spacing w:before="240" w:beforeAutospacing="0" w:after="480" w:afterAutospacing="0"/>
        <w:rPr>
          <w:rFonts w:ascii="Arial Black" w:hAnsi="Arial Black" w:cs="Arial"/>
          <w:color w:val="666666"/>
          <w:sz w:val="22"/>
          <w:szCs w:val="22"/>
        </w:rPr>
      </w:pPr>
      <w:r w:rsidRPr="00B56901">
        <w:rPr>
          <w:rFonts w:ascii="Arial Black" w:hAnsi="Arial Black" w:cs="Arial"/>
          <w:color w:val="666666"/>
          <w:sz w:val="22"/>
          <w:szCs w:val="22"/>
        </w:rPr>
        <w:t>α. Ήθελα να ανοίξει η γη να με καταπιεί.</w:t>
      </w:r>
    </w:p>
    <w:p w:rsidR="00B56901" w:rsidRPr="00B56901" w:rsidRDefault="00B56901" w:rsidP="00B56901">
      <w:pPr>
        <w:pStyle w:val="Web"/>
        <w:shd w:val="clear" w:color="auto" w:fill="FFFFFF"/>
        <w:spacing w:before="240" w:beforeAutospacing="0" w:after="480" w:afterAutospacing="0"/>
        <w:rPr>
          <w:rFonts w:ascii="Arial Black" w:hAnsi="Arial Black" w:cs="Arial"/>
          <w:color w:val="666666"/>
          <w:sz w:val="22"/>
          <w:szCs w:val="22"/>
        </w:rPr>
      </w:pPr>
      <w:r w:rsidRPr="00B56901">
        <w:rPr>
          <w:rFonts w:ascii="Arial Black" w:hAnsi="Arial Black" w:cs="Arial"/>
          <w:color w:val="666666"/>
          <w:sz w:val="22"/>
          <w:szCs w:val="22"/>
        </w:rPr>
        <w:t>β. Αποφάσισε να δεχτεί την πρόσκληση.</w:t>
      </w:r>
    </w:p>
    <w:p w:rsidR="00B56901" w:rsidRPr="00B56901" w:rsidRDefault="00B56901" w:rsidP="00B56901">
      <w:pPr>
        <w:pStyle w:val="Web"/>
        <w:shd w:val="clear" w:color="auto" w:fill="FFFFFF"/>
        <w:spacing w:before="240" w:beforeAutospacing="0" w:after="480" w:afterAutospacing="0"/>
        <w:rPr>
          <w:rFonts w:ascii="Arial Black" w:hAnsi="Arial Black" w:cs="Arial"/>
          <w:color w:val="666666"/>
          <w:sz w:val="22"/>
          <w:szCs w:val="22"/>
        </w:rPr>
      </w:pPr>
      <w:r w:rsidRPr="00B56901">
        <w:rPr>
          <w:rFonts w:ascii="Arial Black" w:hAnsi="Arial Black" w:cs="Arial"/>
          <w:color w:val="666666"/>
          <w:sz w:val="22"/>
          <w:szCs w:val="22"/>
        </w:rPr>
        <w:t>γ. Έφυγε βιαστικά να προλάβει το αεροπλάνο.</w:t>
      </w:r>
    </w:p>
    <w:p w:rsidR="00B56901" w:rsidRPr="00B56901" w:rsidRDefault="00B56901" w:rsidP="00B56901">
      <w:pPr>
        <w:pStyle w:val="Web"/>
        <w:shd w:val="clear" w:color="auto" w:fill="FFFFFF"/>
        <w:spacing w:before="240" w:beforeAutospacing="0" w:after="480" w:afterAutospacing="0"/>
        <w:rPr>
          <w:rFonts w:ascii="Arial Black" w:hAnsi="Arial Black" w:cs="Arial"/>
          <w:color w:val="666666"/>
          <w:sz w:val="22"/>
          <w:szCs w:val="22"/>
        </w:rPr>
      </w:pPr>
      <w:r w:rsidRPr="00B56901">
        <w:rPr>
          <w:rFonts w:ascii="Arial Black" w:hAnsi="Arial Black" w:cs="Arial"/>
          <w:color w:val="666666"/>
          <w:sz w:val="22"/>
          <w:szCs w:val="22"/>
        </w:rPr>
        <w:t>δ. Θα πάρω το ντουφέκι μου να βρω τους κλέφτες.</w:t>
      </w:r>
    </w:p>
    <w:p w:rsidR="00B56901" w:rsidRPr="00B56901" w:rsidRDefault="00B56901" w:rsidP="00B56901">
      <w:pPr>
        <w:pStyle w:val="Web"/>
        <w:shd w:val="clear" w:color="auto" w:fill="FFFFFF"/>
        <w:spacing w:before="240" w:beforeAutospacing="0" w:after="480" w:afterAutospacing="0"/>
        <w:rPr>
          <w:rFonts w:ascii="Arial Black" w:hAnsi="Arial Black" w:cs="Arial"/>
          <w:color w:val="666666"/>
          <w:sz w:val="22"/>
          <w:szCs w:val="22"/>
        </w:rPr>
      </w:pPr>
      <w:r w:rsidRPr="00B56901">
        <w:rPr>
          <w:rFonts w:ascii="Arial Black" w:hAnsi="Arial Black" w:cs="Arial"/>
          <w:color w:val="666666"/>
          <w:sz w:val="22"/>
          <w:szCs w:val="22"/>
        </w:rPr>
        <w:lastRenderedPageBreak/>
        <w:t>ε. Δεν πρέπει να καπνίζεις τόσο πολύ.</w:t>
      </w:r>
    </w:p>
    <w:p w:rsidR="00B56901" w:rsidRPr="00B56901" w:rsidRDefault="00B56901" w:rsidP="00B56901">
      <w:pPr>
        <w:pStyle w:val="Web"/>
        <w:shd w:val="clear" w:color="auto" w:fill="FFFFFF"/>
        <w:spacing w:before="240" w:beforeAutospacing="0" w:after="480" w:afterAutospacing="0"/>
        <w:rPr>
          <w:rFonts w:ascii="Arial Black" w:hAnsi="Arial Black" w:cs="Arial"/>
          <w:color w:val="666666"/>
          <w:sz w:val="22"/>
          <w:szCs w:val="22"/>
        </w:rPr>
      </w:pPr>
      <w:r w:rsidRPr="00B56901">
        <w:rPr>
          <w:rFonts w:ascii="Arial Black" w:hAnsi="Arial Black" w:cs="Arial"/>
          <w:color w:val="666666"/>
          <w:sz w:val="22"/>
          <w:szCs w:val="22"/>
        </w:rPr>
        <w:t>στ. Ξύπνησα να πάω στη δουλειά αλλά ήμουν άρρωστος.</w:t>
      </w:r>
    </w:p>
    <w:p w:rsidR="00B56901" w:rsidRPr="00B56901" w:rsidRDefault="00B56901" w:rsidP="00B56901">
      <w:pPr>
        <w:pStyle w:val="Web"/>
        <w:shd w:val="clear" w:color="auto" w:fill="FFFFFF"/>
        <w:spacing w:before="240" w:beforeAutospacing="0" w:after="480" w:afterAutospacing="0"/>
        <w:rPr>
          <w:rFonts w:ascii="Arial Black" w:hAnsi="Arial Black" w:cs="Arial"/>
          <w:color w:val="666666"/>
          <w:sz w:val="22"/>
          <w:szCs w:val="22"/>
        </w:rPr>
      </w:pPr>
      <w:r w:rsidRPr="00B56901">
        <w:rPr>
          <w:rFonts w:ascii="Arial Black" w:hAnsi="Arial Black" w:cs="Arial"/>
          <w:color w:val="666666"/>
          <w:sz w:val="22"/>
          <w:szCs w:val="22"/>
        </w:rPr>
        <w:t>ζ. Ο στρατηγός έδωσε εντολή να σταματήσουν οι εχθροπραξίες.</w:t>
      </w:r>
    </w:p>
    <w:p w:rsidR="00B56901" w:rsidRPr="00B56901" w:rsidRDefault="00B56901" w:rsidP="00B56901">
      <w:pPr>
        <w:pStyle w:val="Web"/>
        <w:shd w:val="clear" w:color="auto" w:fill="FFFFFF"/>
        <w:spacing w:before="240" w:beforeAutospacing="0" w:after="480" w:afterAutospacing="0"/>
        <w:rPr>
          <w:rFonts w:ascii="Arial Black" w:hAnsi="Arial Black" w:cs="Arial"/>
          <w:color w:val="666666"/>
          <w:sz w:val="22"/>
          <w:szCs w:val="22"/>
        </w:rPr>
      </w:pPr>
      <w:r w:rsidRPr="00B56901">
        <w:rPr>
          <w:rFonts w:ascii="Arial Black" w:hAnsi="Arial Black" w:cs="Arial"/>
          <w:color w:val="666666"/>
          <w:sz w:val="22"/>
          <w:szCs w:val="22"/>
        </w:rPr>
        <w:t>η. Σκέφτομαι να μείνω και απόψε εδώ.</w:t>
      </w:r>
    </w:p>
    <w:p w:rsidR="00B56901" w:rsidRPr="00B56901" w:rsidRDefault="00B56901" w:rsidP="00B56901">
      <w:pPr>
        <w:pStyle w:val="Web"/>
        <w:shd w:val="clear" w:color="auto" w:fill="FFFFFF"/>
        <w:spacing w:before="240" w:beforeAutospacing="0" w:after="480" w:afterAutospacing="0"/>
        <w:rPr>
          <w:rFonts w:ascii="Arial Black" w:hAnsi="Arial Black" w:cs="Arial"/>
          <w:color w:val="666666"/>
          <w:sz w:val="22"/>
          <w:szCs w:val="22"/>
        </w:rPr>
      </w:pPr>
      <w:r w:rsidRPr="00B56901">
        <w:rPr>
          <w:rFonts w:ascii="Arial Black" w:hAnsi="Arial Black" w:cs="Arial"/>
          <w:color w:val="666666"/>
          <w:sz w:val="22"/>
          <w:szCs w:val="22"/>
        </w:rPr>
        <w:t>θ. Φύγε να μας αφήσεις λίγο ήσυχους.</w:t>
      </w:r>
    </w:p>
    <w:p w:rsidR="00B56901" w:rsidRPr="00B56901" w:rsidRDefault="00B56901" w:rsidP="00B56901">
      <w:pPr>
        <w:pStyle w:val="Web"/>
        <w:shd w:val="clear" w:color="auto" w:fill="FFFFFF"/>
        <w:spacing w:before="240" w:beforeAutospacing="0" w:after="480" w:afterAutospacing="0"/>
        <w:rPr>
          <w:rFonts w:ascii="Arial Black" w:hAnsi="Arial Black" w:cs="Arial"/>
          <w:color w:val="666666"/>
          <w:sz w:val="22"/>
          <w:szCs w:val="22"/>
        </w:rPr>
      </w:pPr>
      <w:r w:rsidRPr="00B56901">
        <w:rPr>
          <w:rFonts w:ascii="Arial Black" w:hAnsi="Arial Black" w:cs="Arial"/>
          <w:color w:val="666666"/>
          <w:sz w:val="22"/>
          <w:szCs w:val="22"/>
        </w:rPr>
        <w:t>ι. Του γράφω αυτή την επιστολή να σε ενημερώσω για τα γεγονότα</w:t>
      </w:r>
    </w:p>
    <w:p w:rsidR="00B56901" w:rsidRPr="00B56901" w:rsidRDefault="00B56901" w:rsidP="00B56901">
      <w:pPr>
        <w:tabs>
          <w:tab w:val="left" w:pos="3585"/>
        </w:tabs>
        <w:rPr>
          <w:rFonts w:ascii="Arial Black" w:hAnsi="Arial Black"/>
        </w:rPr>
      </w:pPr>
    </w:p>
    <w:sectPr w:rsidR="00B56901" w:rsidRPr="00B56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702A"/>
    <w:multiLevelType w:val="hybridMultilevel"/>
    <w:tmpl w:val="8FFA0768"/>
    <w:lvl w:ilvl="0" w:tplc="04080009">
      <w:start w:val="1"/>
      <w:numFmt w:val="bullet"/>
      <w:lvlText w:val="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>
    <w:nsid w:val="605037BE"/>
    <w:multiLevelType w:val="hybridMultilevel"/>
    <w:tmpl w:val="51F200B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3C"/>
    <w:rsid w:val="002E153C"/>
    <w:rsid w:val="0037218D"/>
    <w:rsid w:val="00852613"/>
    <w:rsid w:val="00885266"/>
    <w:rsid w:val="009A4FAD"/>
    <w:rsid w:val="00AA4DD1"/>
    <w:rsid w:val="00B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153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AA4DD1"/>
    <w:rPr>
      <w:b/>
      <w:bCs/>
    </w:rPr>
  </w:style>
  <w:style w:type="character" w:customStyle="1" w:styleId="gapspan">
    <w:name w:val="gapspan"/>
    <w:basedOn w:val="a0"/>
    <w:rsid w:val="009A4FAD"/>
  </w:style>
  <w:style w:type="character" w:styleId="a5">
    <w:name w:val="Emphasis"/>
    <w:basedOn w:val="a0"/>
    <w:uiPriority w:val="20"/>
    <w:qFormat/>
    <w:rsid w:val="00B56901"/>
    <w:rPr>
      <w:i/>
      <w:iCs/>
    </w:rPr>
  </w:style>
  <w:style w:type="paragraph" w:styleId="Web">
    <w:name w:val="Normal (Web)"/>
    <w:basedOn w:val="a"/>
    <w:uiPriority w:val="99"/>
    <w:semiHidden/>
    <w:unhideWhenUsed/>
    <w:rsid w:val="00B5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153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AA4DD1"/>
    <w:rPr>
      <w:b/>
      <w:bCs/>
    </w:rPr>
  </w:style>
  <w:style w:type="character" w:customStyle="1" w:styleId="gapspan">
    <w:name w:val="gapspan"/>
    <w:basedOn w:val="a0"/>
    <w:rsid w:val="009A4FAD"/>
  </w:style>
  <w:style w:type="character" w:styleId="a5">
    <w:name w:val="Emphasis"/>
    <w:basedOn w:val="a0"/>
    <w:uiPriority w:val="20"/>
    <w:qFormat/>
    <w:rsid w:val="00B56901"/>
    <w:rPr>
      <w:i/>
      <w:iCs/>
    </w:rPr>
  </w:style>
  <w:style w:type="paragraph" w:styleId="Web">
    <w:name w:val="Normal (Web)"/>
    <w:basedOn w:val="a"/>
    <w:uiPriority w:val="99"/>
    <w:semiHidden/>
    <w:unhideWhenUsed/>
    <w:rsid w:val="00B5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03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5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8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6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xtosxoleio.weebly.com/uploads/8/4/5/6/8456554/2662854_orig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oixtosxoleio.weebly.com/uploads/8/4/5/6/8456554/7397336_orig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anoixtosxoleio.weebly.com/uploads/8/4/5/6/8456554/3230911_ori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2020-04-13T18:21:00Z</dcterms:created>
  <dcterms:modified xsi:type="dcterms:W3CDTF">2020-04-13T19:43:00Z</dcterms:modified>
</cp:coreProperties>
</file>