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4" w:rsidRDefault="004C7D08" w:rsidP="004C7D08">
      <w:pPr>
        <w:jc w:val="center"/>
      </w:pPr>
      <w:r>
        <w:t>ΕΠΑΝΑΛΗΠΤΙΚΕΣ ΑΣΚΗΣΕΙΣ ΦΥΣΙΚΗΣ</w:t>
      </w:r>
    </w:p>
    <w:p w:rsidR="004C7D08" w:rsidRPr="00FA078B" w:rsidRDefault="004C7D08" w:rsidP="004C7D08">
      <w:pPr>
        <w:jc w:val="center"/>
        <w:rPr>
          <w:rFonts w:ascii="Arial Black" w:hAnsi="Arial Black"/>
        </w:rPr>
      </w:pPr>
      <w:r w:rsidRPr="00FA078B">
        <w:rPr>
          <w:rFonts w:ascii="Arial Black" w:hAnsi="Arial Black"/>
          <w:highlight w:val="magenta"/>
        </w:rPr>
        <w:t>Α)ΕΝΕΡΓΕΙΑ</w:t>
      </w:r>
    </w:p>
    <w:p w:rsidR="004C7D08" w:rsidRPr="00CD3F35" w:rsidRDefault="004C7D08" w:rsidP="004C7D08">
      <w:pPr>
        <w:pBdr>
          <w:bottom w:val="single" w:sz="12" w:space="1" w:color="auto"/>
        </w:pBdr>
        <w:rPr>
          <w:rFonts w:ascii="Arial Black" w:hAnsi="Arial Black"/>
        </w:rPr>
      </w:pPr>
      <w:r w:rsidRPr="00CD3F35">
        <w:rPr>
          <w:rFonts w:ascii="Arial Black" w:hAnsi="Arial Black"/>
        </w:rPr>
        <w:t>1) Να γράψετε 7 μορφές ενέργειας:</w:t>
      </w:r>
    </w:p>
    <w:p w:rsidR="00CD3F35" w:rsidRPr="00CD3F35" w:rsidRDefault="00CD3F35" w:rsidP="004C7D08">
      <w:pPr>
        <w:rPr>
          <w:rFonts w:ascii="Arial Black" w:hAnsi="Arial Black"/>
        </w:rPr>
      </w:pPr>
    </w:p>
    <w:p w:rsidR="004C7D08" w:rsidRPr="004C7D08" w:rsidRDefault="004C7D08" w:rsidP="004C7D08">
      <w:pPr>
        <w:spacing w:after="0" w:line="36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lang w:eastAsia="el-GR"/>
        </w:rPr>
        <w:t>2.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Παρατήρησε τις εικόνες και σημείωσε κάτω από κάθε εικόνα τη </w:t>
      </w:r>
      <w:r w:rsidRPr="004C7D08">
        <w:rPr>
          <w:rFonts w:ascii="Arial Black" w:eastAsia="Times New Roman" w:hAnsi="Arial Black" w:cs="Times New Roman"/>
          <w:b/>
          <w:highlight w:val="blue"/>
          <w:u w:val="single"/>
          <w:lang w:eastAsia="el-GR"/>
        </w:rPr>
        <w:t>μορφή</w:t>
      </w:r>
      <w:r w:rsidRPr="004C7D08">
        <w:rPr>
          <w:rFonts w:ascii="Arial Black" w:eastAsia="Times New Roman" w:hAnsi="Arial Black" w:cs="Times New Roman"/>
          <w:b/>
          <w:u w:val="single"/>
          <w:lang w:eastAsia="el-GR"/>
        </w:rPr>
        <w:t xml:space="preserve"> </w:t>
      </w:r>
      <w:r w:rsidRPr="004C7D08">
        <w:rPr>
          <w:rFonts w:ascii="Arial Black" w:eastAsia="Times New Roman" w:hAnsi="Arial Black" w:cs="Times New Roman"/>
          <w:b/>
          <w:lang w:eastAsia="el-GR"/>
        </w:rPr>
        <w:t>που έχει η ενέργεια:</w:t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2D0276DF" wp14:editId="52971B6F">
            <wp:extent cx="981075" cy="8572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0A0443AD" wp14:editId="60A4E8DC">
            <wp:extent cx="885825" cy="9525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318635C9" wp14:editId="04CA2F26">
            <wp:extent cx="742950" cy="8763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5B7F7116" wp14:editId="4322403E">
            <wp:extent cx="723900" cy="9334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7E" w:rsidRDefault="003C2E7E" w:rsidP="003C2E7E">
      <w:pPr>
        <w:tabs>
          <w:tab w:val="left" w:pos="2790"/>
        </w:tabs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>
        <w:rPr>
          <w:rFonts w:ascii="Arial Black" w:eastAsia="Times New Roman" w:hAnsi="Arial Black" w:cs="Times New Roman"/>
          <w:b/>
          <w:lang w:eastAsia="el-GR"/>
        </w:rPr>
        <w:t xml:space="preserve">ΔΥΝΑΜΙΚΗ   </w:t>
      </w:r>
      <w:r>
        <w:rPr>
          <w:rFonts w:ascii="Arial Black" w:eastAsia="Times New Roman" w:hAnsi="Arial Black" w:cs="Times New Roman"/>
          <w:b/>
          <w:lang w:eastAsia="el-GR"/>
        </w:rPr>
        <w:tab/>
        <w:t>ΠΥΡΗΝΙΚΗ             ΧΗΜΙΚΗ       ΑΙΟΛΙΚΗ</w:t>
      </w:r>
    </w:p>
    <w:p w:rsidR="003C2E7E" w:rsidRPr="004C7D08" w:rsidRDefault="003C2E7E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14076FE8" wp14:editId="7C5CC18A">
            <wp:extent cx="742950" cy="9334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0D79B60F" wp14:editId="114A18B8">
            <wp:extent cx="885825" cy="8858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62A31851" wp14:editId="25E8D496">
            <wp:extent cx="742950" cy="876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70304D50" wp14:editId="0812F991">
            <wp:extent cx="790575" cy="838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Default="000B1EBB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>ΧΗΜΙΚΗ              ΑΙΟΛΙΚΗ                 ΗΛΕΚΤΡΙΚΗ   ΗΛΙΑΚΗ/ΦΩΤΕΙΝΗ</w:t>
      </w:r>
    </w:p>
    <w:p w:rsidR="000B1EBB" w:rsidRPr="004C7D08" w:rsidRDefault="000B1EBB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lang w:eastAsia="el-GR"/>
        </w:rPr>
        <w:t>3.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Στα σκίτσα απεικονίζονται δραστηριότητες, για τις οποίες χρειαζόμαστε ενέργεια. Ποια </w:t>
      </w:r>
      <w:r w:rsidRPr="004C7D08">
        <w:rPr>
          <w:rFonts w:ascii="Arial Black" w:eastAsia="Times New Roman" w:hAnsi="Arial Black" w:cs="Times New Roman"/>
          <w:b/>
          <w:highlight w:val="blue"/>
          <w:u w:val="single"/>
          <w:lang w:eastAsia="el-GR"/>
        </w:rPr>
        <w:t>πηγή ενέργειας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 χρησιμοποιούμε σε κάθε περίπτωση;</w:t>
      </w:r>
    </w:p>
    <w:p w:rsidR="004C7D08" w:rsidRPr="004C7D08" w:rsidRDefault="004C7D08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5AFCDAC2" wp14:editId="31612F53">
            <wp:extent cx="847725" cy="86677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72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78615DBD" wp14:editId="4A560CA7">
            <wp:extent cx="781050" cy="855537"/>
            <wp:effectExtent l="0" t="0" r="0" b="190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62303935" wp14:editId="6F0F9E96">
            <wp:extent cx="828675" cy="818827"/>
            <wp:effectExtent l="0" t="0" r="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44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4543D5C1" wp14:editId="566C314B">
            <wp:extent cx="790575" cy="824542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9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8" w:rsidRDefault="000B1EBB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  <w:r>
        <w:rPr>
          <w:rFonts w:ascii="Arial Black" w:eastAsia="Times New Roman" w:hAnsi="Arial Black" w:cs="Times New Roman"/>
          <w:b/>
          <w:lang w:eastAsia="el-GR"/>
        </w:rPr>
        <w:t>ΓΑΙΑΝΘΡΑΚΑΣ   ΤΡΟΦΕΣ              ΗΛΙΟΣ          ΚΑΥΣΙΜΑ</w:t>
      </w:r>
    </w:p>
    <w:p w:rsidR="000B1EBB" w:rsidRPr="004C7D08" w:rsidRDefault="000B1EBB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</w:p>
    <w:p w:rsidR="00FA078B" w:rsidRPr="004C7D08" w:rsidRDefault="00FA078B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lang w:eastAsia="el-GR"/>
        </w:rPr>
        <w:t>4.Αναφέρετε τις ανανεώσιμες και μη πηγές ενέργειας που γνωρίζετε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 w:rsidRPr="00CD3F35">
              <w:rPr>
                <w:rFonts w:ascii="Arial Black" w:eastAsia="Times New Roman" w:hAnsi="Arial Black" w:cs="Times New Roman"/>
                <w:lang w:eastAsia="el-GR"/>
              </w:rPr>
              <w:t>ΑΝΑΝΕΩΣΙΜΕΣ</w:t>
            </w: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 w:rsidRPr="00CD3F35">
              <w:rPr>
                <w:rFonts w:ascii="Arial Black" w:eastAsia="Times New Roman" w:hAnsi="Arial Black" w:cs="Times New Roman"/>
                <w:lang w:eastAsia="el-GR"/>
              </w:rPr>
              <w:t>ΜΗ ΑΝΑΝΕΩΣΙΜΕΣ</w:t>
            </w: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ΗΛΙΟΣ</w:t>
            </w:r>
          </w:p>
        </w:tc>
        <w:tc>
          <w:tcPr>
            <w:tcW w:w="4261" w:type="dxa"/>
          </w:tcPr>
          <w:p w:rsidR="004C7D08" w:rsidRPr="00F87873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ΓΑΙΑΝΘΡΑΚΑΣ</w:t>
            </w: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ΝΕΡΟ</w:t>
            </w:r>
          </w:p>
        </w:tc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Φ.ΑΕΡΙΟ</w:t>
            </w: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 xml:space="preserve">ΓΕΩΘΕΡΜΙΑ </w:t>
            </w:r>
          </w:p>
        </w:tc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ΠΕΤΡΕΛΑΙΟ</w:t>
            </w:r>
          </w:p>
        </w:tc>
      </w:tr>
      <w:tr w:rsidR="004C7D08" w:rsidRPr="00CD3F35" w:rsidTr="004C7D08">
        <w:tc>
          <w:tcPr>
            <w:tcW w:w="4261" w:type="dxa"/>
          </w:tcPr>
          <w:p w:rsidR="004C7D08" w:rsidRPr="00F87873" w:rsidRDefault="00F87873" w:rsidP="004C7D08">
            <w:pPr>
              <w:rPr>
                <w:rFonts w:ascii="Arial Black" w:eastAsia="Times New Roman" w:hAnsi="Arial Black" w:cs="Arial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ΒΙΟΜΑΖΑ</w:t>
            </w:r>
            <w:r>
              <w:rPr>
                <w:rFonts w:ascii="Arial" w:eastAsia="Times New Roman" w:hAnsi="Arial" w:cs="Arial"/>
                <w:lang w:eastAsia="el-GR"/>
              </w:rPr>
              <w:t>ἌΝΕΜΟΣ</w:t>
            </w:r>
          </w:p>
        </w:tc>
        <w:tc>
          <w:tcPr>
            <w:tcW w:w="4261" w:type="dxa"/>
          </w:tcPr>
          <w:p w:rsidR="004C7D08" w:rsidRPr="00CD3F35" w:rsidRDefault="00F87873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lang w:eastAsia="el-GR"/>
              </w:rPr>
              <w:t>ΠΥΡΗΝΙΚΗ ΕΝΕΡΓΕΙΑ</w:t>
            </w:r>
          </w:p>
        </w:tc>
      </w:tr>
    </w:tbl>
    <w:p w:rsidR="004C7D08" w:rsidRPr="00CD3F35" w:rsidRDefault="004C7D08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4C7D08" w:rsidRDefault="00FA078B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CD3F35" w:rsidRDefault="00FA078B" w:rsidP="00FA078B">
      <w:pPr>
        <w:tabs>
          <w:tab w:val="left" w:pos="1515"/>
        </w:tabs>
        <w:jc w:val="center"/>
        <w:rPr>
          <w:rFonts w:ascii="Arial Black" w:hAnsi="Arial Black"/>
        </w:rPr>
      </w:pPr>
      <w:r w:rsidRPr="00CD3F35">
        <w:rPr>
          <w:rFonts w:ascii="Arial Black" w:hAnsi="Arial Black"/>
          <w:highlight w:val="magenta"/>
        </w:rPr>
        <w:t>ΘΕΡΜΟΤΗΤΑ</w:t>
      </w:r>
    </w:p>
    <w:p w:rsidR="00FA078B" w:rsidRPr="00FA078B" w:rsidRDefault="00FA078B" w:rsidP="00FA078B">
      <w:pPr>
        <w:tabs>
          <w:tab w:val="left" w:pos="1515"/>
        </w:tabs>
        <w:rPr>
          <w:rFonts w:ascii="Arial Black" w:hAnsi="Arial Black"/>
        </w:rPr>
      </w:pPr>
      <w:r w:rsidRPr="00CD3F35">
        <w:rPr>
          <w:rFonts w:ascii="Arial Black" w:eastAsia="Times New Roman" w:hAnsi="Arial Black" w:cs="Times New Roman"/>
          <w:lang w:eastAsia="el-GR"/>
        </w:rPr>
        <w:t>1.Η</w:t>
      </w:r>
      <w:r w:rsidRPr="00FA078B">
        <w:rPr>
          <w:rFonts w:ascii="Arial Black" w:eastAsia="Times New Roman" w:hAnsi="Arial Black" w:cs="Times New Roman"/>
          <w:lang w:eastAsia="el-GR"/>
        </w:rPr>
        <w:t xml:space="preserve"> θερμότητα μεταδίδεται με τους εξής τρόπους: α) </w:t>
      </w:r>
      <w:r w:rsidR="00F87873">
        <w:rPr>
          <w:rFonts w:ascii="Arial Black" w:eastAsia="Times New Roman" w:hAnsi="Arial Black" w:cs="Times New Roman"/>
          <w:lang w:eastAsia="el-GR"/>
        </w:rPr>
        <w:t xml:space="preserve">ΑΓΩΓΗ </w:t>
      </w:r>
      <w:r w:rsidR="000B1EBB">
        <w:rPr>
          <w:rFonts w:ascii="Arial Black" w:eastAsia="Times New Roman" w:hAnsi="Arial Black" w:cs="Times New Roman"/>
          <w:lang w:eastAsia="el-GR"/>
        </w:rPr>
        <w:t xml:space="preserve">(ΣΤΕΡΕΑ) </w:t>
      </w:r>
      <w:r w:rsidRPr="00FA078B">
        <w:rPr>
          <w:rFonts w:ascii="Arial Black" w:eastAsia="Times New Roman" w:hAnsi="Arial Black" w:cs="Times New Roman"/>
          <w:lang w:eastAsia="el-GR"/>
        </w:rPr>
        <w:t xml:space="preserve">β) </w:t>
      </w:r>
      <w:r w:rsidR="00F87873">
        <w:rPr>
          <w:rFonts w:ascii="Arial Black" w:eastAsia="Times New Roman" w:hAnsi="Arial Black" w:cs="Times New Roman"/>
          <w:lang w:eastAsia="el-GR"/>
        </w:rPr>
        <w:t xml:space="preserve">ΡΕΥΜΑΤΑ(ΥΓΡΑ ΚΑΙ ΑΕΡΙΑ) </w:t>
      </w:r>
      <w:r w:rsidRPr="00FA078B">
        <w:rPr>
          <w:rFonts w:ascii="Arial Black" w:eastAsia="Times New Roman" w:hAnsi="Arial Black" w:cs="Times New Roman"/>
          <w:lang w:eastAsia="el-GR"/>
        </w:rPr>
        <w:t>και γ)</w:t>
      </w:r>
      <w:r w:rsidR="00F87873">
        <w:rPr>
          <w:rFonts w:ascii="Arial Black" w:eastAsia="Times New Roman" w:hAnsi="Arial Black" w:cs="Times New Roman"/>
          <w:lang w:eastAsia="el-GR"/>
        </w:rPr>
        <w:t xml:space="preserve"> ΑΚΤΙΝΟΒΟΛΙΑ</w:t>
      </w:r>
      <w:r w:rsidR="000B1EBB">
        <w:rPr>
          <w:rFonts w:ascii="Arial Black" w:eastAsia="Times New Roman" w:hAnsi="Arial Black" w:cs="Times New Roman"/>
          <w:lang w:eastAsia="el-GR"/>
        </w:rPr>
        <w:t>(ΚΕΝΟ)</w:t>
      </w:r>
    </w:p>
    <w:p w:rsidR="00FA078B" w:rsidRPr="00CD3F35" w:rsidRDefault="00FA078B" w:rsidP="00FA078B">
      <w:pPr>
        <w:autoSpaceDE w:val="0"/>
        <w:autoSpaceDN w:val="0"/>
        <w:adjustRightInd w:val="0"/>
        <w:spacing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lang w:eastAsia="el-GR"/>
        </w:rPr>
        <w:t>2. Με ποιο τρόπο μεταδίδεται η ενέργεια από το μάτι της κουζίνας στην κατσαρόλα και με ποιον τρόπο μεταφέρεται στις πατάτες;</w:t>
      </w:r>
    </w:p>
    <w:p w:rsidR="00FA078B" w:rsidRPr="00FA078B" w:rsidRDefault="00FA078B" w:rsidP="00FA078B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0B1EBB" w:rsidRPr="000B1EBB" w:rsidRDefault="000B1EBB" w:rsidP="000B1EBB">
      <w:pPr>
        <w:shd w:val="clear" w:color="auto" w:fill="E9E9E9"/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</w:pPr>
      <w:r w:rsidRPr="000B1EBB">
        <w:rPr>
          <w:rFonts w:ascii="Arial Black" w:eastAsia="Times New Roman" w:hAnsi="Arial Black" w:cs="Times New Roman"/>
          <w:lang w:eastAsia="el-GR"/>
        </w:rPr>
        <w:t xml:space="preserve">   </w:t>
      </w:r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>Από το μάτι της κουζίνας στην κατσαρόλα η θερμότητα μεταδίδεται με αγωγή. Οι πατάτες θερμαίνονται</w:t>
      </w:r>
      <w:r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 xml:space="preserve"> </w:t>
      </w:r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>μέσα</w:t>
      </w:r>
      <w:r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 xml:space="preserve"> </w:t>
      </w:r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>στο</w:t>
      </w:r>
      <w:r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 xml:space="preserve"> </w:t>
      </w:r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 xml:space="preserve">νερό, η θερμότητα </w:t>
      </w:r>
      <w:proofErr w:type="spellStart"/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>σ΄</w:t>
      </w:r>
      <w:proofErr w:type="spellEnd"/>
      <w:r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 xml:space="preserve"> </w:t>
      </w:r>
      <w:r w:rsidRPr="000B1EBB"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  <w:t>αυτές μεταφέρεται με ρεύματα.</w:t>
      </w:r>
    </w:p>
    <w:p w:rsidR="00FA078B" w:rsidRPr="000B1EBB" w:rsidRDefault="00FA078B" w:rsidP="000B1EBB">
      <w:pPr>
        <w:shd w:val="clear" w:color="auto" w:fill="E9E9E9"/>
        <w:rPr>
          <w:rFonts w:ascii="Arial Black" w:eastAsia="Times New Roman" w:hAnsi="Arial Black" w:cs="Times New Roman"/>
          <w:color w:val="000000"/>
          <w:sz w:val="32"/>
          <w:szCs w:val="32"/>
          <w:lang w:eastAsia="el-GR"/>
        </w:rPr>
      </w:pPr>
    </w:p>
    <w:p w:rsidR="000B1EBB" w:rsidRDefault="000B1EBB" w:rsidP="00FA078B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</w:p>
    <w:p w:rsidR="000B1EBB" w:rsidRPr="00CD3F35" w:rsidRDefault="000B1EBB" w:rsidP="00FA078B">
      <w:pPr>
        <w:autoSpaceDE w:val="0"/>
        <w:autoSpaceDN w:val="0"/>
        <w:adjustRightInd w:val="0"/>
        <w:spacing w:after="0" w:line="360" w:lineRule="auto"/>
        <w:rPr>
          <w:rFonts w:ascii="Arial Black" w:hAnsi="Arial Black"/>
        </w:rPr>
      </w:pPr>
    </w:p>
    <w:p w:rsidR="00FA078B" w:rsidRPr="00CD3F35" w:rsidRDefault="00FA078B" w:rsidP="00FA078B">
      <w:pPr>
        <w:autoSpaceDE w:val="0"/>
        <w:autoSpaceDN w:val="0"/>
        <w:adjustRightInd w:val="0"/>
        <w:spacing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hAnsi="Arial Black"/>
        </w:rPr>
        <w:t>3.</w:t>
      </w:r>
      <w:r w:rsidRPr="00CD3F35">
        <w:rPr>
          <w:rFonts w:ascii="Arial Black" w:eastAsia="Times New Roman" w:hAnsi="Arial Black" w:cs="Times New Roman"/>
          <w:lang w:eastAsia="el-GR"/>
        </w:rPr>
        <w:t xml:space="preserve"> Σημειώνω με Σ για σωστό και Λ για λάθος</w:t>
      </w:r>
    </w:p>
    <w:p w:rsidR="00FA078B" w:rsidRPr="00FA078B" w:rsidRDefault="00FA078B" w:rsidP="00FA078B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Στα συστήματα κεντρικής θέρμανσης η θερμότητα μεταφέρεται με αγωγή.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 xml:space="preserve">Σ     </w:t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>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Όταν ανοίγουμε τα παράθυρα για να αερίσουμε το σπίτι μπαίνει κρύο.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 xml:space="preserve">Σ     </w:t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>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Τα αυτοκίνητα με σκούρο μπλε χρώμα ζεσταίνονται περισσότερο το καλοκαίρι  απ’ ότι τα ανοιχτόχρωμα.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>Σ</w:t>
      </w:r>
      <w:r w:rsidRPr="00FA078B">
        <w:rPr>
          <w:rFonts w:ascii="Arial Black" w:eastAsia="Times New Roman" w:hAnsi="Arial Black" w:cs="Times New Roman"/>
          <w:lang w:eastAsia="el-GR"/>
        </w:rPr>
        <w:t xml:space="preserve">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Η θερμότητα του ήλιου φτάνει στη γη με ακτινοβολία και με ρεύματα.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0B1EBB">
        <w:rPr>
          <w:rFonts w:ascii="Arial Black" w:eastAsia="Times New Roman" w:hAnsi="Arial Black" w:cs="Times New Roman"/>
          <w:lang w:eastAsia="el-GR"/>
        </w:rPr>
        <w:t xml:space="preserve">Σ </w:t>
      </w:r>
      <w:r w:rsidRPr="00FA078B">
        <w:rPr>
          <w:rFonts w:ascii="Arial Black" w:eastAsia="Times New Roman" w:hAnsi="Arial Black" w:cs="Times New Roman"/>
          <w:lang w:eastAsia="el-GR"/>
        </w:rPr>
        <w:t xml:space="preserve">   </w:t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 xml:space="preserve">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Η θερμότητα με ακτινοβολία διαδίδεται μόνο στο κενό.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 xml:space="preserve">Σ     </w:t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>Λ</w:t>
      </w:r>
    </w:p>
    <w:p w:rsid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lastRenderedPageBreak/>
        <w:t>Η θερμότητα από ένα λαμπτήρα στον αέρα μεταδίδεται με ακτινοβολία.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0B1EBB">
        <w:rPr>
          <w:rFonts w:ascii="Arial Black" w:eastAsia="Times New Roman" w:hAnsi="Arial Black" w:cs="Times New Roman"/>
          <w:u w:val="single"/>
          <w:lang w:eastAsia="el-GR"/>
        </w:rPr>
        <w:t xml:space="preserve">Σ  </w:t>
      </w:r>
      <w:r w:rsidRPr="00FA078B">
        <w:rPr>
          <w:rFonts w:ascii="Arial Black" w:eastAsia="Times New Roman" w:hAnsi="Arial Black" w:cs="Times New Roman"/>
          <w:lang w:eastAsia="el-GR"/>
        </w:rPr>
        <w:t xml:space="preserve">   Λ</w:t>
      </w:r>
    </w:p>
    <w:p w:rsidR="000B1EBB" w:rsidRPr="000B1EBB" w:rsidRDefault="000B1EB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 xml:space="preserve">ΑΕΡΑΣ ΚΑΚΟΣ ΑΓΩΓΟΣΘΕΡΜΟΤΗΤΑΣ </w:t>
      </w:r>
      <w:r w:rsidRPr="000B1EBB">
        <w:rPr>
          <w:rFonts w:ascii="Arial Black" w:eastAsia="Times New Roman" w:hAnsi="Arial Black" w:cs="Arial"/>
          <w:lang w:eastAsia="el-GR"/>
        </w:rPr>
        <w:t>= ΑΓΩΓΗ (</w:t>
      </w:r>
      <w:r>
        <w:rPr>
          <w:rFonts w:ascii="Arial Black" w:eastAsia="Times New Roman" w:hAnsi="Arial Black" w:cs="Arial"/>
          <w:lang w:eastAsia="el-GR"/>
        </w:rPr>
        <w:t>Ο</w:t>
      </w:r>
      <w:r w:rsidRPr="000B1EBB">
        <w:rPr>
          <w:rFonts w:ascii="Arial Black" w:eastAsia="Times New Roman" w:hAnsi="Arial Black" w:cs="Arial"/>
          <w:lang w:eastAsia="el-GR"/>
        </w:rPr>
        <w:t>Χ</w:t>
      </w:r>
      <w:r>
        <w:rPr>
          <w:rFonts w:ascii="Arial Black" w:eastAsia="Times New Roman" w:hAnsi="Arial Black" w:cs="Arial"/>
          <w:lang w:eastAsia="el-GR"/>
        </w:rPr>
        <w:t>Ι</w:t>
      </w:r>
      <w:r w:rsidRPr="000B1EBB">
        <w:rPr>
          <w:rFonts w:ascii="Arial Black" w:eastAsia="Times New Roman" w:hAnsi="Arial Black" w:cs="Arial"/>
          <w:lang w:eastAsia="el-GR"/>
        </w:rPr>
        <w:t>)</w:t>
      </w:r>
    </w:p>
    <w:p w:rsidR="000B1EBB" w:rsidRPr="003C2E7E" w:rsidRDefault="000B1EB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color w:val="FF0000"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 xml:space="preserve">ΜΕΤΑΦΟΡΑ ΜΕ ΡΕΥΜΑΤΑ ΟΧΙ ,ΓΙΑΤΙ Η ΘΕΡΜΟΤΗΤΑ ΜΕ ΤΑ </w:t>
      </w:r>
      <w:r w:rsidRPr="003C2E7E">
        <w:rPr>
          <w:rFonts w:ascii="Arial Black" w:eastAsia="Times New Roman" w:hAnsi="Arial Black" w:cs="Times New Roman"/>
          <w:color w:val="FF0000"/>
          <w:lang w:eastAsia="el-GR"/>
        </w:rPr>
        <w:t>ΡΕΥΜΑΤΑ ΑΝΕΒΑΙΝΕΙ ΠΡΟΣ ΤΑ ΕΠΑΝΩ=ΡΕΥΜΑΤΑ (ΝΑΙ)</w:t>
      </w:r>
    </w:p>
    <w:p w:rsidR="000B1EBB" w:rsidRPr="003C2E7E" w:rsidRDefault="000B1EB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color w:val="FF0000"/>
          <w:lang w:eastAsia="el-GR"/>
        </w:rPr>
      </w:pPr>
      <w:r w:rsidRPr="003C2E7E">
        <w:rPr>
          <w:rFonts w:ascii="Arial Black" w:eastAsia="Times New Roman" w:hAnsi="Arial Black" w:cs="Times New Roman"/>
          <w:color w:val="FF0000"/>
          <w:lang w:eastAsia="el-GR"/>
        </w:rPr>
        <w:t>ΑΚΤΙΝΙΒΟΛΙΑ(ΝΑΙ)</w:t>
      </w:r>
    </w:p>
    <w:p w:rsidR="000B1EBB" w:rsidRPr="003C2E7E" w:rsidRDefault="000B1EBB" w:rsidP="000B1EBB">
      <w:pPr>
        <w:autoSpaceDE w:val="0"/>
        <w:autoSpaceDN w:val="0"/>
        <w:adjustRightInd w:val="0"/>
        <w:spacing w:after="0" w:line="360" w:lineRule="auto"/>
        <w:ind w:left="720"/>
        <w:rPr>
          <w:rFonts w:ascii="Arial Black" w:eastAsia="Times New Roman" w:hAnsi="Arial Black" w:cs="Times New Roman"/>
          <w:color w:val="FF0000"/>
          <w:lang w:eastAsia="el-GR"/>
        </w:rPr>
      </w:pPr>
    </w:p>
    <w:p w:rsidR="00FA078B" w:rsidRPr="003C2E7E" w:rsidRDefault="00FA078B" w:rsidP="00FA078B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color w:val="FF0000"/>
          <w:lang w:eastAsia="el-GR"/>
        </w:rPr>
      </w:pPr>
      <w:r w:rsidRPr="003C2E7E">
        <w:rPr>
          <w:rFonts w:ascii="Arial Black" w:eastAsia="Times New Roman" w:hAnsi="Arial Black" w:cs="Times New Roman"/>
          <w:color w:val="FF0000"/>
          <w:highlight w:val="magenta"/>
          <w:lang w:eastAsia="el-GR"/>
        </w:rPr>
        <w:t>ΗΛΕΚΤΡΟΜΑΓΝΗΤΙΣΜΟΣ</w:t>
      </w:r>
    </w:p>
    <w:p w:rsidR="00FA078B" w:rsidRPr="003C2E7E" w:rsidRDefault="00FA078B" w:rsidP="00FA078B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FA078B" w:rsidRDefault="00FA078B" w:rsidP="00FA078B">
      <w:pPr>
        <w:shd w:val="clear" w:color="auto" w:fill="FFFFFF"/>
        <w:tabs>
          <w:tab w:val="left" w:pos="288"/>
        </w:tabs>
        <w:spacing w:after="0" w:line="360" w:lineRule="auto"/>
        <w:rPr>
          <w:rFonts w:ascii="Arial Black" w:eastAsia="Times New Roman" w:hAnsi="Arial Black" w:cs="Times New Roman"/>
          <w:b/>
          <w:bCs/>
          <w:iCs/>
          <w:spacing w:val="-2"/>
          <w:lang w:eastAsia="el-GR"/>
        </w:rPr>
      </w:pPr>
      <w:r w:rsidRPr="003C2E7E">
        <w:rPr>
          <w:rFonts w:ascii="Arial Black" w:eastAsia="Times New Roman" w:hAnsi="Arial Black" w:cs="Times New Roman"/>
          <w:b/>
          <w:bCs/>
          <w:iCs/>
          <w:spacing w:val="-2"/>
          <w:lang w:eastAsia="el-GR"/>
        </w:rPr>
        <w:t xml:space="preserve">1. Σημείωσε με  Σ  τις σωστές </w:t>
      </w:r>
      <w:r w:rsidRPr="00FA078B">
        <w:rPr>
          <w:rFonts w:ascii="Arial Black" w:eastAsia="Times New Roman" w:hAnsi="Arial Black" w:cs="Times New Roman"/>
          <w:b/>
          <w:bCs/>
          <w:iCs/>
          <w:spacing w:val="-2"/>
          <w:lang w:eastAsia="el-GR"/>
        </w:rPr>
        <w:t>προτάσεις και με  Λ  τις λανθασμένες:</w:t>
      </w:r>
    </w:p>
    <w:p w:rsidR="00FA078B" w:rsidRPr="003C2E7E" w:rsidRDefault="00FA078B" w:rsidP="00FA078B">
      <w:pPr>
        <w:spacing w:after="0" w:line="360" w:lineRule="auto"/>
        <w:rPr>
          <w:rFonts w:ascii="Arial Black" w:eastAsia="Times New Roman" w:hAnsi="Arial Black" w:cs="Times New Roman"/>
          <w:color w:val="FF0000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α. Η μαγνητική δύναμη ασκείται μόνο με επαφή.</w:t>
      </w:r>
      <w:r w:rsidR="003C2E7E">
        <w:rPr>
          <w:rFonts w:ascii="Arial Black" w:eastAsia="Times New Roman" w:hAnsi="Arial Black" w:cs="Times New Roman"/>
          <w:lang w:eastAsia="el-GR"/>
        </w:rPr>
        <w:t xml:space="preserve">   </w:t>
      </w:r>
      <w:r w:rsidR="003C2E7E" w:rsidRPr="003C2E7E">
        <w:rPr>
          <w:rFonts w:ascii="Arial Black" w:eastAsia="Times New Roman" w:hAnsi="Arial Black" w:cs="Times New Roman"/>
          <w:color w:val="FF0000"/>
          <w:lang w:eastAsia="el-GR"/>
        </w:rPr>
        <w:t>ΛΑΘΟΣ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45FC" wp14:editId="01FCAB65">
                <wp:simplePos x="0" y="0"/>
                <wp:positionH relativeFrom="column">
                  <wp:posOffset>5829300</wp:posOffset>
                </wp:positionH>
                <wp:positionV relativeFrom="paragraph">
                  <wp:posOffset>59055</wp:posOffset>
                </wp:positionV>
                <wp:extent cx="228600" cy="133350"/>
                <wp:effectExtent l="9525" t="11430" r="9525" b="762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459pt;margin-top:4.6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>β. Η μαγνητική δύναμη είναι το ίδιο ισχυρή σ’ όλες τις περιοχές ενός μαγνήτη.</w:t>
      </w:r>
      <w:r w:rsidR="003C2E7E">
        <w:rPr>
          <w:rFonts w:ascii="Arial Black" w:eastAsia="Times New Roman" w:hAnsi="Arial Black" w:cs="Times New Roman"/>
          <w:lang w:eastAsia="el-GR"/>
        </w:rPr>
        <w:t xml:space="preserve">   </w:t>
      </w:r>
      <w:r w:rsidR="003C2E7E" w:rsidRPr="003C2E7E">
        <w:rPr>
          <w:rFonts w:ascii="Arial Black" w:eastAsia="Times New Roman" w:hAnsi="Arial Black" w:cs="Times New Roman"/>
          <w:color w:val="FF0000"/>
          <w:lang w:eastAsia="el-GR"/>
        </w:rPr>
        <w:t>ΛΑΘΟΣ</w:t>
      </w:r>
    </w:p>
    <w:p w:rsidR="00FA078B" w:rsidRPr="003C2E7E" w:rsidRDefault="00FA078B" w:rsidP="00FA078B">
      <w:pPr>
        <w:spacing w:after="0" w:line="360" w:lineRule="auto"/>
        <w:rPr>
          <w:rFonts w:ascii="Arial Black" w:eastAsia="Times New Roman" w:hAnsi="Arial Black" w:cs="Times New Roman"/>
          <w:color w:val="FF0000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7E2CF" wp14:editId="41D503FB">
                <wp:simplePos x="0" y="0"/>
                <wp:positionH relativeFrom="column">
                  <wp:posOffset>5829300</wp:posOffset>
                </wp:positionH>
                <wp:positionV relativeFrom="paragraph">
                  <wp:posOffset>253365</wp:posOffset>
                </wp:positionV>
                <wp:extent cx="228600" cy="133350"/>
                <wp:effectExtent l="9525" t="5715" r="9525" b="13335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459pt;margin-top:19.9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"/>
            </w:pict>
          </mc:Fallback>
        </mc:AlternateContent>
      </w: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68A6E" wp14:editId="29F95410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228600" cy="133350"/>
                <wp:effectExtent l="9525" t="5715" r="9525" b="13335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459pt;margin-top:1.9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>γ. Δεν μπορούμε ν’ απομονώσουμε ένα μαγνητικό πόλο.</w:t>
      </w:r>
      <w:r w:rsidR="003C2E7E">
        <w:rPr>
          <w:rFonts w:ascii="Arial Black" w:eastAsia="Times New Roman" w:hAnsi="Arial Black" w:cs="Times New Roman"/>
          <w:lang w:eastAsia="el-GR"/>
        </w:rPr>
        <w:t xml:space="preserve">   </w:t>
      </w:r>
      <w:r w:rsidR="003C2E7E" w:rsidRPr="003C2E7E">
        <w:rPr>
          <w:rFonts w:ascii="Arial Black" w:eastAsia="Times New Roman" w:hAnsi="Arial Black" w:cs="Times New Roman"/>
          <w:color w:val="FF0000"/>
          <w:lang w:eastAsia="el-GR"/>
        </w:rPr>
        <w:t>ΣΩΣΤΟ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A2D5" wp14:editId="61E5A7FC">
                <wp:simplePos x="0" y="0"/>
                <wp:positionH relativeFrom="column">
                  <wp:posOffset>5829300</wp:posOffset>
                </wp:positionH>
                <wp:positionV relativeFrom="paragraph">
                  <wp:posOffset>219075</wp:posOffset>
                </wp:positionV>
                <wp:extent cx="228600" cy="133350"/>
                <wp:effectExtent l="9525" t="9525" r="9525" b="952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459pt;margin-top:17.2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 xml:space="preserve">δ. Η Γη είναι ένας τεράστιος μαγνήτης. </w:t>
      </w:r>
      <w:r w:rsidR="003C2E7E">
        <w:rPr>
          <w:rFonts w:ascii="Arial Black" w:eastAsia="Times New Roman" w:hAnsi="Arial Black" w:cs="Times New Roman"/>
          <w:lang w:eastAsia="el-GR"/>
        </w:rPr>
        <w:t xml:space="preserve">  </w:t>
      </w:r>
      <w:r w:rsidR="003C2E7E" w:rsidRPr="003C2E7E">
        <w:rPr>
          <w:rFonts w:ascii="Arial Black" w:eastAsia="Times New Roman" w:hAnsi="Arial Black" w:cs="Times New Roman"/>
          <w:color w:val="FF0000"/>
          <w:lang w:eastAsia="el-GR"/>
        </w:rPr>
        <w:t xml:space="preserve"> ΣΩΣΤΟ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ε. Οι ηλεκτροκινητήρες ρυπαίνουν περισσότερο από τους βενζινοκινητήρες.</w:t>
      </w:r>
      <w:r w:rsidR="003C2E7E">
        <w:rPr>
          <w:rFonts w:ascii="Arial Black" w:eastAsia="Times New Roman" w:hAnsi="Arial Black" w:cs="Times New Roman"/>
          <w:lang w:eastAsia="el-GR"/>
        </w:rPr>
        <w:t xml:space="preserve">   </w:t>
      </w:r>
      <w:r w:rsidR="003C2E7E" w:rsidRPr="003C2E7E">
        <w:rPr>
          <w:rFonts w:ascii="Arial Black" w:eastAsia="Times New Roman" w:hAnsi="Arial Black" w:cs="Times New Roman"/>
          <w:color w:val="FF0000"/>
          <w:lang w:eastAsia="el-GR"/>
        </w:rPr>
        <w:t>ΛΑΘΟΣ</w:t>
      </w:r>
    </w:p>
    <w:p w:rsidR="00CD3F35" w:rsidRPr="00CD3F35" w:rsidRDefault="00CD3F35" w:rsidP="00FA078B">
      <w:pPr>
        <w:tabs>
          <w:tab w:val="left" w:pos="225"/>
          <w:tab w:val="left" w:pos="1515"/>
        </w:tabs>
        <w:rPr>
          <w:rFonts w:ascii="Arial Black" w:hAnsi="Arial Black"/>
        </w:rPr>
      </w:pPr>
    </w:p>
    <w:p w:rsidR="00CD3F35" w:rsidRPr="00CD3F35" w:rsidRDefault="00CD3F35" w:rsidP="00CD3F35">
      <w:pPr>
        <w:rPr>
          <w:rFonts w:ascii="Arial Black" w:eastAsia="Calibri" w:hAnsi="Arial Black" w:cs="Times New Roman"/>
          <w:b/>
        </w:rPr>
      </w:pPr>
      <w:r w:rsidRPr="00CD3F35">
        <w:rPr>
          <w:rFonts w:ascii="Arial Black" w:eastAsia="Calibri" w:hAnsi="Arial Black" w:cs="Times New Roman"/>
          <w:b/>
        </w:rPr>
        <w:t>2. Συμπλήρωσε τα κενά των παρακάτω προτάσεων:</w:t>
      </w:r>
    </w:p>
    <w:p w:rsidR="00CD3F35" w:rsidRPr="003C2E7E" w:rsidRDefault="00CD3F35" w:rsidP="00CD3F35">
      <w:pPr>
        <w:rPr>
          <w:rFonts w:ascii="Arial Black" w:eastAsia="Calibri" w:hAnsi="Arial Black" w:cs="Times New Roman"/>
          <w:color w:val="FF0000"/>
        </w:rPr>
      </w:pPr>
      <w:r w:rsidRPr="00CD3F35">
        <w:rPr>
          <w:rFonts w:ascii="Arial Black" w:eastAsia="Calibri" w:hAnsi="Arial Black" w:cs="Times New Roman"/>
        </w:rPr>
        <w:t xml:space="preserve"> Το ηλεκτρικό ρεύμα προκαλεί</w:t>
      </w:r>
      <w:r w:rsidR="003C2E7E">
        <w:rPr>
          <w:rFonts w:ascii="Arial Black" w:eastAsia="Calibri" w:hAnsi="Arial Black" w:cs="Times New Roman"/>
        </w:rPr>
        <w:t xml:space="preserve"> </w:t>
      </w:r>
      <w:r w:rsidR="003C2E7E" w:rsidRPr="003C2E7E">
        <w:rPr>
          <w:rFonts w:ascii="Arial Black" w:eastAsia="Calibri" w:hAnsi="Arial Black" w:cs="Times New Roman"/>
          <w:color w:val="FF0000"/>
        </w:rPr>
        <w:t>ΜΑΓΝΗΤΙΚΑ</w:t>
      </w:r>
      <w:r w:rsidR="003C2E7E">
        <w:rPr>
          <w:rFonts w:ascii="Arial Black" w:eastAsia="Calibri" w:hAnsi="Arial Black" w:cs="Times New Roman"/>
        </w:rPr>
        <w:t xml:space="preserve"> </w:t>
      </w:r>
      <w:r w:rsidRPr="00CD3F35">
        <w:rPr>
          <w:rFonts w:ascii="Arial Black" w:eastAsia="Calibri" w:hAnsi="Arial Black" w:cs="Times New Roman"/>
        </w:rPr>
        <w:t>αποτελέσματα αλλά κα</w:t>
      </w:r>
      <w:r w:rsidR="003C2E7E">
        <w:rPr>
          <w:rFonts w:ascii="Arial Black" w:eastAsia="Calibri" w:hAnsi="Arial Black" w:cs="Times New Roman"/>
        </w:rPr>
        <w:t xml:space="preserve">ι το αντίστροφο. Η κίνηση ενός </w:t>
      </w:r>
      <w:r w:rsidR="003C2E7E">
        <w:rPr>
          <w:rFonts w:ascii="Arial Black" w:eastAsia="Calibri" w:hAnsi="Arial Black" w:cs="Times New Roman"/>
          <w:color w:val="FF0000"/>
        </w:rPr>
        <w:t xml:space="preserve">ΜΑΓΝΗΤΗ </w:t>
      </w:r>
      <w:r w:rsidRPr="00CD3F35">
        <w:rPr>
          <w:rFonts w:ascii="Arial Black" w:eastAsia="Calibri" w:hAnsi="Arial Black" w:cs="Times New Roman"/>
        </w:rPr>
        <w:t xml:space="preserve"> με συγκριμένο τρόπο προκαλεί την ροή </w:t>
      </w:r>
      <w:r w:rsidR="003C2E7E">
        <w:rPr>
          <w:rFonts w:ascii="Arial Black" w:eastAsia="Calibri" w:hAnsi="Arial Black" w:cs="Times New Roman"/>
          <w:color w:val="FF0000"/>
        </w:rPr>
        <w:t xml:space="preserve">ΡΕΥΜΑΤΟΣ </w:t>
      </w:r>
      <w:r w:rsidRPr="00CD3F35">
        <w:rPr>
          <w:rFonts w:ascii="Arial Black" w:eastAsia="Calibri" w:hAnsi="Arial Black" w:cs="Times New Roman"/>
        </w:rPr>
        <w:t xml:space="preserve">, την κίνηση δηλαδή </w:t>
      </w:r>
      <w:r w:rsidRPr="003C2E7E">
        <w:rPr>
          <w:rFonts w:ascii="Arial Black" w:eastAsia="Calibri" w:hAnsi="Arial Black" w:cs="Times New Roman"/>
          <w:color w:val="FF0000"/>
        </w:rPr>
        <w:t>ελεύθερων</w:t>
      </w:r>
      <w:r w:rsidR="003C2E7E">
        <w:rPr>
          <w:rFonts w:ascii="Arial Black" w:eastAsia="Calibri" w:hAnsi="Arial Black" w:cs="Times New Roman"/>
          <w:color w:val="FF0000"/>
        </w:rPr>
        <w:t xml:space="preserve"> ΗΛΕΚΤΡΟΝΙΩΝ </w:t>
      </w:r>
      <w:r w:rsidRPr="003C2E7E">
        <w:rPr>
          <w:rFonts w:ascii="Arial Black" w:eastAsia="Calibri" w:hAnsi="Arial Black" w:cs="Times New Roman"/>
          <w:color w:val="FF0000"/>
        </w:rPr>
        <w:t>μέσα</w:t>
      </w:r>
      <w:r w:rsidRPr="00CD3F35">
        <w:rPr>
          <w:rFonts w:ascii="Arial Black" w:eastAsia="Calibri" w:hAnsi="Arial Black" w:cs="Times New Roman"/>
        </w:rPr>
        <w:t xml:space="preserve"> σε ένα πηνίο. Ο ηλεκτρισμός και ο </w:t>
      </w:r>
      <w:r w:rsidR="003C2E7E">
        <w:rPr>
          <w:rFonts w:ascii="Arial Black" w:eastAsia="Calibri" w:hAnsi="Arial Black" w:cs="Times New Roman"/>
          <w:color w:val="FF0000"/>
        </w:rPr>
        <w:t xml:space="preserve">ΜΑΓΝΗΤΙΣΜΟΣ </w:t>
      </w:r>
      <w:r w:rsidRPr="00CD3F35">
        <w:rPr>
          <w:rFonts w:ascii="Arial Black" w:eastAsia="Calibri" w:hAnsi="Arial Black" w:cs="Times New Roman"/>
        </w:rPr>
        <w:t xml:space="preserve"> έχουν στενή σχέση μεταξύ τους και δεν μπορούν να μελετηθούν ανεξάρτητα. </w:t>
      </w:r>
      <w:proofErr w:type="spellStart"/>
      <w:r w:rsidRPr="00CD3F35">
        <w:rPr>
          <w:rFonts w:ascii="Arial Black" w:eastAsia="Calibri" w:hAnsi="Arial Black" w:cs="Times New Roman"/>
        </w:rPr>
        <w:t>Γιαυτό</w:t>
      </w:r>
      <w:proofErr w:type="spellEnd"/>
      <w:r w:rsidRPr="00CD3F35">
        <w:rPr>
          <w:rFonts w:ascii="Arial Black" w:eastAsia="Calibri" w:hAnsi="Arial Black" w:cs="Times New Roman"/>
        </w:rPr>
        <w:t xml:space="preserve"> ονομάζουμε τα φαινόμενα αυτά</w:t>
      </w:r>
      <w:r w:rsidR="003C2E7E">
        <w:rPr>
          <w:rFonts w:ascii="Arial Black" w:eastAsia="Calibri" w:hAnsi="Arial Black" w:cs="Times New Roman"/>
        </w:rPr>
        <w:t xml:space="preserve"> </w:t>
      </w:r>
      <w:r w:rsidR="003C2E7E">
        <w:rPr>
          <w:rFonts w:ascii="Arial Black" w:eastAsia="Calibri" w:hAnsi="Arial Black" w:cs="Times New Roman"/>
          <w:color w:val="FF0000"/>
        </w:rPr>
        <w:t>ΗΛΕΚΤΡΟΜΑΓΝΗΤΙΚΑ</w:t>
      </w:r>
    </w:p>
    <w:p w:rsidR="00CD3F35" w:rsidRPr="008251FA" w:rsidRDefault="00CD3F35" w:rsidP="00CD3F35">
      <w:pPr>
        <w:rPr>
          <w:rFonts w:ascii="Arial Black" w:eastAsia="Calibri" w:hAnsi="Arial Black" w:cs="Times New Roman"/>
          <w:color w:val="FF0000"/>
        </w:rPr>
      </w:pPr>
      <w:r w:rsidRPr="00CD3F35">
        <w:rPr>
          <w:rFonts w:ascii="Arial Black" w:eastAsia="Calibri" w:hAnsi="Arial Black" w:cs="Times New Roman"/>
        </w:rPr>
        <w:t xml:space="preserve">Στα φαινόμενα αυτά οφείλεται η λειτουργία του ηλεκτρομαγνήτη και του </w:t>
      </w:r>
      <w:r w:rsidR="008251FA">
        <w:rPr>
          <w:rFonts w:ascii="Arial Black" w:eastAsia="Calibri" w:hAnsi="Arial Black" w:cs="Times New Roman"/>
          <w:color w:val="FF0000"/>
        </w:rPr>
        <w:t>ΔΥΝΑΜΟ.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t xml:space="preserve">Στον ηλεκτρομαγνητισμό επίσης οφείλεται η λειτουργία των </w:t>
      </w:r>
      <w:r w:rsidR="008251FA">
        <w:rPr>
          <w:rFonts w:ascii="Arial Black" w:eastAsia="Calibri" w:hAnsi="Arial Black" w:cs="Times New Roman"/>
          <w:color w:val="FF0000"/>
        </w:rPr>
        <w:t>ΗΛΕΚΤΡΟΜΑΓΝΗΤΩΝ</w:t>
      </w:r>
      <w:bookmarkStart w:id="0" w:name="_GoBack"/>
      <w:bookmarkEnd w:id="0"/>
      <w:r w:rsidR="008251FA">
        <w:rPr>
          <w:rFonts w:ascii="Arial Black" w:eastAsia="Calibri" w:hAnsi="Arial Black" w:cs="Times New Roman"/>
        </w:rPr>
        <w:t xml:space="preserve"> που περιέχουν </w:t>
      </w:r>
      <w:r w:rsidRPr="00CD3F35">
        <w:rPr>
          <w:rFonts w:ascii="Arial Black" w:eastAsia="Calibri" w:hAnsi="Arial Black" w:cs="Times New Roman"/>
        </w:rPr>
        <w:t xml:space="preserve"> αλλά </w:t>
      </w:r>
      <w:r w:rsidR="008251FA">
        <w:rPr>
          <w:rFonts w:ascii="Arial Black" w:eastAsia="Calibri" w:hAnsi="Arial Black" w:cs="Times New Roman"/>
        </w:rPr>
        <w:t>και των</w:t>
      </w:r>
      <w:r w:rsidRPr="00CD3F35">
        <w:rPr>
          <w:rFonts w:ascii="Arial Black" w:eastAsia="Calibri" w:hAnsi="Arial Black" w:cs="Times New Roman"/>
        </w:rPr>
        <w:t xml:space="preserve"> </w:t>
      </w:r>
      <w:r w:rsidR="008251FA">
        <w:rPr>
          <w:rFonts w:ascii="Arial Black" w:eastAsia="Calibri" w:hAnsi="Arial Black" w:cs="Times New Roman"/>
          <w:color w:val="FF0000"/>
        </w:rPr>
        <w:t>ΓΕΝΝΗΤΡΙΩΝ</w:t>
      </w:r>
      <w:r w:rsidRPr="00CD3F35">
        <w:rPr>
          <w:rFonts w:ascii="Arial Black" w:eastAsia="Calibri" w:hAnsi="Arial Black" w:cs="Times New Roman"/>
        </w:rPr>
        <w:t xml:space="preserve"> που παράγουν </w:t>
      </w:r>
      <w:proofErr w:type="spellStart"/>
      <w:r w:rsidRPr="00CD3F35">
        <w:rPr>
          <w:rFonts w:ascii="Arial Black" w:eastAsia="Calibri" w:hAnsi="Arial Black" w:cs="Times New Roman"/>
        </w:rPr>
        <w:t>ηλ</w:t>
      </w:r>
      <w:proofErr w:type="spellEnd"/>
      <w:r w:rsidRPr="00CD3F35">
        <w:rPr>
          <w:rFonts w:ascii="Arial Black" w:eastAsia="Calibri" w:hAnsi="Arial Black" w:cs="Times New Roman"/>
        </w:rPr>
        <w:t>. ρεύμα στα εργοστάσια της ΔΕΗ.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lastRenderedPageBreak/>
        <w:t>(ηλεκτρομαγνήτες, δυναμό, γεννήτριες, μαγνητισμός, μαγνητικά,</w:t>
      </w:r>
      <w:r w:rsidR="008251FA">
        <w:rPr>
          <w:rFonts w:ascii="Arial Black" w:eastAsia="Calibri" w:hAnsi="Arial Black" w:cs="Times New Roman"/>
        </w:rPr>
        <w:t xml:space="preserve"> </w:t>
      </w:r>
      <w:r w:rsidRPr="00CD3F35">
        <w:rPr>
          <w:rFonts w:ascii="Arial Black" w:eastAsia="Calibri" w:hAnsi="Arial Black" w:cs="Times New Roman"/>
        </w:rPr>
        <w:t>ηλεκτρονίων, ηλεκτρομαγνητικά, μαγνήτης, ηλεκτρικό ρεύμα)</w:t>
      </w:r>
    </w:p>
    <w:p w:rsidR="00FA078B" w:rsidRPr="00CD3F35" w:rsidRDefault="00FA078B" w:rsidP="00CD3F35">
      <w:pPr>
        <w:rPr>
          <w:rFonts w:ascii="Arial Black" w:hAnsi="Arial Black"/>
        </w:rPr>
      </w:pPr>
    </w:p>
    <w:sectPr w:rsidR="00FA078B" w:rsidRPr="00CD3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817"/>
    <w:multiLevelType w:val="hybridMultilevel"/>
    <w:tmpl w:val="83DAA7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8"/>
    <w:rsid w:val="000B1EBB"/>
    <w:rsid w:val="003C2E7E"/>
    <w:rsid w:val="004C7D08"/>
    <w:rsid w:val="008251FA"/>
    <w:rsid w:val="00CD3F35"/>
    <w:rsid w:val="00D64074"/>
    <w:rsid w:val="00F87873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D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D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2020-05-05T11:01:00Z</dcterms:created>
  <dcterms:modified xsi:type="dcterms:W3CDTF">2020-05-05T11:01:00Z</dcterms:modified>
</cp:coreProperties>
</file>