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05" w:rsidRDefault="00A165F9" w:rsidP="00A165F9">
      <w:p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000000" w:themeColor="text1"/>
          <w:sz w:val="20"/>
          <w:szCs w:val="20"/>
          <w:lang w:eastAsia="el-GR"/>
        </w:rPr>
      </w:pPr>
      <w:r>
        <w:rPr>
          <w:rFonts w:ascii="Comic Sans MS" w:eastAsia="Times New Roman" w:hAnsi="Comic Sans MS" w:cs="Arial"/>
          <w:b/>
          <w:color w:val="000000" w:themeColor="text1"/>
          <w:sz w:val="20"/>
          <w:szCs w:val="20"/>
          <w:lang w:eastAsia="el-GR"/>
        </w:rPr>
        <w:t xml:space="preserve">                              </w:t>
      </w:r>
      <w:r w:rsidR="00637905">
        <w:rPr>
          <w:rFonts w:ascii="Comic Sans MS" w:eastAsia="Times New Roman" w:hAnsi="Comic Sans MS" w:cs="Arial"/>
          <w:b/>
          <w:color w:val="000000" w:themeColor="text1"/>
          <w:sz w:val="20"/>
          <w:szCs w:val="20"/>
          <w:lang w:eastAsia="el-GR"/>
        </w:rPr>
        <w:t>«</w:t>
      </w:r>
      <w:r>
        <w:rPr>
          <w:rFonts w:ascii="Comic Sans MS" w:eastAsia="Times New Roman" w:hAnsi="Comic Sans MS" w:cs="Arial"/>
          <w:b/>
          <w:color w:val="000000" w:themeColor="text1"/>
          <w:sz w:val="20"/>
          <w:szCs w:val="20"/>
          <w:lang w:eastAsia="el-GR"/>
        </w:rPr>
        <w:t xml:space="preserve"> </w:t>
      </w:r>
      <w:r w:rsidR="00637905">
        <w:rPr>
          <w:rFonts w:ascii="Comic Sans MS" w:eastAsia="Times New Roman" w:hAnsi="Comic Sans MS" w:cs="Arial"/>
          <w:b/>
          <w:color w:val="000000" w:themeColor="text1"/>
          <w:sz w:val="20"/>
          <w:szCs w:val="20"/>
          <w:lang w:eastAsia="el-GR"/>
        </w:rPr>
        <w:t>ΤΟ ΜΑΥΡΟ ΚΥΜΑ»</w:t>
      </w:r>
      <w:r>
        <w:rPr>
          <w:rFonts w:ascii="Comic Sans MS" w:eastAsia="Times New Roman" w:hAnsi="Comic Sans MS" w:cs="Arial"/>
          <w:b/>
          <w:color w:val="000000" w:themeColor="text1"/>
          <w:sz w:val="20"/>
          <w:szCs w:val="20"/>
          <w:lang w:eastAsia="el-GR"/>
        </w:rPr>
        <w:t xml:space="preserve">    </w:t>
      </w:r>
    </w:p>
    <w:p w:rsidR="00A165F9" w:rsidRDefault="00637905" w:rsidP="00A165F9">
      <w:p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000000" w:themeColor="text1"/>
          <w:sz w:val="20"/>
          <w:szCs w:val="20"/>
          <w:lang w:eastAsia="el-GR"/>
        </w:rPr>
      </w:pPr>
      <w:r>
        <w:rPr>
          <w:rFonts w:ascii="Comic Sans MS" w:eastAsia="Times New Roman" w:hAnsi="Comic Sans MS" w:cs="Arial"/>
          <w:b/>
          <w:color w:val="000000" w:themeColor="text1"/>
          <w:sz w:val="20"/>
          <w:szCs w:val="20"/>
          <w:lang w:eastAsia="el-GR"/>
        </w:rPr>
        <w:t xml:space="preserve">                                   </w:t>
      </w:r>
      <w:r w:rsidR="00A165F9">
        <w:rPr>
          <w:rFonts w:ascii="Comic Sans MS" w:eastAsia="Times New Roman" w:hAnsi="Comic Sans MS" w:cs="Arial"/>
          <w:b/>
          <w:color w:val="000000" w:themeColor="text1"/>
          <w:sz w:val="20"/>
          <w:szCs w:val="20"/>
          <w:lang w:eastAsia="el-GR"/>
        </w:rPr>
        <w:t xml:space="preserve"> ΕΡΓΑΣΙΕΣ</w:t>
      </w:r>
    </w:p>
    <w:p w:rsidR="00A165F9" w:rsidRDefault="00A165F9" w:rsidP="00A165F9">
      <w:pPr>
        <w:pStyle w:val="a3"/>
        <w:shd w:val="clear" w:color="auto" w:fill="F4C761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sz w:val="20"/>
          <w:szCs w:val="20"/>
          <w:lang w:eastAsia="el-GR"/>
        </w:rPr>
      </w:pPr>
    </w:p>
    <w:p w:rsidR="00A165F9" w:rsidRPr="00637905" w:rsidRDefault="00A165F9" w:rsidP="00A165F9">
      <w:pPr>
        <w:pStyle w:val="a3"/>
        <w:numPr>
          <w:ilvl w:val="0"/>
          <w:numId w:val="2"/>
        </w:num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  <w:t>Διαβάστε το κείμενο «Το μαύρο κύμα» στη σελίδα 203 του βιβλίου σας. Το κείμενο χωρίζεται στις εξής ενότητες:</w:t>
      </w:r>
    </w:p>
    <w:p w:rsidR="00A165F9" w:rsidRPr="00A165F9" w:rsidRDefault="00A165F9" w:rsidP="00A165F9">
      <w:pPr>
        <w:shd w:val="clear" w:color="auto" w:fill="F4C761"/>
        <w:spacing w:after="0" w:line="240" w:lineRule="auto"/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</w:pPr>
      <w:r w:rsidRPr="00A165F9">
        <w:rPr>
          <w:rFonts w:ascii="Comic Sans MS" w:eastAsia="Times New Roman" w:hAnsi="Comic Sans MS" w:cs="Arial"/>
          <w:bCs/>
          <w:color w:val="C00000"/>
          <w:sz w:val="24"/>
          <w:szCs w:val="24"/>
          <w:lang w:eastAsia="el-GR"/>
        </w:rPr>
        <w:t xml:space="preserve">         </w:t>
      </w:r>
      <w:r w:rsidRPr="00A165F9">
        <w:rPr>
          <w:rFonts w:ascii="Comic Sans MS" w:eastAsia="Times New Roman" w:hAnsi="Comic Sans MS" w:cs="Arial"/>
          <w:bCs/>
          <w:color w:val="0D0D0D" w:themeColor="text1" w:themeTint="F2"/>
          <w:sz w:val="24"/>
          <w:szCs w:val="24"/>
          <w:lang w:eastAsia="el-GR"/>
        </w:rPr>
        <w:t>1</w:t>
      </w:r>
      <w:r w:rsidRPr="00A165F9">
        <w:rPr>
          <w:rFonts w:ascii="Comic Sans MS" w:eastAsia="Times New Roman" w:hAnsi="Comic Sans MS" w:cs="Arial"/>
          <w:bCs/>
          <w:color w:val="0D0D0D" w:themeColor="text1" w:themeTint="F2"/>
          <w:sz w:val="24"/>
          <w:szCs w:val="24"/>
          <w:vertAlign w:val="superscript"/>
          <w:lang w:eastAsia="el-GR"/>
        </w:rPr>
        <w:t>η</w:t>
      </w:r>
      <w:r w:rsidRPr="00A165F9">
        <w:rPr>
          <w:rFonts w:ascii="Comic Sans MS" w:eastAsia="Times New Roman" w:hAnsi="Comic Sans MS" w:cs="Arial"/>
          <w:bCs/>
          <w:color w:val="0D0D0D" w:themeColor="text1" w:themeTint="F2"/>
          <w:sz w:val="24"/>
          <w:szCs w:val="24"/>
          <w:lang w:eastAsia="el-GR"/>
        </w:rPr>
        <w:t> ενότητα</w:t>
      </w:r>
      <w:r w:rsidRPr="00A165F9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 xml:space="preserve">: «Η </w:t>
      </w:r>
      <w:proofErr w:type="spellStart"/>
      <w:r w:rsidRPr="00A165F9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Κενγκά</w:t>
      </w:r>
      <w:proofErr w:type="spellEnd"/>
      <w:r w:rsidRPr="00A165F9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.........δηλητηρίαση των θαλασσών»</w:t>
      </w:r>
    </w:p>
    <w:p w:rsidR="00A165F9" w:rsidRPr="00A165F9" w:rsidRDefault="00A165F9" w:rsidP="00A165F9">
      <w:pPr>
        <w:shd w:val="clear" w:color="auto" w:fill="F4C761"/>
        <w:spacing w:after="0" w:line="240" w:lineRule="auto"/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</w:pPr>
      <w:r w:rsidRPr="00A165F9">
        <w:rPr>
          <w:rFonts w:ascii="Comic Sans MS" w:eastAsia="Times New Roman" w:hAnsi="Comic Sans MS" w:cs="Arial"/>
          <w:bCs/>
          <w:color w:val="0D0D0D" w:themeColor="text1" w:themeTint="F2"/>
          <w:sz w:val="24"/>
          <w:szCs w:val="24"/>
          <w:lang w:eastAsia="el-GR"/>
        </w:rPr>
        <w:t xml:space="preserve">         2</w:t>
      </w:r>
      <w:r w:rsidRPr="00A165F9">
        <w:rPr>
          <w:rFonts w:ascii="Comic Sans MS" w:eastAsia="Times New Roman" w:hAnsi="Comic Sans MS" w:cs="Arial"/>
          <w:bCs/>
          <w:color w:val="0D0D0D" w:themeColor="text1" w:themeTint="F2"/>
          <w:sz w:val="24"/>
          <w:szCs w:val="24"/>
          <w:vertAlign w:val="superscript"/>
          <w:lang w:eastAsia="el-GR"/>
        </w:rPr>
        <w:t>η</w:t>
      </w:r>
      <w:r w:rsidRPr="00A165F9">
        <w:rPr>
          <w:rFonts w:ascii="Comic Sans MS" w:eastAsia="Times New Roman" w:hAnsi="Comic Sans MS" w:cs="Arial"/>
          <w:bCs/>
          <w:color w:val="0D0D0D" w:themeColor="text1" w:themeTint="F2"/>
          <w:sz w:val="24"/>
          <w:szCs w:val="24"/>
          <w:lang w:eastAsia="el-GR"/>
        </w:rPr>
        <w:t> ενότητα</w:t>
      </w:r>
      <w:r w:rsidRPr="00A165F9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 xml:space="preserve">: «Η </w:t>
      </w:r>
      <w:proofErr w:type="spellStart"/>
      <w:r w:rsidRPr="00A165F9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Κενγκά</w:t>
      </w:r>
      <w:proofErr w:type="spellEnd"/>
      <w:r w:rsidRPr="00A165F9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........κουνήσει»</w:t>
      </w:r>
    </w:p>
    <w:p w:rsidR="00A165F9" w:rsidRDefault="00A165F9" w:rsidP="00A165F9">
      <w:pPr>
        <w:pStyle w:val="a3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</w:pPr>
    </w:p>
    <w:p w:rsidR="00A165F9" w:rsidRPr="00637905" w:rsidRDefault="00A165F9" w:rsidP="00A165F9">
      <w:pPr>
        <w:pStyle w:val="a3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el-GR"/>
        </w:rPr>
        <w:t>Να δώσετε ένα τίτλο για κάθε ενότητα</w:t>
      </w:r>
    </w:p>
    <w:p w:rsidR="00A165F9" w:rsidRDefault="00A165F9" w:rsidP="00A165F9">
      <w:pPr>
        <w:pStyle w:val="a3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l-GR"/>
        </w:rPr>
      </w:pPr>
    </w:p>
    <w:p w:rsidR="00A165F9" w:rsidRPr="00637905" w:rsidRDefault="00A165F9" w:rsidP="00A165F9">
      <w:pPr>
        <w:pStyle w:val="a3"/>
        <w:numPr>
          <w:ilvl w:val="0"/>
          <w:numId w:val="2"/>
        </w:num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  <w:t>Με ποιες λέξεις ή φράσεις παρουσιάζει ο συγγραφέας τις πετρελαιοκηλίδες που μολύνουν τις θάλασσες;</w:t>
      </w:r>
    </w:p>
    <w:p w:rsidR="00637905" w:rsidRPr="00637905" w:rsidRDefault="00637905" w:rsidP="00637905">
      <w:pPr>
        <w:pStyle w:val="a3"/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</w:pPr>
    </w:p>
    <w:p w:rsidR="00637905" w:rsidRPr="00637905" w:rsidRDefault="00637905" w:rsidP="00637905">
      <w:pPr>
        <w:pStyle w:val="a3"/>
        <w:numPr>
          <w:ilvl w:val="0"/>
          <w:numId w:val="2"/>
        </w:num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  <w:t>Πως, σύμφωνα με το κείμενο, η θαλάσσια πετρελαιοκηλίδα οδηγεί σε αφανισμό τους γλάρους;</w:t>
      </w:r>
    </w:p>
    <w:p w:rsidR="00637905" w:rsidRPr="00637905" w:rsidRDefault="00637905" w:rsidP="00637905">
      <w:pPr>
        <w:pStyle w:val="a3"/>
        <w:numPr>
          <w:ilvl w:val="0"/>
          <w:numId w:val="2"/>
        </w:num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 xml:space="preserve">Με ποιο τρόπο προσπαθεί να σωθεί η </w:t>
      </w:r>
      <w:proofErr w:type="spellStart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Κενγκά</w:t>
      </w:r>
      <w:proofErr w:type="spellEnd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  από τον κίνδυνο που την απειλεί; Ποια είναι η σημασία του αρχαιοελληνικού μύθου του Ίκαρου; Διαβάστε στην ηλεκτρονική διεύθυνση </w:t>
      </w:r>
      <w:hyperlink r:id="rId5" w:history="1">
        <w:r w:rsidRPr="00637905">
          <w:rPr>
            <w:rFonts w:ascii="Comic Sans MS" w:eastAsia="Times New Roman" w:hAnsi="Comic Sans MS" w:cs="Arial"/>
            <w:color w:val="0D0D0D" w:themeColor="text1" w:themeTint="F2"/>
            <w:sz w:val="24"/>
            <w:szCs w:val="24"/>
            <w:lang w:eastAsia="el-GR"/>
          </w:rPr>
          <w:t>http://www.greek-language.gr/digitalResources/ancient_greek/mythology/lexicon/crete/page_030.html</w:t>
        </w:r>
      </w:hyperlink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 για το μύθο του Ίκαρου.</w:t>
      </w:r>
    </w:p>
    <w:p w:rsidR="00637905" w:rsidRPr="00637905" w:rsidRDefault="00637905" w:rsidP="00637905">
      <w:pPr>
        <w:numPr>
          <w:ilvl w:val="0"/>
          <w:numId w:val="6"/>
        </w:numPr>
        <w:shd w:val="clear" w:color="auto" w:fill="F4C761"/>
        <w:spacing w:before="100" w:beforeAutospacing="1" w:after="0" w:line="240" w:lineRule="auto"/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  <w:t xml:space="preserve">Στηριζόμενοι σε στοιχεία του κειμένου να παρουσιάσετε την προσωπικότητα της </w:t>
      </w:r>
      <w:proofErr w:type="spellStart"/>
      <w:r w:rsidRPr="00637905"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  <w:t>Κενγκά</w:t>
      </w:r>
      <w:proofErr w:type="spellEnd"/>
      <w:r w:rsidRPr="00637905"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  <w:t>.</w:t>
      </w:r>
    </w:p>
    <w:p w:rsidR="00637905" w:rsidRPr="00637905" w:rsidRDefault="00637905" w:rsidP="00637905">
      <w:pPr>
        <w:numPr>
          <w:ilvl w:val="0"/>
          <w:numId w:val="7"/>
        </w:numPr>
        <w:shd w:val="clear" w:color="auto" w:fill="F4C761"/>
        <w:spacing w:before="100" w:beforeAutospacing="1" w:after="0" w:line="240" w:lineRule="auto"/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Να σχολιάσετε τις τεχνικές της αφήγησης ,τη γλώσσα του κειμένου και τα σχήματα λόγου. Να αναφερθείτε ιδιαίτερα στην τεχνική του </w:t>
      </w:r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u w:val="single"/>
          <w:lang w:eastAsia="el-GR"/>
        </w:rPr>
        <w:t>ανιμισμού</w:t>
      </w:r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 xml:space="preserve"> (Η </w:t>
      </w:r>
      <w:proofErr w:type="spellStart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Κενγκά</w:t>
      </w:r>
      <w:proofErr w:type="spellEnd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 xml:space="preserve"> μιλά, σκέφτεται και επικοινωνεί όπως ένας άνθρωπος)που παρατηρείται στο συγκεκριμένο κείμενο.</w:t>
      </w:r>
    </w:p>
    <w:p w:rsidR="00637905" w:rsidRPr="00637905" w:rsidRDefault="00637905" w:rsidP="00637905">
      <w:pPr>
        <w:numPr>
          <w:ilvl w:val="0"/>
          <w:numId w:val="8"/>
        </w:numPr>
        <w:shd w:val="clear" w:color="auto" w:fill="F4C761"/>
        <w:spacing w:before="100" w:beforeAutospacing="1" w:after="0" w:line="240" w:lineRule="auto"/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  <w:t>Να εντοπίσετε τις εικόνες του κειμένου και να τις κατατάξετε σε οπτικές και ακουστικές</w:t>
      </w:r>
    </w:p>
    <w:tbl>
      <w:tblPr>
        <w:tblW w:w="0" w:type="auto"/>
        <w:tblInd w:w="817" w:type="dxa"/>
        <w:shd w:val="clear" w:color="auto" w:fill="F4C761"/>
        <w:tblCellMar>
          <w:left w:w="0" w:type="dxa"/>
          <w:right w:w="0" w:type="dxa"/>
        </w:tblCellMar>
        <w:tblLook w:val="04A0"/>
      </w:tblPr>
      <w:tblGrid>
        <w:gridCol w:w="3419"/>
        <w:gridCol w:w="4033"/>
      </w:tblGrid>
      <w:tr w:rsidR="00637905" w:rsidRPr="00637905" w:rsidTr="00C059DB">
        <w:trPr>
          <w:trHeight w:val="212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C7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05" w:rsidRPr="00637905" w:rsidRDefault="00637905" w:rsidP="00C059DB">
            <w:pPr>
              <w:spacing w:after="0" w:line="240" w:lineRule="auto"/>
              <w:rPr>
                <w:rFonts w:ascii="Comic Sans MS" w:eastAsia="Times New Roman" w:hAnsi="Comic Sans MS" w:cs="Arial"/>
                <w:color w:val="0D0D0D" w:themeColor="text1" w:themeTint="F2"/>
                <w:sz w:val="24"/>
                <w:szCs w:val="24"/>
                <w:lang w:eastAsia="el-GR"/>
              </w:rPr>
            </w:pPr>
            <w:r w:rsidRPr="00637905">
              <w:rPr>
                <w:rFonts w:ascii="Comic Sans MS" w:eastAsia="Times New Roman" w:hAnsi="Comic Sans MS" w:cs="Arial"/>
                <w:color w:val="0D0D0D" w:themeColor="text1" w:themeTint="F2"/>
                <w:sz w:val="24"/>
                <w:szCs w:val="24"/>
                <w:lang w:eastAsia="el-GR"/>
              </w:rPr>
              <w:t>Οπτικές εικόνες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C7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05" w:rsidRPr="00637905" w:rsidRDefault="00637905" w:rsidP="00C059DB">
            <w:pPr>
              <w:spacing w:after="0" w:line="240" w:lineRule="auto"/>
              <w:rPr>
                <w:rFonts w:ascii="Comic Sans MS" w:eastAsia="Times New Roman" w:hAnsi="Comic Sans MS" w:cs="Arial"/>
                <w:color w:val="0D0D0D" w:themeColor="text1" w:themeTint="F2"/>
                <w:sz w:val="24"/>
                <w:szCs w:val="24"/>
                <w:lang w:eastAsia="el-GR"/>
              </w:rPr>
            </w:pPr>
            <w:r w:rsidRPr="00637905">
              <w:rPr>
                <w:rFonts w:ascii="Comic Sans MS" w:eastAsia="Times New Roman" w:hAnsi="Comic Sans MS" w:cs="Arial"/>
                <w:color w:val="0D0D0D" w:themeColor="text1" w:themeTint="F2"/>
                <w:sz w:val="24"/>
                <w:szCs w:val="24"/>
                <w:lang w:eastAsia="el-GR"/>
              </w:rPr>
              <w:t>Ακουστικές εικόνες</w:t>
            </w:r>
          </w:p>
        </w:tc>
      </w:tr>
      <w:tr w:rsidR="00637905" w:rsidRPr="00637905" w:rsidTr="00C059DB">
        <w:trPr>
          <w:trHeight w:val="1601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C7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05" w:rsidRPr="00637905" w:rsidRDefault="00637905" w:rsidP="00C059DB">
            <w:pPr>
              <w:spacing w:after="0" w:line="240" w:lineRule="auto"/>
              <w:rPr>
                <w:rFonts w:ascii="Comic Sans MS" w:eastAsia="Times New Roman" w:hAnsi="Comic Sans MS" w:cs="Arial"/>
                <w:color w:val="0D0D0D" w:themeColor="text1" w:themeTint="F2"/>
                <w:sz w:val="24"/>
                <w:szCs w:val="24"/>
                <w:lang w:eastAsia="el-GR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C7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05" w:rsidRPr="00637905" w:rsidRDefault="00637905" w:rsidP="00C059DB">
            <w:pPr>
              <w:spacing w:after="0" w:line="240" w:lineRule="auto"/>
              <w:rPr>
                <w:rFonts w:ascii="Comic Sans MS" w:eastAsia="Times New Roman" w:hAnsi="Comic Sans MS" w:cs="Arial"/>
                <w:color w:val="0D0D0D" w:themeColor="text1" w:themeTint="F2"/>
                <w:sz w:val="24"/>
                <w:szCs w:val="24"/>
                <w:lang w:eastAsia="el-GR"/>
              </w:rPr>
            </w:pPr>
          </w:p>
        </w:tc>
      </w:tr>
    </w:tbl>
    <w:p w:rsidR="00637905" w:rsidRPr="00637905" w:rsidRDefault="00637905" w:rsidP="00637905">
      <w:pPr>
        <w:shd w:val="clear" w:color="auto" w:fill="F4C761"/>
        <w:spacing w:after="0" w:line="240" w:lineRule="auto"/>
        <w:rPr>
          <w:rFonts w:ascii="Comic Sans MS" w:eastAsia="Times New Roman" w:hAnsi="Comic Sans MS" w:cs="Arial"/>
          <w:color w:val="660000"/>
          <w:sz w:val="24"/>
          <w:szCs w:val="24"/>
          <w:lang w:eastAsia="el-GR"/>
        </w:rPr>
      </w:pPr>
    </w:p>
    <w:p w:rsidR="00637905" w:rsidRPr="00637905" w:rsidRDefault="00637905" w:rsidP="00637905">
      <w:pPr>
        <w:numPr>
          <w:ilvl w:val="0"/>
          <w:numId w:val="9"/>
        </w:num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  <w:lastRenderedPageBreak/>
        <w:t>Στην ιστοσελίδα του ψηφιακού σχολείου </w:t>
      </w:r>
      <w:hyperlink r:id="rId6" w:history="1">
        <w:r w:rsidRPr="00637905">
          <w:rPr>
            <w:rFonts w:ascii="Comic Sans MS" w:eastAsia="Times New Roman" w:hAnsi="Comic Sans MS" w:cs="Arial"/>
            <w:b/>
            <w:color w:val="0D0D0D" w:themeColor="text1" w:themeTint="F2"/>
            <w:sz w:val="24"/>
            <w:szCs w:val="24"/>
            <w:lang w:eastAsia="el-GR"/>
          </w:rPr>
          <w:t>http://digitalschool.minedu.gov.gr/</w:t>
        </w:r>
      </w:hyperlink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 xml:space="preserve">  στο βιβλίο της Νεοελληνικής γλώσσας της Α Γυμνασίου διαβάστε στη σελίδα 49 ένα απόσπασμα από το βιβλίο του </w:t>
      </w:r>
      <w:proofErr w:type="spellStart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Λουίς</w:t>
      </w:r>
      <w:proofErr w:type="spellEnd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 xml:space="preserve"> </w:t>
      </w:r>
      <w:proofErr w:type="spellStart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Σεπούλβεδα</w:t>
      </w:r>
      <w:proofErr w:type="spellEnd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 xml:space="preserve"> «Ο κόσμος του τέλους του κόσμου» και προσπαθήστε να βρείτε ομοιότητες ανάμεσα στα δύο κείμενα.</w:t>
      </w:r>
    </w:p>
    <w:p w:rsidR="00637905" w:rsidRPr="00637905" w:rsidRDefault="00637905" w:rsidP="00637905">
      <w:pPr>
        <w:numPr>
          <w:ilvl w:val="0"/>
          <w:numId w:val="10"/>
        </w:num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  <w:t>Να δώσετε ένα διαφορετικό τέλος στο κείμενο, αφού διαβάσετε όλο το βιβλίο.</w:t>
      </w:r>
    </w:p>
    <w:p w:rsidR="00637905" w:rsidRPr="00637905" w:rsidRDefault="00637905" w:rsidP="00637905">
      <w:pPr>
        <w:numPr>
          <w:ilvl w:val="0"/>
          <w:numId w:val="10"/>
        </w:num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  <w:t xml:space="preserve">Αφηγηθείτε το απόσπασμα του βιβλίου σας από την οπτική γωνία της </w:t>
      </w:r>
      <w:proofErr w:type="spellStart"/>
      <w:r w:rsidRPr="00637905"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  <w:t>Κενγκά</w:t>
      </w:r>
      <w:proofErr w:type="spellEnd"/>
      <w:r w:rsidRPr="00637905"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  <w:t>.</w:t>
      </w:r>
    </w:p>
    <w:p w:rsidR="00637905" w:rsidRPr="00637905" w:rsidRDefault="00637905" w:rsidP="00637905">
      <w:pPr>
        <w:numPr>
          <w:ilvl w:val="0"/>
          <w:numId w:val="10"/>
        </w:num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b/>
          <w:color w:val="0D0D0D" w:themeColor="text1" w:themeTint="F2"/>
          <w:sz w:val="24"/>
          <w:szCs w:val="24"/>
          <w:lang w:eastAsia="el-GR"/>
        </w:rPr>
        <w:t>Ζωγραφίστε μια εικόνα του κειμένου.</w:t>
      </w:r>
    </w:p>
    <w:p w:rsidR="00637905" w:rsidRPr="00637905" w:rsidRDefault="00637905" w:rsidP="00637905">
      <w:pPr>
        <w:numPr>
          <w:ilvl w:val="0"/>
          <w:numId w:val="10"/>
        </w:num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Αναζητήστε φωτογραφικό υλικό σχετικό με τη μόλυνση των θαλασσών στις ηλεκτρονικές διευθύνσεις </w:t>
      </w:r>
      <w:hyperlink r:id="rId7" w:history="1">
        <w:r w:rsidRPr="00637905">
          <w:rPr>
            <w:rFonts w:ascii="Comic Sans MS" w:eastAsia="Times New Roman" w:hAnsi="Comic Sans MS" w:cs="Arial"/>
            <w:color w:val="0D0D0D" w:themeColor="text1" w:themeTint="F2"/>
            <w:sz w:val="24"/>
            <w:szCs w:val="24"/>
            <w:lang w:eastAsia="el-GR"/>
          </w:rPr>
          <w:t>http://www.google.gr/</w:t>
        </w:r>
      </w:hyperlink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 και </w:t>
      </w:r>
      <w:hyperlink r:id="rId8" w:history="1">
        <w:r w:rsidRPr="00637905">
          <w:rPr>
            <w:rFonts w:ascii="Comic Sans MS" w:eastAsia="Times New Roman" w:hAnsi="Comic Sans MS" w:cs="Arial"/>
            <w:color w:val="0D0D0D" w:themeColor="text1" w:themeTint="F2"/>
            <w:sz w:val="24"/>
            <w:szCs w:val="24"/>
            <w:lang w:eastAsia="el-GR"/>
          </w:rPr>
          <w:t>http://www.flickr.com/</w:t>
        </w:r>
      </w:hyperlink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 xml:space="preserve">  και δημιουργήστε ένα </w:t>
      </w:r>
      <w:proofErr w:type="spellStart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πολυτροπικό</w:t>
      </w:r>
      <w:proofErr w:type="spellEnd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 xml:space="preserve"> κείμενο με οικολογικό μήνυμα.</w:t>
      </w:r>
    </w:p>
    <w:p w:rsidR="00637905" w:rsidRPr="00637905" w:rsidRDefault="00637905" w:rsidP="00637905">
      <w:pPr>
        <w:numPr>
          <w:ilvl w:val="0"/>
          <w:numId w:val="10"/>
        </w:num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</w:pPr>
      <w:proofErr w:type="spellStart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Οπτικοποιήστε</w:t>
      </w:r>
      <w:proofErr w:type="spellEnd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 xml:space="preserve"> το απόσπασμα του βιβλίου σας με την τεχνική του </w:t>
      </w:r>
      <w:proofErr w:type="spellStart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stopmotion</w:t>
      </w:r>
      <w:proofErr w:type="spellEnd"/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.</w:t>
      </w:r>
    </w:p>
    <w:p w:rsidR="00637905" w:rsidRPr="00637905" w:rsidRDefault="00637905" w:rsidP="00637905">
      <w:pPr>
        <w:numPr>
          <w:ilvl w:val="0"/>
          <w:numId w:val="10"/>
        </w:num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  <w:t>Με αφορμή την παρακάτω εικόνα να γράψετε μια δικιά σας ιστορία  με θέμα την καταστροφή του περιβάλλοντος.</w:t>
      </w:r>
    </w:p>
    <w:p w:rsidR="00637905" w:rsidRPr="00637905" w:rsidRDefault="00637905" w:rsidP="00637905">
      <w:pPr>
        <w:numPr>
          <w:ilvl w:val="0"/>
          <w:numId w:val="10"/>
        </w:numPr>
        <w:shd w:val="clear" w:color="auto" w:fill="F4C761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</w:pPr>
    </w:p>
    <w:p w:rsidR="00637905" w:rsidRPr="00637905" w:rsidRDefault="00637905" w:rsidP="00637905">
      <w:pPr>
        <w:shd w:val="clear" w:color="auto" w:fill="F4C761"/>
        <w:spacing w:after="0" w:line="240" w:lineRule="auto"/>
        <w:jc w:val="center"/>
        <w:rPr>
          <w:rFonts w:ascii="Comic Sans MS" w:eastAsia="Times New Roman" w:hAnsi="Comic Sans MS" w:cs="Arial"/>
          <w:color w:val="0D0D0D" w:themeColor="text1" w:themeTint="F2"/>
          <w:sz w:val="24"/>
          <w:szCs w:val="24"/>
          <w:lang w:eastAsia="el-GR"/>
        </w:rPr>
      </w:pPr>
      <w:r w:rsidRPr="00637905">
        <w:rPr>
          <w:rFonts w:ascii="Comic Sans MS" w:eastAsia="Times New Roman" w:hAnsi="Comic Sans MS" w:cs="Arial"/>
          <w:noProof/>
          <w:color w:val="660000"/>
          <w:sz w:val="24"/>
          <w:szCs w:val="24"/>
          <w:lang w:eastAsia="el-GR"/>
        </w:rPr>
        <w:drawing>
          <wp:inline distT="0" distB="0" distL="0" distR="0">
            <wp:extent cx="1752600" cy="1161098"/>
            <wp:effectExtent l="19050" t="0" r="0" b="0"/>
            <wp:docPr id="1" name="Εικόνα 4" descr="https://2.bp.blogspot.com/-F7UdtB3I8k4/WlHBK0opUYI/AAAAAAAAGZs/jAgXFYHaBfQ3z7Apsj8LAhL4KfUoEYBHgCLcBGAs/s320/1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F7UdtB3I8k4/WlHBK0opUYI/AAAAAAAAGZs/jAgXFYHaBfQ3z7Apsj8LAhL4KfUoEYBHgCLcBGAs/s320/1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938" w:rsidRPr="00637905" w:rsidRDefault="00C54938">
      <w:pPr>
        <w:rPr>
          <w:color w:val="000000" w:themeColor="text1"/>
          <w:sz w:val="24"/>
          <w:szCs w:val="24"/>
        </w:rPr>
      </w:pPr>
    </w:p>
    <w:sectPr w:rsidR="00C54938" w:rsidRPr="00637905" w:rsidSect="00C549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7105"/>
    <w:multiLevelType w:val="multilevel"/>
    <w:tmpl w:val="22F470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B35F5"/>
    <w:multiLevelType w:val="hybridMultilevel"/>
    <w:tmpl w:val="E9C6C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336C"/>
    <w:multiLevelType w:val="multilevel"/>
    <w:tmpl w:val="C5388F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C4C29"/>
    <w:multiLevelType w:val="multilevel"/>
    <w:tmpl w:val="C98CB7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55205"/>
    <w:multiLevelType w:val="multilevel"/>
    <w:tmpl w:val="885256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3392A"/>
    <w:multiLevelType w:val="multilevel"/>
    <w:tmpl w:val="9A04FF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D13A7"/>
    <w:multiLevelType w:val="multilevel"/>
    <w:tmpl w:val="359CF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CEB1105"/>
    <w:multiLevelType w:val="multilevel"/>
    <w:tmpl w:val="5374DF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D0000"/>
    <w:multiLevelType w:val="multilevel"/>
    <w:tmpl w:val="7B143F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45831"/>
    <w:multiLevelType w:val="multilevel"/>
    <w:tmpl w:val="12E08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5F9"/>
    <w:rsid w:val="00637905"/>
    <w:rsid w:val="00A165F9"/>
    <w:rsid w:val="00C5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school.minedu.gov.g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eek-language.gr/digitalResources/ancient_greek/mythology/lexicon/crete/page_030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F7UdtB3I8k4/WlHBK0opUYI/AAAAAAAAGZs/jAgXFYHaBfQ3z7Apsj8LAhL4KfUoEYBHgCLcBGAs/s1600/12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2019-01-23T18:16:00Z</dcterms:created>
  <dcterms:modified xsi:type="dcterms:W3CDTF">2019-01-23T18:30:00Z</dcterms:modified>
</cp:coreProperties>
</file>