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A" w:rsidRDefault="00B55D32">
      <w:r>
        <w:t>1)Μετατρέπω τις ονοματικές φράσεις σε ρηματικές και το αντίστροφο.</w:t>
      </w:r>
    </w:p>
    <w:p w:rsidR="00B55D32" w:rsidRDefault="00B55D32"/>
    <w:p w:rsidR="00B55D32" w:rsidRDefault="00B55D32">
      <w:r>
        <w:t>Η λύση του ζητήματος από τον πρόεδρο της Δημοκρατίας.</w:t>
      </w:r>
    </w:p>
    <w:p w:rsidR="00B55D32" w:rsidRDefault="00B55D32"/>
    <w:p w:rsidR="00B55D32" w:rsidRDefault="00B55D32">
      <w:r>
        <w:t>Η πληρωμή των λογαριασμών από τον παππού της Μαρίας.</w:t>
      </w:r>
    </w:p>
    <w:p w:rsidR="00B55D32" w:rsidRDefault="00B55D32"/>
    <w:p w:rsidR="00B55D32" w:rsidRDefault="00B55D32">
      <w:r>
        <w:t>Η ανάλυση των αποτελεσμάτων αίματος από το εργαστήριο της Αθήνας.</w:t>
      </w:r>
    </w:p>
    <w:p w:rsidR="00B55D32" w:rsidRDefault="00B55D32"/>
    <w:p w:rsidR="00B55D32" w:rsidRDefault="00B55D32">
      <w:r>
        <w:t>Μειώθηκαν οι ασθενείς στα νοσοκομεία.</w:t>
      </w:r>
    </w:p>
    <w:p w:rsidR="00B55D32" w:rsidRDefault="00B55D32"/>
    <w:p w:rsidR="00B55D32" w:rsidRDefault="00B55D32">
      <w:r>
        <w:t>Ανακοινώθηκαν νέα μέτρα για το άνοιγμα των σχολείων.</w:t>
      </w:r>
    </w:p>
    <w:p w:rsidR="00B55D32" w:rsidRDefault="00B55D32"/>
    <w:p w:rsidR="00B55D32" w:rsidRDefault="00B55D32">
      <w:r>
        <w:t>Ψηφίστηκαν νέοι νόμοι από τους νομοθέτες.</w:t>
      </w:r>
    </w:p>
    <w:p w:rsidR="00B55D32" w:rsidRDefault="00B55D32"/>
    <w:p w:rsidR="00B55D32" w:rsidRDefault="00B55D32">
      <w:r>
        <w:t>Συμπληρώνω τα κενά των επιθέτων και τα βάζω στην αντίστοιχη πτώση του άλλου αριθμού</w:t>
      </w:r>
    </w:p>
    <w:p w:rsidR="009D0FE5" w:rsidRDefault="009D0FE5"/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  <w:b/>
          <w:bCs/>
        </w:rPr>
        <w:t>Να συμπληρώσετε στις παρακάτω προτάσεις.</w:t>
      </w:r>
    </w:p>
    <w:p w:rsidR="009D0FE5" w:rsidRDefault="009D0FE5" w:rsidP="009D0FE5">
      <w:pPr>
        <w:rPr>
          <w:rFonts w:ascii="Calibri" w:eastAsia="Calibri" w:hAnsi="Calibri" w:cs="Times New Roman"/>
        </w:rPr>
      </w:pP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Liberation Serif" w:hAnsi="Calibri" w:cs="Liberation Serif"/>
        </w:rPr>
        <w:t xml:space="preserve"> </w:t>
      </w:r>
      <w:r>
        <w:rPr>
          <w:rFonts w:ascii="Calibri" w:eastAsia="Calibri" w:hAnsi="Calibri" w:cs="Times New Roman"/>
        </w:rPr>
        <w:t>Τη Δευτέρα, θα πάμε στη συναυλία ενός ___________ (δημοφιλής) καλλιτέχνη. Πωλούνται δύο ___________ (πολυτελής) διαμερίσματα.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Οι ___________ (συνεχής) πόλεμοι εξάντλησαν οικονομικά το κράτος. </w:t>
      </w:r>
    </w:p>
    <w:p w:rsidR="009D0FE5" w:rsidRDefault="009D0FE5" w:rsidP="009D0FE5">
      <w:pPr>
        <w:rPr>
          <w:rFonts w:ascii="Calibri" w:eastAsia="Liberation Serif" w:hAnsi="Calibri" w:cs="Liberation Serif"/>
        </w:rPr>
      </w:pPr>
      <w:r>
        <w:rPr>
          <w:rFonts w:ascii="Calibri" w:eastAsia="Calibri" w:hAnsi="Calibri" w:cs="Times New Roman"/>
        </w:rPr>
        <w:t>Οι ορειβάτες βρήκαν ένα ___________(ασφαλής) καταφύγιο.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Liberation Serif" w:hAnsi="Calibri" w:cs="Liberation Serif"/>
        </w:rPr>
        <w:t xml:space="preserve"> </w:t>
      </w:r>
      <w:r>
        <w:rPr>
          <w:rFonts w:ascii="Calibri" w:eastAsia="Calibri" w:hAnsi="Calibri" w:cs="Times New Roman"/>
        </w:rPr>
        <w:t xml:space="preserve">Στον ζωολογικό κήπο είδαμε μερικά ___________ (δηλητηριώδης) φίδια. 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 κύριος Πέτρου κληρονόμησε την ___________ (επικερδής) επιχείρηση του πατέρα του. </w:t>
      </w:r>
    </w:p>
    <w:p w:rsidR="009D0FE5" w:rsidRDefault="009D0FE5" w:rsidP="009D0FE5">
      <w:pPr>
        <w:rPr>
          <w:rFonts w:ascii="Calibri" w:eastAsia="Liberation Serif" w:hAnsi="Calibri" w:cs="Liberation Serif"/>
        </w:rPr>
      </w:pPr>
      <w:r>
        <w:rPr>
          <w:rFonts w:ascii="Calibri" w:eastAsia="Calibri" w:hAnsi="Calibri" w:cs="Times New Roman"/>
        </w:rPr>
        <w:t>Ο καθηγητής επίπληξε τον ___________ (αγενής) μαθητή.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Liberation Serif" w:hAnsi="Calibri" w:cs="Liberation Serif"/>
        </w:rPr>
        <w:t xml:space="preserve"> </w:t>
      </w:r>
      <w:r>
        <w:rPr>
          <w:rFonts w:ascii="Calibri" w:eastAsia="Calibri" w:hAnsi="Calibri" w:cs="Times New Roman"/>
        </w:rPr>
        <w:t>Τα αποτελέσματα των _________</w:t>
      </w:r>
      <w:r>
        <w:t>__ (διαρκής) ελέγχων ήταν θετικά</w:t>
      </w:r>
      <w:r>
        <w:rPr>
          <w:rFonts w:ascii="Calibri" w:eastAsia="Calibri" w:hAnsi="Calibri" w:cs="Times New Roman"/>
        </w:rPr>
        <w:t xml:space="preserve">. 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Το σχολείο μας συμμετείχε στον καθαρισμό της ___________ (θαμνώδης) περιοχής του δήμου μας. Η ποιότητα του ___________ (ακριβές) αντιγράφου πρέπει να είναι καλή. 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Λόγω των ___________ (καταρρακτώδης) βροχών, πλημμύρισε η πόλη. 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 διευθυντής έδωσε έπαινο στους  ___________ (επιμελής) μαθητές. </w:t>
      </w:r>
    </w:p>
    <w:p w:rsidR="009D0FE5" w:rsidRDefault="009D0FE5" w:rsidP="009D0F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Το κάπνισμα είναι μια ___________ (επιβλαβής) συνήθεια. </w:t>
      </w:r>
    </w:p>
    <w:p w:rsidR="009D0FE5" w:rsidRDefault="009D0FE5" w:rsidP="009D0FE5">
      <w:r>
        <w:rPr>
          <w:rFonts w:ascii="Calibri" w:eastAsia="Calibri" w:hAnsi="Calibri" w:cs="Times New Roman"/>
        </w:rPr>
        <w:t>Αν ακολουθήσετε τις ___________ (σαφής) οδηγίες του καθηγητή σας, θα επιτύχετε</w:t>
      </w:r>
    </w:p>
    <w:p w:rsidR="00B55D32" w:rsidRDefault="00B55D32"/>
    <w:p w:rsidR="009D0FE5" w:rsidRDefault="009D0FE5" w:rsidP="009D0FE5">
      <w:pPr>
        <w:pStyle w:val="a3"/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Verdana" w:eastAsia="Wingdings 3" w:hAnsi="Verdana" w:cs="Verdana"/>
          <w:b/>
          <w:sz w:val="28"/>
          <w:szCs w:val="28"/>
        </w:rPr>
        <w:t>Συμπλήρωσε τις παρακάτω φράσεις με το σωστό τύπο των επιθέτων της παρένθεσης.</w:t>
      </w:r>
    </w:p>
    <w:p w:rsidR="009D0FE5" w:rsidRDefault="009D0FE5" w:rsidP="009D0FE5">
      <w:pPr>
        <w:jc w:val="both"/>
        <w:rPr>
          <w:rFonts w:ascii="Tahoma" w:eastAsia="Wingdings 3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● </w:t>
      </w:r>
      <w:r>
        <w:rPr>
          <w:rFonts w:ascii="Tahoma" w:eastAsia="Wingdings 3" w:hAnsi="Tahoma" w:cs="Tahoma"/>
          <w:sz w:val="24"/>
          <w:szCs w:val="24"/>
        </w:rPr>
        <w:t xml:space="preserve">το …………………… (δεκαετής) συμβόλαιο  </w:t>
      </w:r>
    </w:p>
    <w:p w:rsidR="009D0FE5" w:rsidRDefault="009D0FE5" w:rsidP="009D0F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Wingdings 3" w:hAnsi="Tahoma" w:cs="Tahoma"/>
          <w:sz w:val="24"/>
          <w:szCs w:val="24"/>
        </w:rPr>
        <w:t xml:space="preserve"> ● την ………….………… (αυτοφυής) χλωρίδα</w:t>
      </w:r>
    </w:p>
    <w:p w:rsidR="009D0FE5" w:rsidRDefault="009D0FE5" w:rsidP="009D0FE5">
      <w:pPr>
        <w:jc w:val="both"/>
        <w:rPr>
          <w:rFonts w:ascii="Tahoma" w:eastAsia="Wingdings 3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● </w:t>
      </w:r>
      <w:r>
        <w:rPr>
          <w:rFonts w:ascii="Tahoma" w:eastAsia="Wingdings 3" w:hAnsi="Tahoma" w:cs="Tahoma"/>
          <w:sz w:val="24"/>
          <w:szCs w:val="24"/>
        </w:rPr>
        <w:t xml:space="preserve">της …………………… (κολλώδης) ουσία      </w:t>
      </w:r>
    </w:p>
    <w:p w:rsidR="009D0FE5" w:rsidRDefault="009D0FE5" w:rsidP="009D0F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Wingdings 3" w:hAnsi="Tahoma" w:cs="Tahoma"/>
          <w:sz w:val="24"/>
          <w:szCs w:val="24"/>
        </w:rPr>
        <w:t xml:space="preserve"> ● τα ……….…….………… (προσφιλής) άτομα</w:t>
      </w:r>
    </w:p>
    <w:p w:rsidR="009D0FE5" w:rsidRDefault="009D0FE5" w:rsidP="009D0FE5">
      <w:pPr>
        <w:jc w:val="both"/>
        <w:rPr>
          <w:rFonts w:ascii="Tahoma" w:eastAsia="Wingdings 3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● </w:t>
      </w:r>
      <w:r>
        <w:rPr>
          <w:rFonts w:ascii="Tahoma" w:eastAsia="Wingdings 3" w:hAnsi="Tahoma" w:cs="Tahoma"/>
          <w:sz w:val="24"/>
          <w:szCs w:val="24"/>
        </w:rPr>
        <w:t xml:space="preserve">οι …………………… (διμερής) σχέσεις      </w:t>
      </w:r>
    </w:p>
    <w:p w:rsidR="009D0FE5" w:rsidRDefault="009D0FE5" w:rsidP="009D0F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Wingdings 3" w:hAnsi="Tahoma" w:cs="Tahoma"/>
          <w:sz w:val="24"/>
          <w:szCs w:val="24"/>
        </w:rPr>
        <w:t>● το ……..……….………… (μυστηριώδης) πλάσμα</w:t>
      </w:r>
    </w:p>
    <w:p w:rsidR="009D0FE5" w:rsidRDefault="009D0FE5" w:rsidP="009D0FE5">
      <w:pPr>
        <w:jc w:val="both"/>
        <w:rPr>
          <w:rFonts w:ascii="Tahoma" w:eastAsia="Wingdings 3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● </w:t>
      </w:r>
      <w:r>
        <w:rPr>
          <w:rFonts w:ascii="Tahoma" w:eastAsia="Wingdings 3" w:hAnsi="Tahoma" w:cs="Tahoma"/>
          <w:sz w:val="24"/>
          <w:szCs w:val="24"/>
        </w:rPr>
        <w:t xml:space="preserve">του …………………… (λαοφιλής) πολιτικός   </w:t>
      </w:r>
    </w:p>
    <w:p w:rsidR="009D0FE5" w:rsidRDefault="009D0FE5" w:rsidP="009D0FE5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Wingdings 3" w:hAnsi="Tahoma" w:cs="Tahoma"/>
          <w:sz w:val="24"/>
          <w:szCs w:val="24"/>
        </w:rPr>
        <w:t>● οι ………….………… (υγιής) άνθρωποι</w:t>
      </w:r>
    </w:p>
    <w:p w:rsidR="009D0FE5" w:rsidRDefault="009D0FE5" w:rsidP="009D0FE5">
      <w:pPr>
        <w:rPr>
          <w:rFonts w:ascii="Tahoma" w:eastAsia="Wingdings 3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● </w:t>
      </w:r>
      <w:r>
        <w:rPr>
          <w:rFonts w:ascii="Tahoma" w:eastAsia="Wingdings 3" w:hAnsi="Tahoma" w:cs="Tahoma"/>
          <w:sz w:val="24"/>
          <w:szCs w:val="24"/>
        </w:rPr>
        <w:t xml:space="preserve">τους ………………… (συμμιγής) αριθμούς   </w:t>
      </w:r>
    </w:p>
    <w:p w:rsidR="009D0FE5" w:rsidRDefault="009D0FE5" w:rsidP="009D0FE5">
      <w:pPr>
        <w:rPr>
          <w:rFonts w:ascii="Tahoma" w:eastAsia="Wingdings 3" w:hAnsi="Tahoma" w:cs="Tahoma"/>
          <w:sz w:val="24"/>
          <w:szCs w:val="24"/>
        </w:rPr>
      </w:pPr>
      <w:r>
        <w:rPr>
          <w:rFonts w:ascii="Tahoma" w:eastAsia="Wingdings 3" w:hAnsi="Tahoma" w:cs="Tahoma"/>
          <w:sz w:val="24"/>
          <w:szCs w:val="24"/>
        </w:rPr>
        <w:t>● τον ………….…………(ετεροθαλής) αδερφός</w:t>
      </w:r>
    </w:p>
    <w:p w:rsidR="009D0FE5" w:rsidRDefault="009D0FE5" w:rsidP="009D0FE5">
      <w:pPr>
        <w:spacing w:line="240" w:lineRule="auto"/>
        <w:rPr>
          <w:rFonts w:ascii="Tahoma" w:eastAsia="Wingdings 3" w:hAnsi="Tahoma" w:cs="Tahoma"/>
          <w:sz w:val="24"/>
          <w:szCs w:val="24"/>
        </w:rPr>
      </w:pPr>
    </w:p>
    <w:p w:rsidR="009D0FE5" w:rsidRDefault="009D0FE5" w:rsidP="009D0FE5">
      <w:pPr>
        <w:pStyle w:val="a3"/>
        <w:numPr>
          <w:ilvl w:val="0"/>
          <w:numId w:val="1"/>
        </w:numPr>
        <w:spacing w:after="120"/>
        <w:rPr>
          <w:rFonts w:ascii="Garamond" w:eastAsia="Wingdings 3" w:hAnsi="Garamond" w:cs="Garamond"/>
          <w:b/>
          <w:sz w:val="28"/>
          <w:szCs w:val="28"/>
        </w:rPr>
      </w:pPr>
      <w:r>
        <w:rPr>
          <w:rFonts w:ascii="Garamond" w:eastAsia="Wingdings 3" w:hAnsi="Garamond" w:cs="Garamond"/>
          <w:b/>
          <w:sz w:val="28"/>
          <w:szCs w:val="28"/>
        </w:rPr>
        <w:t>Να μετατρέψεις τις επαυξημένες προτάσεις σε απλές.</w:t>
      </w:r>
    </w:p>
    <w:p w:rsidR="009D0FE5" w:rsidRDefault="009D0FE5" w:rsidP="009D0FE5">
      <w:pPr>
        <w:pStyle w:val="a3"/>
        <w:spacing w:after="120"/>
        <w:ind w:left="360"/>
        <w:rPr>
          <w:rFonts w:ascii="Garamond" w:eastAsia="Wingdings 3" w:hAnsi="Garamond" w:cs="Garamond"/>
          <w:b/>
          <w:sz w:val="28"/>
          <w:szCs w:val="28"/>
        </w:rPr>
      </w:pPr>
    </w:p>
    <w:p w:rsidR="009D0FE5" w:rsidRDefault="009D0FE5" w:rsidP="009D0FE5">
      <w:pPr>
        <w:spacing w:after="120" w:line="240" w:lineRule="auto"/>
        <w:ind w:left="360"/>
        <w:rPr>
          <w:rFonts w:ascii="Garamond" w:eastAsia="Wingdings 3" w:hAnsi="Garamond" w:cs="Garamond"/>
          <w:sz w:val="28"/>
          <w:szCs w:val="28"/>
        </w:rPr>
      </w:pPr>
      <w:r>
        <w:rPr>
          <w:rFonts w:ascii="Wingdings 3" w:eastAsia="Wingdings 3" w:hAnsi="Wingdings 3" w:cs="Wingdings 3"/>
          <w:sz w:val="28"/>
          <w:szCs w:val="28"/>
        </w:rPr>
        <w:t>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Wingdings 3" w:hAnsi="Garamond" w:cs="Garamond"/>
          <w:sz w:val="28"/>
          <w:szCs w:val="28"/>
        </w:rPr>
        <w:t>Το αρδευτικό σύστημα κατασκευάστηκε πριν πολλά χρόνια, στην άκρη του χωριού.</w:t>
      </w:r>
    </w:p>
    <w:p w:rsidR="009D0FE5" w:rsidRDefault="009D0FE5" w:rsidP="009D0FE5">
      <w:pPr>
        <w:spacing w:after="120" w:line="240" w:lineRule="auto"/>
        <w:ind w:left="360"/>
        <w:rPr>
          <w:rFonts w:ascii="Garamond" w:eastAsia="Wingdings 3" w:hAnsi="Garamond" w:cs="Garamond"/>
          <w:sz w:val="28"/>
          <w:szCs w:val="28"/>
        </w:rPr>
      </w:pPr>
      <w:r>
        <w:rPr>
          <w:rFonts w:ascii="Garamond" w:eastAsia="Wingdings 3" w:hAnsi="Garamond" w:cs="Garamond"/>
          <w:sz w:val="28"/>
          <w:szCs w:val="28"/>
        </w:rPr>
        <w:t>________________________________________________________</w:t>
      </w:r>
    </w:p>
    <w:p w:rsidR="009D0FE5" w:rsidRDefault="009D0FE5" w:rsidP="009D0FE5">
      <w:pPr>
        <w:spacing w:after="120" w:line="240" w:lineRule="auto"/>
        <w:ind w:left="360"/>
        <w:rPr>
          <w:rFonts w:ascii="Garamond" w:eastAsia="Wingdings 3" w:hAnsi="Garamond" w:cs="Garamond"/>
          <w:sz w:val="28"/>
          <w:szCs w:val="28"/>
        </w:rPr>
      </w:pPr>
      <w:r>
        <w:rPr>
          <w:rFonts w:ascii="Wingdings 3" w:eastAsia="Wingdings 3" w:hAnsi="Wingdings 3" w:cs="Wingdings 3"/>
          <w:sz w:val="28"/>
          <w:szCs w:val="28"/>
        </w:rPr>
        <w:t>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Wingdings 3" w:hAnsi="Garamond" w:cs="Garamond"/>
          <w:sz w:val="28"/>
          <w:szCs w:val="28"/>
        </w:rPr>
        <w:t>Η σφοδρή κακοκαιρία κατέστρεψε εντελώς τους καταπράσινους βοσκότοπους.</w:t>
      </w:r>
    </w:p>
    <w:p w:rsidR="009D0FE5" w:rsidRDefault="009D0FE5" w:rsidP="009D0FE5">
      <w:pPr>
        <w:spacing w:after="120" w:line="240" w:lineRule="auto"/>
        <w:ind w:left="360"/>
        <w:rPr>
          <w:rFonts w:ascii="Garamond" w:eastAsia="Wingdings 3" w:hAnsi="Garamond" w:cs="Garamond"/>
          <w:sz w:val="28"/>
          <w:szCs w:val="28"/>
        </w:rPr>
      </w:pPr>
      <w:r>
        <w:rPr>
          <w:rFonts w:ascii="Garamond" w:eastAsia="Wingdings 3" w:hAnsi="Garamond" w:cs="Garamond"/>
          <w:sz w:val="28"/>
          <w:szCs w:val="28"/>
        </w:rPr>
        <w:t>________________________________________________________</w:t>
      </w:r>
    </w:p>
    <w:p w:rsidR="009D0FE5" w:rsidRDefault="009D0FE5" w:rsidP="009D0FE5">
      <w:pPr>
        <w:spacing w:after="120" w:line="240" w:lineRule="auto"/>
        <w:ind w:left="360"/>
        <w:rPr>
          <w:rFonts w:ascii="Garamond" w:eastAsia="Wingdings 3" w:hAnsi="Garamond" w:cs="Garamond"/>
          <w:sz w:val="28"/>
          <w:szCs w:val="28"/>
        </w:rPr>
      </w:pPr>
      <w:r>
        <w:rPr>
          <w:rFonts w:ascii="Wingdings 3" w:eastAsia="Wingdings 3" w:hAnsi="Wingdings 3" w:cs="Wingdings 3"/>
          <w:sz w:val="28"/>
          <w:szCs w:val="28"/>
        </w:rPr>
        <w:t>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Wingdings 3" w:hAnsi="Garamond" w:cs="Garamond"/>
          <w:sz w:val="28"/>
          <w:szCs w:val="28"/>
        </w:rPr>
        <w:t>Τα ορμητικά νερά του ποταμού ξεχείλισαν τα ξημερώματα, εξαιτίας της καταιγίδας.</w:t>
      </w:r>
    </w:p>
    <w:p w:rsidR="009D0FE5" w:rsidRDefault="009D0FE5" w:rsidP="009D0FE5">
      <w:pPr>
        <w:spacing w:after="120" w:line="240" w:lineRule="auto"/>
        <w:ind w:left="360"/>
        <w:rPr>
          <w:rFonts w:ascii="Calibri" w:eastAsia="Wingdings 3" w:hAnsi="Calibri" w:cs="Times New Roman"/>
        </w:rPr>
      </w:pPr>
      <w:r>
        <w:rPr>
          <w:rFonts w:ascii="Garamond" w:eastAsia="Wingdings 3" w:hAnsi="Garamond" w:cs="Garamond"/>
          <w:sz w:val="28"/>
          <w:szCs w:val="28"/>
        </w:rPr>
        <w:t>________________________________________________________</w:t>
      </w:r>
    </w:p>
    <w:p w:rsidR="009D0FE5" w:rsidRDefault="009D0FE5" w:rsidP="009D0FE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20" w:line="240" w:lineRule="auto"/>
        <w:ind w:left="360"/>
        <w:rPr>
          <w:rFonts w:ascii="Wingdings 3" w:eastAsia="Wingdings 3" w:hAnsi="Wingdings 3" w:cs="Wingdings 3"/>
          <w:sz w:val="28"/>
          <w:szCs w:val="28"/>
        </w:rPr>
      </w:pPr>
    </w:p>
    <w:p w:rsidR="009D0FE5" w:rsidRDefault="009D0FE5" w:rsidP="009D0FE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20" w:line="240" w:lineRule="auto"/>
        <w:ind w:left="360"/>
        <w:rPr>
          <w:rFonts w:ascii="Garamond" w:eastAsia="Wingdings 3" w:hAnsi="Garamond" w:cs="Garamond"/>
          <w:sz w:val="28"/>
          <w:szCs w:val="28"/>
        </w:rPr>
      </w:pPr>
      <w:r>
        <w:rPr>
          <w:rFonts w:ascii="Wingdings 3" w:eastAsia="Wingdings 3" w:hAnsi="Wingdings 3" w:cs="Wingdings 3"/>
          <w:sz w:val="28"/>
          <w:szCs w:val="28"/>
        </w:rPr>
        <w:lastRenderedPageBreak/>
        <w:t>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Wingdings 3" w:hAnsi="Garamond" w:cs="Garamond"/>
          <w:sz w:val="28"/>
          <w:szCs w:val="28"/>
        </w:rPr>
        <w:t>Ο χορός του συγκροτήματος από την Κρήτη ήταν δημοτικός.</w:t>
      </w:r>
    </w:p>
    <w:p w:rsidR="009D0FE5" w:rsidRDefault="009D0FE5" w:rsidP="009D0FE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20" w:line="240" w:lineRule="auto"/>
        <w:ind w:left="360"/>
        <w:rPr>
          <w:rFonts w:ascii="Garamond" w:eastAsia="Wingdings 3" w:hAnsi="Garamond" w:cs="Garamond"/>
          <w:b/>
          <w:bCs/>
          <w:sz w:val="28"/>
          <w:szCs w:val="28"/>
        </w:rPr>
      </w:pPr>
    </w:p>
    <w:p w:rsidR="009D0FE5" w:rsidRDefault="009D0F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/>
          <w:bCs/>
          <w:sz w:val="28"/>
          <w:szCs w:val="28"/>
        </w:rPr>
      </w:pPr>
    </w:p>
    <w:p w:rsidR="006B7FE3" w:rsidRPr="00D34BE5" w:rsidRDefault="006B7FE3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r w:rsidRPr="00D34BE5">
        <w:rPr>
          <w:rFonts w:ascii="Garamond" w:eastAsia="Wingdings 3" w:hAnsi="Garamond" w:cs="Garamond"/>
          <w:bCs/>
          <w:sz w:val="28"/>
          <w:szCs w:val="28"/>
        </w:rPr>
        <w:t>Συμπλήρωσε την ορθογραφία</w:t>
      </w:r>
      <w:r w:rsidR="00D34BE5" w:rsidRPr="00D34BE5">
        <w:rPr>
          <w:rFonts w:ascii="Garamond" w:eastAsia="Wingdings 3" w:hAnsi="Garamond" w:cs="Garamond"/>
          <w:bCs/>
          <w:sz w:val="28"/>
          <w:szCs w:val="28"/>
        </w:rPr>
        <w:t xml:space="preserve"> εξηγώντας το λόγο</w:t>
      </w:r>
    </w:p>
    <w:p w:rsidR="00D34BE5" w:rsidRDefault="006B7FE3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proofErr w:type="spellStart"/>
      <w:r w:rsidRPr="00D34BE5">
        <w:rPr>
          <w:rFonts w:ascii="Garamond" w:eastAsia="Wingdings 3" w:hAnsi="Garamond" w:cs="Garamond"/>
          <w:bCs/>
          <w:sz w:val="28"/>
          <w:szCs w:val="28"/>
        </w:rPr>
        <w:t>Κρ…μένος</w:t>
      </w:r>
      <w:proofErr w:type="spellEnd"/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  <w:r w:rsidR="00D34BE5">
        <w:rPr>
          <w:rFonts w:ascii="Garamond" w:eastAsia="Wingdings 3" w:hAnsi="Garamond" w:cs="Garamond"/>
          <w:bCs/>
          <w:sz w:val="28"/>
          <w:szCs w:val="28"/>
        </w:rPr>
        <w:tab/>
      </w:r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  <w:r w:rsidR="00D34BE5">
        <w:rPr>
          <w:rFonts w:ascii="Garamond" w:eastAsia="Wingdings 3" w:hAnsi="Garamond" w:cs="Garamond"/>
          <w:bCs/>
          <w:sz w:val="28"/>
          <w:szCs w:val="28"/>
        </w:rPr>
        <w:tab/>
      </w:r>
      <w:r w:rsidR="00D34BE5" w:rsidRPr="00D34BE5">
        <w:rPr>
          <w:rFonts w:ascii="Garamond" w:eastAsia="Wingdings 3" w:hAnsi="Garamond" w:cs="Garamond"/>
          <w:bCs/>
          <w:sz w:val="28"/>
          <w:szCs w:val="28"/>
        </w:rPr>
        <w:t xml:space="preserve">τους </w:t>
      </w:r>
      <w:proofErr w:type="spellStart"/>
      <w:r w:rsidR="00D34BE5" w:rsidRPr="00D34BE5">
        <w:rPr>
          <w:rFonts w:ascii="Garamond" w:eastAsia="Wingdings 3" w:hAnsi="Garamond" w:cs="Garamond"/>
          <w:bCs/>
          <w:sz w:val="28"/>
          <w:szCs w:val="28"/>
        </w:rPr>
        <w:t>πενταμελ…</w:t>
      </w:r>
      <w:r w:rsidR="00D34BE5">
        <w:rPr>
          <w:rFonts w:ascii="Garamond" w:eastAsia="Wingdings 3" w:hAnsi="Garamond" w:cs="Garamond"/>
          <w:bCs/>
          <w:sz w:val="28"/>
          <w:szCs w:val="28"/>
        </w:rPr>
        <w:t>.ς</w:t>
      </w:r>
      <w:proofErr w:type="spellEnd"/>
      <w:r w:rsidR="00D34BE5">
        <w:rPr>
          <w:rFonts w:ascii="Garamond" w:eastAsia="Wingdings 3" w:hAnsi="Garamond" w:cs="Garamond"/>
          <w:bCs/>
          <w:sz w:val="28"/>
          <w:szCs w:val="28"/>
        </w:rPr>
        <w:tab/>
      </w:r>
    </w:p>
    <w:p w:rsidR="006B7FE3" w:rsidRPr="00D34BE5" w:rsidRDefault="00D34B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proofErr w:type="spellStart"/>
      <w:r w:rsidRPr="00D34BE5">
        <w:rPr>
          <w:rFonts w:ascii="Garamond" w:eastAsia="Wingdings 3" w:hAnsi="Garamond" w:cs="Garamond"/>
          <w:bCs/>
          <w:sz w:val="28"/>
          <w:szCs w:val="28"/>
        </w:rPr>
        <w:t>απάντ…σα</w:t>
      </w:r>
      <w:proofErr w:type="spellEnd"/>
      <w:r w:rsidRPr="00D34BE5">
        <w:rPr>
          <w:rFonts w:ascii="Garamond" w:eastAsia="Wingdings 3" w:hAnsi="Garamond" w:cs="Garamond"/>
          <w:bCs/>
          <w:sz w:val="28"/>
          <w:szCs w:val="28"/>
        </w:rPr>
        <w:t xml:space="preserve"> </w:t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proofErr w:type="spellStart"/>
      <w:r w:rsidRPr="00D34BE5">
        <w:rPr>
          <w:rFonts w:ascii="Garamond" w:eastAsia="Wingdings 3" w:hAnsi="Garamond" w:cs="Garamond"/>
          <w:bCs/>
          <w:sz w:val="28"/>
          <w:szCs w:val="28"/>
        </w:rPr>
        <w:t>μεθ….σμένος</w:t>
      </w:r>
      <w:proofErr w:type="spellEnd"/>
    </w:p>
    <w:p w:rsidR="00D34BE5" w:rsidRDefault="00D34B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proofErr w:type="spellStart"/>
      <w:r w:rsidRPr="00D34BE5">
        <w:rPr>
          <w:rFonts w:ascii="Garamond" w:eastAsia="Wingdings 3" w:hAnsi="Garamond" w:cs="Garamond"/>
          <w:bCs/>
          <w:sz w:val="28"/>
          <w:szCs w:val="28"/>
        </w:rPr>
        <w:t>Φορτ….μα</w:t>
      </w:r>
      <w:proofErr w:type="spellEnd"/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  <w:proofErr w:type="spellStart"/>
      <w:r w:rsidRPr="00D34BE5">
        <w:rPr>
          <w:rFonts w:ascii="Garamond" w:eastAsia="Wingdings 3" w:hAnsi="Garamond" w:cs="Garamond"/>
          <w:bCs/>
          <w:sz w:val="28"/>
          <w:szCs w:val="28"/>
        </w:rPr>
        <w:t>δάκρ…σμένος</w:t>
      </w:r>
      <w:proofErr w:type="spellEnd"/>
    </w:p>
    <w:p w:rsidR="00D34BE5" w:rsidRDefault="00D34B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proofErr w:type="spellStart"/>
      <w:r>
        <w:rPr>
          <w:rFonts w:ascii="Garamond" w:eastAsia="Wingdings 3" w:hAnsi="Garamond" w:cs="Garamond"/>
          <w:bCs/>
          <w:sz w:val="28"/>
          <w:szCs w:val="28"/>
        </w:rPr>
        <w:t>Βα….ένος</w:t>
      </w:r>
      <w:proofErr w:type="spellEnd"/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proofErr w:type="spellStart"/>
      <w:r>
        <w:rPr>
          <w:rFonts w:ascii="Garamond" w:eastAsia="Wingdings 3" w:hAnsi="Garamond" w:cs="Garamond"/>
          <w:bCs/>
          <w:sz w:val="28"/>
          <w:szCs w:val="28"/>
        </w:rPr>
        <w:t>π….θοντας</w:t>
      </w:r>
      <w:proofErr w:type="spellEnd"/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</w:p>
    <w:p w:rsidR="00D34BE5" w:rsidRDefault="00D34B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proofErr w:type="spellStart"/>
      <w:r>
        <w:rPr>
          <w:rFonts w:ascii="Garamond" w:eastAsia="Wingdings 3" w:hAnsi="Garamond" w:cs="Garamond"/>
          <w:bCs/>
          <w:sz w:val="28"/>
          <w:szCs w:val="28"/>
        </w:rPr>
        <w:t>Φ…σ….μα</w:t>
      </w:r>
      <w:proofErr w:type="spellEnd"/>
      <w:r>
        <w:rPr>
          <w:rFonts w:ascii="Garamond" w:eastAsia="Wingdings 3" w:hAnsi="Garamond" w:cs="Garamond"/>
          <w:bCs/>
          <w:sz w:val="28"/>
          <w:szCs w:val="28"/>
        </w:rPr>
        <w:t xml:space="preserve"> του ανέμου</w:t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r>
        <w:rPr>
          <w:rFonts w:ascii="Garamond" w:eastAsia="Wingdings 3" w:hAnsi="Garamond" w:cs="Garamond"/>
          <w:bCs/>
          <w:sz w:val="28"/>
          <w:szCs w:val="28"/>
        </w:rPr>
        <w:tab/>
      </w:r>
      <w:proofErr w:type="spellStart"/>
      <w:r>
        <w:rPr>
          <w:rFonts w:ascii="Garamond" w:eastAsia="Wingdings 3" w:hAnsi="Garamond" w:cs="Garamond"/>
          <w:bCs/>
          <w:sz w:val="28"/>
          <w:szCs w:val="28"/>
        </w:rPr>
        <w:t>πληρ….νοντας</w:t>
      </w:r>
      <w:proofErr w:type="spellEnd"/>
    </w:p>
    <w:p w:rsidR="00D34BE5" w:rsidRPr="00D34BE5" w:rsidRDefault="00D34B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Cs/>
          <w:sz w:val="28"/>
          <w:szCs w:val="28"/>
        </w:rPr>
      </w:pPr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  <w:r w:rsidRPr="00D34BE5">
        <w:rPr>
          <w:rFonts w:ascii="Garamond" w:eastAsia="Wingdings 3" w:hAnsi="Garamond" w:cs="Garamond"/>
          <w:bCs/>
          <w:sz w:val="28"/>
          <w:szCs w:val="28"/>
        </w:rPr>
        <w:tab/>
      </w:r>
    </w:p>
    <w:p w:rsidR="00D34BE5" w:rsidRDefault="00D34BE5" w:rsidP="009D0FE5">
      <w:pPr>
        <w:spacing w:after="120" w:line="240" w:lineRule="auto"/>
        <w:ind w:left="360"/>
        <w:jc w:val="both"/>
        <w:rPr>
          <w:rFonts w:ascii="Garamond" w:eastAsia="Wingdings 3" w:hAnsi="Garamond" w:cs="Garamond"/>
          <w:b/>
          <w:bCs/>
          <w:sz w:val="28"/>
          <w:szCs w:val="28"/>
        </w:rPr>
      </w:pPr>
    </w:p>
    <w:p w:rsidR="009D0FE5" w:rsidRDefault="009D0FE5" w:rsidP="009D0FE5">
      <w:pPr>
        <w:spacing w:after="120" w:line="240" w:lineRule="auto"/>
      </w:pPr>
    </w:p>
    <w:sectPr w:rsidR="009D0FE5" w:rsidSect="00B63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eastAsia="Comic Sans MS" w:hAnsi="Comic Sans MS" w:cs="Comic Sans MS"/>
        <w:b/>
        <w:bCs/>
        <w:sz w:val="24"/>
        <w:szCs w:val="24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5D32"/>
    <w:rsid w:val="006B7FE3"/>
    <w:rsid w:val="009D0FE5"/>
    <w:rsid w:val="00B55D32"/>
    <w:rsid w:val="00B632FA"/>
    <w:rsid w:val="00D3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FE5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2020-11-26T18:05:00Z</dcterms:created>
  <dcterms:modified xsi:type="dcterms:W3CDTF">2020-11-26T18:29:00Z</dcterms:modified>
</cp:coreProperties>
</file>