
<file path=[Content_Types].xml><?xml version="1.0" encoding="utf-8"?>
<Types xmlns="http://schemas.openxmlformats.org/package/2006/content-types">
  <Default Extension="vsd" ContentType="application/vnd.visio"/>
  <Default Extension="png" ContentType="image/png"/>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4B7DE" w14:textId="77777777" w:rsidR="00752B77" w:rsidRDefault="00752B77" w:rsidP="00752B77"/>
    <w:tbl>
      <w:tblPr>
        <w:tblW w:w="0" w:type="auto"/>
        <w:jc w:val="center"/>
        <w:tblBorders>
          <w:top w:val="double" w:sz="6" w:space="0" w:color="FF0000"/>
          <w:left w:val="double" w:sz="6" w:space="0" w:color="FF0000"/>
          <w:bottom w:val="double" w:sz="6" w:space="0" w:color="FF0000"/>
          <w:right w:val="double" w:sz="6" w:space="0" w:color="FF0000"/>
          <w:insideH w:val="double" w:sz="6" w:space="0" w:color="FF0000"/>
          <w:insideV w:val="double" w:sz="6" w:space="0" w:color="FF0000"/>
        </w:tblBorders>
        <w:tblLook w:val="0000" w:firstRow="0" w:lastRow="0" w:firstColumn="0" w:lastColumn="0" w:noHBand="0" w:noVBand="0"/>
      </w:tblPr>
      <w:tblGrid>
        <w:gridCol w:w="6804"/>
      </w:tblGrid>
      <w:tr w:rsidR="00752B77" w14:paraId="7999C5C6" w14:textId="77777777" w:rsidTr="00752B77">
        <w:trPr>
          <w:trHeight w:val="680"/>
          <w:jc w:val="center"/>
        </w:trPr>
        <w:tc>
          <w:tcPr>
            <w:tcW w:w="6804" w:type="dxa"/>
            <w:tcBorders>
              <w:top w:val="nil"/>
              <w:left w:val="nil"/>
              <w:bottom w:val="nil"/>
              <w:right w:val="nil"/>
            </w:tcBorders>
            <w:shd w:val="clear" w:color="auto" w:fill="548DD4" w:themeFill="text2" w:themeFillTint="99"/>
            <w:vAlign w:val="center"/>
          </w:tcPr>
          <w:p w14:paraId="3EDE84CF" w14:textId="77777777" w:rsidR="00752B77" w:rsidRPr="00752B77" w:rsidRDefault="00752B77" w:rsidP="00752B77">
            <w:pPr>
              <w:jc w:val="center"/>
              <w:rPr>
                <w:rFonts w:asciiTheme="majorHAnsi" w:hAnsiTheme="majorHAnsi"/>
                <w:b/>
                <w:i/>
                <w:color w:val="FFFFFF" w:themeColor="background1"/>
                <w:sz w:val="32"/>
                <w:szCs w:val="32"/>
              </w:rPr>
            </w:pPr>
            <w:bookmarkStart w:id="0" w:name="_Hlk33092576"/>
            <w:r w:rsidRPr="00752B77">
              <w:rPr>
                <w:rFonts w:asciiTheme="majorHAnsi" w:hAnsiTheme="majorHAnsi"/>
                <w:b/>
                <w:i/>
                <w:color w:val="FFFFFF" w:themeColor="background1"/>
                <w:sz w:val="32"/>
                <w:szCs w:val="32"/>
              </w:rPr>
              <w:t xml:space="preserve">3.1. Κινηματική στερεού. Ομάδα </w:t>
            </w:r>
            <w:r w:rsidR="00534ABC">
              <w:rPr>
                <w:rFonts w:asciiTheme="majorHAnsi" w:hAnsiTheme="majorHAnsi"/>
                <w:b/>
                <w:i/>
                <w:color w:val="FFFFFF" w:themeColor="background1"/>
                <w:sz w:val="32"/>
                <w:szCs w:val="32"/>
              </w:rPr>
              <w:t>Δ</w:t>
            </w:r>
            <w:r w:rsidRPr="00752B77">
              <w:rPr>
                <w:rFonts w:asciiTheme="majorHAnsi" w:hAnsiTheme="majorHAnsi"/>
                <w:b/>
                <w:i/>
                <w:color w:val="FFFFFF" w:themeColor="background1"/>
                <w:sz w:val="32"/>
                <w:szCs w:val="32"/>
              </w:rPr>
              <w:t>.</w:t>
            </w:r>
          </w:p>
        </w:tc>
      </w:tr>
    </w:tbl>
    <w:p w14:paraId="1B452F33" w14:textId="77777777" w:rsidR="00752B77" w:rsidRDefault="00752B77" w:rsidP="00752B77"/>
    <w:p w14:paraId="48306B27" w14:textId="77777777" w:rsidR="00787F8E" w:rsidRDefault="0053114B" w:rsidP="00CD226C">
      <w:pPr>
        <w:pStyle w:val="a4"/>
      </w:pPr>
      <w:r>
        <w:t>Η ράβδος πέφτει κατακόρυφα</w:t>
      </w:r>
    </w:p>
    <w:p w14:paraId="048B96C8" w14:textId="77777777" w:rsidR="0053114B" w:rsidRDefault="000631F3" w:rsidP="0053114B">
      <w:pPr>
        <w:spacing w:before="200"/>
      </w:pPr>
      <w:r>
        <w:rPr>
          <w:noProof/>
        </w:rPr>
        <w:object w:dxaOrig="1440" w:dyaOrig="1440" w14:anchorId="7A2421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3" type="#_x0000_t75" style="position:absolute;left:0;text-align:left;margin-left:307.1pt;margin-top:110.65pt;width:178.05pt;height:104.75pt;z-index:251658240;mso-position-horizontal-relative:margin;mso-position-vertical-relative:margin" filled="t" fillcolor="#c2d69b [1942]">
            <v:imagedata r:id="rId7" o:title=""/>
            <w10:wrap type="square" anchorx="margin" anchory="margin"/>
          </v:shape>
          <o:OLEObject Type="Embed" ProgID="Visio.Drawing.11" ShapeID="_x0000_s1083" DrawAspect="Content" ObjectID="_1681313614" r:id="rId8"/>
        </w:object>
      </w:r>
      <w:r w:rsidR="0053114B">
        <w:t>Μια λεπτή ομογενής ράβδος ΑΒ, μήκους 4m, πέφτει κατακόρυφα και σε μια στιγμή σχηματίζει με την οριζόντια διεύθυνση γωνία θ (</w:t>
      </w:r>
      <w:proofErr w:type="spellStart"/>
      <w:r w:rsidR="0053114B">
        <w:t>ημθ</w:t>
      </w:r>
      <w:proofErr w:type="spellEnd"/>
      <w:r w:rsidR="0053114B">
        <w:t xml:space="preserve">=0,6), ενώ το άκρο της Α έχει ταχύτητα όπως στο σχήμα, με κατεύθυνση προς το άκρο Β και μέτρου </w:t>
      </w:r>
      <w:proofErr w:type="spellStart"/>
      <w:r w:rsidR="0053114B">
        <w:t>υ</w:t>
      </w:r>
      <w:r w:rsidR="0053114B">
        <w:rPr>
          <w:vertAlign w:val="subscript"/>
        </w:rPr>
        <w:t>Α</w:t>
      </w:r>
      <w:proofErr w:type="spellEnd"/>
      <w:r w:rsidR="0053114B">
        <w:t>=</w:t>
      </w:r>
      <w:r w:rsidR="0053114B" w:rsidRPr="007E29C7">
        <w:t>3</w:t>
      </w:r>
      <w:r w:rsidR="0053114B">
        <w:t>m</w:t>
      </w:r>
      <w:r w:rsidR="0053114B" w:rsidRPr="007E29C7">
        <w:t>/</w:t>
      </w:r>
      <w:r w:rsidR="0053114B">
        <w:rPr>
          <w:lang w:val="en-US"/>
        </w:rPr>
        <w:t>s</w:t>
      </w:r>
      <w:r w:rsidR="0053114B">
        <w:t>.</w:t>
      </w:r>
    </w:p>
    <w:p w14:paraId="7D263DBC" w14:textId="77777777" w:rsidR="0053114B" w:rsidRDefault="0053114B" w:rsidP="0053114B">
      <w:pPr>
        <w:ind w:left="453" w:hanging="340"/>
      </w:pPr>
      <w:r>
        <w:t>i)   Να βρεθεί η ταχύτητα του κέντρου μάζας Ο της ράβδου καθώς και η γωνιακή της ταχύτητα.</w:t>
      </w:r>
    </w:p>
    <w:p w14:paraId="3F1B6263" w14:textId="77777777" w:rsidR="0053114B" w:rsidRDefault="0053114B" w:rsidP="0053114B">
      <w:pPr>
        <w:ind w:left="453" w:hanging="340"/>
      </w:pPr>
      <w:proofErr w:type="spellStart"/>
      <w:r>
        <w:t>ii</w:t>
      </w:r>
      <w:proofErr w:type="spellEnd"/>
      <w:r>
        <w:t>) Να υπολογιστεί η ταχύτητα του μέσου Μ  της ΟΒ.</w:t>
      </w:r>
    </w:p>
    <w:p w14:paraId="189A4B01" w14:textId="77777777" w:rsidR="002E54D7" w:rsidRDefault="002E54D7" w:rsidP="002E54D7">
      <w:pPr>
        <w:pStyle w:val="a4"/>
      </w:pPr>
      <w:r>
        <w:t>Ξεκινώντας από τις ταχύτητες δύο σημείων</w:t>
      </w:r>
    </w:p>
    <w:p w14:paraId="723C3370" w14:textId="77777777" w:rsidR="002E54D7" w:rsidRDefault="002E54D7" w:rsidP="002E54D7">
      <w:pPr>
        <w:spacing w:before="240"/>
      </w:pPr>
      <w:r>
        <w:t xml:space="preserve">Στο σχήμα δίνονται 4 περιπτώσεις στερεών. Στις δυο πρώτες περιπτώσεις ένας ομογενής τροχός κινείται σε οριζόντιο επίπεδο, ενώ στις  δύο τελευταίες (τα σχήματα σε κάτοψη), μια ομογενής ράβδος κινείται σε οριζόντιο επίπεδο. </w:t>
      </w:r>
    </w:p>
    <w:p w14:paraId="0A8E33DF" w14:textId="77777777" w:rsidR="002E54D7" w:rsidRDefault="00127FD1" w:rsidP="002E54D7">
      <w:pPr>
        <w:jc w:val="center"/>
      </w:pPr>
      <w:r>
        <w:object w:dxaOrig="7572" w:dyaOrig="2001" w14:anchorId="6A723605">
          <v:shape id="_x0000_i1026" type="#_x0000_t75" style="width:379.4pt;height:100.15pt" o:ole="" filled="t" fillcolor="#c2d69b [1942]">
            <v:imagedata r:id="rId9" o:title=""/>
          </v:shape>
          <o:OLEObject Type="Embed" ProgID="Visio.Drawing.11" ShapeID="_x0000_i1026" DrawAspect="Content" ObjectID="_1681313607" r:id="rId10"/>
        </w:object>
      </w:r>
    </w:p>
    <w:p w14:paraId="2819C2DF" w14:textId="77777777" w:rsidR="002E54D7" w:rsidRDefault="002E54D7" w:rsidP="002E54D7">
      <w:r>
        <w:t>Στα σχήματα έχουν σχεδιαστεί οι ταχύτητες του κέντρου μάζας Ο και ενός σημείου Α, κάθε στερεού. Για καθεμία από τις 4 περιπτώσεις:</w:t>
      </w:r>
    </w:p>
    <w:p w14:paraId="7F55A96B" w14:textId="77777777" w:rsidR="002E54D7" w:rsidRDefault="002E54D7" w:rsidP="002E54D7">
      <w:pPr>
        <w:ind w:left="453" w:hanging="340"/>
      </w:pPr>
      <w:r>
        <w:t>α) Να σημειώστε πάνω στο σχήμα το διάνυσμα της γωνιακής ταχύτητας περιστροφής.</w:t>
      </w:r>
    </w:p>
    <w:p w14:paraId="145167DB" w14:textId="77777777" w:rsidR="002E54D7" w:rsidRDefault="002E54D7" w:rsidP="002E54D7">
      <w:pPr>
        <w:ind w:left="453" w:hanging="340"/>
      </w:pPr>
      <w:r>
        <w:t>β) Να σχεδιάσετε την ταχύτητα του σημείου Β.</w:t>
      </w:r>
    </w:p>
    <w:p w14:paraId="120A0B50" w14:textId="77777777" w:rsidR="002E54D7" w:rsidRDefault="002E54D7" w:rsidP="002E54D7">
      <w:r>
        <w:t>Να δώσετε σύντομες δικαιολογήσεις.</w:t>
      </w:r>
    </w:p>
    <w:p w14:paraId="2660ABDE" w14:textId="77777777" w:rsidR="00636321" w:rsidRDefault="00636321" w:rsidP="00636321">
      <w:pPr>
        <w:pStyle w:val="a4"/>
      </w:pPr>
      <w:r w:rsidRPr="00636321">
        <w:rPr>
          <w:noProof/>
        </w:rPr>
        <w:drawing>
          <wp:anchor distT="0" distB="0" distL="114300" distR="114300" simplePos="0" relativeHeight="251660288" behindDoc="0" locked="0" layoutInCell="1" allowOverlap="1" wp14:anchorId="152B9261" wp14:editId="439B479D">
            <wp:simplePos x="0" y="0"/>
            <wp:positionH relativeFrom="column">
              <wp:posOffset>3277235</wp:posOffset>
            </wp:positionH>
            <wp:positionV relativeFrom="paragraph">
              <wp:posOffset>83967</wp:posOffset>
            </wp:positionV>
            <wp:extent cx="2743200" cy="1971675"/>
            <wp:effectExtent l="0" t="0" r="0" b="9525"/>
            <wp:wrapSquare wrapText="bothSides"/>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3200" cy="1971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6321">
        <w:t xml:space="preserve"> </w:t>
      </w:r>
      <w:r>
        <w:t>Ένας πλαγιασμένος δίσκος κινείται</w:t>
      </w:r>
    </w:p>
    <w:p w14:paraId="65AE3924" w14:textId="77777777" w:rsidR="00F23432" w:rsidRDefault="00F23432" w:rsidP="00F23432">
      <w:pPr>
        <w:spacing w:before="240"/>
      </w:pPr>
      <w:r>
        <w:t xml:space="preserve">Ένας οριζόντιος ομογενής δίσκος ακτίνας </w:t>
      </w:r>
      <w:r>
        <w:rPr>
          <w:rFonts w:ascii="Cambria Math" w:hAnsi="Cambria Math"/>
        </w:rPr>
        <w:t>R</w:t>
      </w:r>
      <w:r>
        <w:t xml:space="preserve">=0,5m ηρεμεί σε λείο οριζόντιο επίπεδο, με το κέντρο του Ο στην αρχή x=0 ενός οριζόντιου άξονα </w:t>
      </w:r>
      <w:proofErr w:type="spellStart"/>
      <w:r>
        <w:t>x΄x</w:t>
      </w:r>
      <w:proofErr w:type="spellEnd"/>
      <w:r>
        <w:t>, στη θέση (1). Σε μια στιγμή δέχεται ένα κατάλληλο συνδυασμό ροπής και δύναμης, με αποτέλεσμα να αποκτά μια σταθερή επιτά</w:t>
      </w:r>
      <w:r>
        <w:lastRenderedPageBreak/>
        <w:t>χυνση κέντρου μάζας και να κινείται κατά μήκος του άξονα x, ενώ ταυτόχρονα αρχίζει να περιστρέφεται με φορά αντίθετη των δεικτών του ρολογιού και στο διάγραμμα δίνεται η μεταβολή της γωνιακής του ταχύτητας, η οποία τη στιγμή t</w:t>
      </w:r>
      <w:r>
        <w:rPr>
          <w:vertAlign w:val="subscript"/>
        </w:rPr>
        <w:t>1</w:t>
      </w:r>
      <w:r>
        <w:t>=2s όπου το κέντρο Ο έχει φτάσει στη θέση (2) σταθεροποιείται. Αν μόλις σταθεροποιηθεί η γωνιακή ταχύτητα μηδενίζεται η επιτάχυνση του σημείου Α (η ακτίνα ΟΑ βρίσκεται πάνω στον άξονα x), ζητούνται:</w:t>
      </w:r>
    </w:p>
    <w:p w14:paraId="67D2FD95" w14:textId="77777777" w:rsidR="00F23432" w:rsidRDefault="00F23432" w:rsidP="00F23432">
      <w:pPr>
        <w:ind w:left="453" w:hanging="340"/>
      </w:pPr>
      <w:r>
        <w:t>i) Η γωνιακή επιτάχυνση του δίσκου.</w:t>
      </w:r>
    </w:p>
    <w:p w14:paraId="24571F5D" w14:textId="77777777" w:rsidR="00F23432" w:rsidRDefault="00F23432" w:rsidP="00F23432">
      <w:pPr>
        <w:ind w:left="453" w:hanging="340"/>
      </w:pPr>
      <w:proofErr w:type="spellStart"/>
      <w:r>
        <w:t>ii</w:t>
      </w:r>
      <w:proofErr w:type="spellEnd"/>
      <w:r>
        <w:t>) Η επιτάχυνση του κέντρου μάζας Ο, καθώς και η απόσταση μεταξύ των θέσεων (1) και (2).</w:t>
      </w:r>
    </w:p>
    <w:p w14:paraId="3D5AEB48" w14:textId="77777777" w:rsidR="00F23432" w:rsidRDefault="00F23432" w:rsidP="00F23432">
      <w:pPr>
        <w:ind w:left="453" w:hanging="340"/>
      </w:pPr>
      <w:proofErr w:type="spellStart"/>
      <w:r>
        <w:t>iii</w:t>
      </w:r>
      <w:proofErr w:type="spellEnd"/>
      <w:r>
        <w:t>) Η ταχύτητα του σημείου Α τη στιγμή t=2s, καθώς και η ταχύτητα και η επιτάχυνση του σημείου Β, όπου η ακτίνα ΟΒ είναι κάθετη στην ΟΑ, τη στιγμή που μηδενίζεται η γωνιακή επιτάχυνση του δίσκου.</w:t>
      </w:r>
    </w:p>
    <w:p w14:paraId="64010158" w14:textId="77777777" w:rsidR="00F23432" w:rsidRDefault="00127FD1" w:rsidP="00127FD1">
      <w:pPr>
        <w:pStyle w:val="a4"/>
      </w:pPr>
      <w:r>
        <w:t>Ένα σύστημα αρχίζει να στρέφεται</w:t>
      </w:r>
    </w:p>
    <w:p w14:paraId="159D8528" w14:textId="77777777" w:rsidR="00127FD1" w:rsidRPr="00CC017B" w:rsidRDefault="00127FD1" w:rsidP="00127FD1">
      <w:pPr>
        <w:spacing w:before="240"/>
      </w:pPr>
      <w:r w:rsidRPr="00127FD1">
        <w:rPr>
          <w:noProof/>
        </w:rPr>
        <w:drawing>
          <wp:anchor distT="0" distB="0" distL="114300" distR="114300" simplePos="0" relativeHeight="251662336" behindDoc="0" locked="0" layoutInCell="1" allowOverlap="1" wp14:anchorId="37172A9A" wp14:editId="0ECA2440">
            <wp:simplePos x="0" y="0"/>
            <wp:positionH relativeFrom="column">
              <wp:posOffset>4519343</wp:posOffset>
            </wp:positionH>
            <wp:positionV relativeFrom="paragraph">
              <wp:posOffset>158115</wp:posOffset>
            </wp:positionV>
            <wp:extent cx="1562100" cy="2076450"/>
            <wp:effectExtent l="0" t="0" r="0" b="0"/>
            <wp:wrapSquare wrapText="bothSides"/>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6210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7FD1">
        <w:t xml:space="preserve"> </w:t>
      </w:r>
      <w:r>
        <w:t xml:space="preserve">Ένας ομογενής δίσκος κέντρου Κ και ακτίνας </w:t>
      </w:r>
      <w:r>
        <w:rPr>
          <w:rFonts w:ascii="Cambria Math" w:hAnsi="Cambria Math"/>
        </w:rPr>
        <w:t>R</w:t>
      </w:r>
      <w:r>
        <w:t>=1m μπορεί να περιστρέφεται χωρίς τριβές γύρω από άρθρωση στο άκρο Κ μιας ράβδου (ΟΚ) μήκους l=4m, η οποία μπορεί να περιστρέφεται σε κατακόρυφο επίπεδο, γύρω από σταθερό άξονα ο οποίος περνά από το άκρο της Ο. Το σύστημα ηρεμεί με την ράβδο κατακόρυφη. Τυλίγουμε στο δίσκο ένα αβαρές νήμα και σε μια στιγμή ασκούμε μια κατάλληλη οριζόντια δύναμη στο δίσκο, με αποτέλεσμα αμέσως μετά μόλις ασκηθεί η δύναμη F, ο δίσκος να αποκτά γωνιακή επιτάχυνση α</w:t>
      </w:r>
      <w:r>
        <w:rPr>
          <w:vertAlign w:val="subscript"/>
        </w:rPr>
        <w:t>γων,1</w:t>
      </w:r>
      <w:r>
        <w:t>=5</w:t>
      </w:r>
      <w:r>
        <w:rPr>
          <w:lang w:val="en-US"/>
        </w:rPr>
        <w:t>rad</w:t>
      </w:r>
      <w:r w:rsidRPr="002660A9">
        <w:t>/</w:t>
      </w:r>
      <w:r>
        <w:rPr>
          <w:lang w:val="en-US"/>
        </w:rPr>
        <w:t>s</w:t>
      </w:r>
      <w:r w:rsidRPr="002660A9">
        <w:rPr>
          <w:vertAlign w:val="superscript"/>
        </w:rPr>
        <w:t>2</w:t>
      </w:r>
      <w:r>
        <w:t xml:space="preserve"> αρχίζοντας να περιστρέφεται αριστερόστροφα, ενώ ταυτόχρονα το μέσον Μ της ράβδου αποκτά οριζόντια επιτάχυνση </w:t>
      </w:r>
      <w:proofErr w:type="spellStart"/>
      <w:r>
        <w:t>α</w:t>
      </w:r>
      <w:r>
        <w:rPr>
          <w:vertAlign w:val="subscript"/>
        </w:rPr>
        <w:t>Μ</w:t>
      </w:r>
      <w:proofErr w:type="spellEnd"/>
      <w:r>
        <w:t>=1m/s</w:t>
      </w:r>
      <w:r>
        <w:rPr>
          <w:vertAlign w:val="superscript"/>
        </w:rPr>
        <w:t>2</w:t>
      </w:r>
      <w:r>
        <w:t xml:space="preserve">. </w:t>
      </w:r>
    </w:p>
    <w:p w14:paraId="570A107E" w14:textId="77777777" w:rsidR="00127FD1" w:rsidRDefault="00127FD1" w:rsidP="00127FD1">
      <w:pPr>
        <w:ind w:left="453" w:hanging="340"/>
      </w:pPr>
      <w:r>
        <w:t>i)  Να σημειωθεί στο σχήμα η γωνιακή επιτάχυνση του δίσκου, για την περιστροφή του γύρω από τον άξονα στο άκρο Κ της ράβδου, καθώς και η γωνιακή επιτάχυνση για την περιστροφή της ράβδου.</w:t>
      </w:r>
    </w:p>
    <w:p w14:paraId="38279E1F" w14:textId="77777777" w:rsidR="00127FD1" w:rsidRDefault="00127FD1" w:rsidP="00127FD1">
      <w:pPr>
        <w:ind w:left="453" w:hanging="340"/>
      </w:pPr>
      <w:proofErr w:type="spellStart"/>
      <w:r>
        <w:t>ii</w:t>
      </w:r>
      <w:proofErr w:type="spellEnd"/>
      <w:r>
        <w:t>) Να βρεθεί η επιτάχυνση του σημείου Α, στην περιφέρεια του δίσκου και στην προέκταση της ράβδου.</w:t>
      </w:r>
    </w:p>
    <w:p w14:paraId="62E9D7C3" w14:textId="5B8A4C25" w:rsidR="00127FD1" w:rsidRDefault="00127FD1" w:rsidP="00127FD1">
      <w:pPr>
        <w:ind w:left="453" w:hanging="340"/>
      </w:pPr>
      <w:proofErr w:type="spellStart"/>
      <w:r>
        <w:t>iii</w:t>
      </w:r>
      <w:proofErr w:type="spellEnd"/>
      <w:r>
        <w:t xml:space="preserve">) Ποια είναι αντίστοιχα η αρχική επιτάχυνση του </w:t>
      </w:r>
      <w:proofErr w:type="spellStart"/>
      <w:r>
        <w:t>αντιδιαμετρικού</w:t>
      </w:r>
      <w:proofErr w:type="spellEnd"/>
      <w:r>
        <w:t xml:space="preserve"> σημείου του Α (σημείο Β);</w:t>
      </w:r>
    </w:p>
    <w:p w14:paraId="43D6DC3D" w14:textId="2ACEA427" w:rsidR="00BD638F" w:rsidRDefault="00BD638F" w:rsidP="00BD638F">
      <w:pPr>
        <w:pStyle w:val="a4"/>
      </w:pPr>
      <w:r>
        <w:t>Η σύνθετη κίνηση ενός τροχού</w:t>
      </w:r>
    </w:p>
    <w:p w14:paraId="24CBE475" w14:textId="547C4867" w:rsidR="00BD638F" w:rsidRDefault="00BD638F" w:rsidP="00BD638F">
      <w:pPr>
        <w:spacing w:before="240"/>
      </w:pPr>
      <w:r w:rsidRPr="00BE5D80">
        <w:rPr>
          <w:noProof/>
        </w:rPr>
        <w:drawing>
          <wp:anchor distT="0" distB="0" distL="114300" distR="114300" simplePos="0" relativeHeight="251664384" behindDoc="0" locked="0" layoutInCell="1" allowOverlap="1" wp14:anchorId="0B76178C" wp14:editId="1C7C1D1A">
            <wp:simplePos x="0" y="0"/>
            <wp:positionH relativeFrom="margin">
              <wp:align>right</wp:align>
            </wp:positionH>
            <wp:positionV relativeFrom="paragraph">
              <wp:posOffset>154940</wp:posOffset>
            </wp:positionV>
            <wp:extent cx="2451735" cy="1801495"/>
            <wp:effectExtent l="0" t="0" r="5715" b="8255"/>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51735" cy="1801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5D80">
        <w:t xml:space="preserve"> </w:t>
      </w:r>
      <w:r>
        <w:t xml:space="preserve">Ένας τροχός ακτίνας </w:t>
      </w:r>
      <w:r>
        <w:rPr>
          <w:rFonts w:ascii="Cambria Math" w:hAnsi="Cambria Math"/>
        </w:rPr>
        <w:t>R</w:t>
      </w:r>
      <w:r>
        <w:t xml:space="preserve">=0,8m ηρεμεί σε οριζόντιο επίπεδο. Τη στιγμή </w:t>
      </w:r>
      <w:proofErr w:type="spellStart"/>
      <w:r>
        <w:t>t</w:t>
      </w:r>
      <w:r>
        <w:rPr>
          <w:vertAlign w:val="subscript"/>
        </w:rPr>
        <w:t>ο</w:t>
      </w:r>
      <w:proofErr w:type="spellEnd"/>
      <w:r>
        <w:t>=0 τίθεται σε κίνηση αποκτώντας επιτάχυνση κέντρου μάζας Κ, όπως στο πρώτο από τα διπλανά διαγράμματα και γωνιακή επιτάχυνση, όπως στο δεύτερο διάγραμμα, με κατευθύνσεις όπως στο σχήμα.</w:t>
      </w:r>
    </w:p>
    <w:p w14:paraId="3D081D3E" w14:textId="77777777" w:rsidR="00BD638F" w:rsidRDefault="00BD638F" w:rsidP="00BD638F">
      <w:r>
        <w:t>Να βρεθούν η ταχύτητα και η οριζόντια επιτάχυνση του σημείου επαφής του τροχού με το επίπεδο, σημείου Α, τις χρονικές στιγμές:</w:t>
      </w:r>
    </w:p>
    <w:p w14:paraId="7B56AAF6" w14:textId="77777777" w:rsidR="00BD638F" w:rsidRDefault="00BD638F" w:rsidP="00BD638F">
      <w:pPr>
        <w:jc w:val="center"/>
        <w:rPr>
          <w:lang w:val="en-US"/>
        </w:rPr>
      </w:pPr>
      <w:proofErr w:type="spellStart"/>
      <w:r w:rsidRPr="00064CB1">
        <w:rPr>
          <w:lang w:val="en-US"/>
        </w:rPr>
        <w:t>i</w:t>
      </w:r>
      <w:proofErr w:type="spellEnd"/>
      <w:r w:rsidRPr="00064CB1">
        <w:rPr>
          <w:lang w:val="en-US"/>
        </w:rPr>
        <w:t>) t</w:t>
      </w:r>
      <w:r w:rsidRPr="00064CB1">
        <w:rPr>
          <w:vertAlign w:val="subscript"/>
          <w:lang w:val="en-US"/>
        </w:rPr>
        <w:t>1</w:t>
      </w:r>
      <w:r w:rsidRPr="00064CB1">
        <w:rPr>
          <w:lang w:val="en-US"/>
        </w:rPr>
        <w:t>= 2</w:t>
      </w:r>
      <w:proofErr w:type="gramStart"/>
      <w:r w:rsidRPr="00064CB1">
        <w:rPr>
          <w:lang w:val="en-US"/>
        </w:rPr>
        <w:t>s,</w:t>
      </w:r>
      <w:r w:rsidRPr="00B878FF">
        <w:rPr>
          <w:lang w:val="en-US"/>
        </w:rPr>
        <w:t xml:space="preserve">   </w:t>
      </w:r>
      <w:proofErr w:type="gramEnd"/>
      <w:r w:rsidRPr="00064CB1">
        <w:rPr>
          <w:lang w:val="en-US"/>
        </w:rPr>
        <w:t>ii) t</w:t>
      </w:r>
      <w:r w:rsidRPr="00064CB1">
        <w:rPr>
          <w:vertAlign w:val="subscript"/>
          <w:lang w:val="en-US"/>
        </w:rPr>
        <w:t>2</w:t>
      </w:r>
      <w:r w:rsidRPr="00064CB1">
        <w:rPr>
          <w:lang w:val="en-US"/>
        </w:rPr>
        <w:t>= 4</w:t>
      </w:r>
      <w:r w:rsidRPr="003852BB">
        <w:rPr>
          <w:vertAlign w:val="superscript"/>
          <w:lang w:val="en-US"/>
        </w:rPr>
        <w:t>+</w:t>
      </w:r>
      <w:r w:rsidRPr="003852BB">
        <w:rPr>
          <w:lang w:val="en-US"/>
        </w:rPr>
        <w:t>(s)</w:t>
      </w:r>
      <w:r w:rsidRPr="00064CB1">
        <w:rPr>
          <w:lang w:val="en-US"/>
        </w:rPr>
        <w:t xml:space="preserve"> </w:t>
      </w:r>
      <w:r>
        <w:t>και</w:t>
      </w:r>
      <w:r w:rsidRPr="00064CB1">
        <w:rPr>
          <w:lang w:val="en-US"/>
        </w:rPr>
        <w:t xml:space="preserve"> </w:t>
      </w:r>
      <w:r>
        <w:rPr>
          <w:lang w:val="en-US"/>
        </w:rPr>
        <w:t>iii</w:t>
      </w:r>
      <w:r w:rsidRPr="00064CB1">
        <w:rPr>
          <w:lang w:val="en-US"/>
        </w:rPr>
        <w:t xml:space="preserve">)  </w:t>
      </w:r>
      <w:r>
        <w:rPr>
          <w:lang w:val="en-US"/>
        </w:rPr>
        <w:t>t</w:t>
      </w:r>
      <w:r w:rsidRPr="00064CB1">
        <w:rPr>
          <w:vertAlign w:val="subscript"/>
          <w:lang w:val="en-US"/>
        </w:rPr>
        <w:t>3</w:t>
      </w:r>
      <w:r w:rsidRPr="00064CB1">
        <w:rPr>
          <w:lang w:val="en-US"/>
        </w:rPr>
        <w:t>= 5</w:t>
      </w:r>
      <w:r>
        <w:rPr>
          <w:lang w:val="en-US"/>
        </w:rPr>
        <w:t>s</w:t>
      </w:r>
      <w:r w:rsidRPr="00064CB1">
        <w:rPr>
          <w:lang w:val="en-US"/>
        </w:rPr>
        <w:t>.</w:t>
      </w:r>
    </w:p>
    <w:p w14:paraId="46E99E98" w14:textId="77777777" w:rsidR="00BD638F" w:rsidRPr="003852BB" w:rsidRDefault="00BD638F" w:rsidP="00BD638F">
      <w:r>
        <w:t>(η στιγμή t</w:t>
      </w:r>
      <w:r>
        <w:rPr>
          <w:vertAlign w:val="subscript"/>
        </w:rPr>
        <w:t>2</w:t>
      </w:r>
      <w:r>
        <w:t>=4</w:t>
      </w:r>
      <w:r>
        <w:rPr>
          <w:vertAlign w:val="superscript"/>
        </w:rPr>
        <w:t>+</w:t>
      </w:r>
      <w:r>
        <w:t>s είναι ελάχιστα μεγαλύτερη από τη στιγμή 4s, οπότε έχει μηδενιστεί η επιτάχυνση του Κ.)</w:t>
      </w:r>
    </w:p>
    <w:p w14:paraId="6398016E" w14:textId="77777777" w:rsidR="00BD638F" w:rsidRPr="002660A9" w:rsidRDefault="00BD638F" w:rsidP="00127FD1">
      <w:pPr>
        <w:ind w:left="453" w:hanging="340"/>
      </w:pPr>
    </w:p>
    <w:bookmarkEnd w:id="0"/>
    <w:p w14:paraId="6C74518C" w14:textId="77777777" w:rsidR="00211BD1" w:rsidRDefault="00211BD1" w:rsidP="00211BD1">
      <w:pPr>
        <w:pStyle w:val="a4"/>
      </w:pPr>
      <w:r>
        <w:lastRenderedPageBreak/>
        <w:t>Ομαλή στροφική κίνηση και το σπάσιμο του άξονα</w:t>
      </w:r>
    </w:p>
    <w:p w14:paraId="45695554" w14:textId="77777777" w:rsidR="00211BD1" w:rsidRDefault="00211BD1" w:rsidP="00211BD1">
      <w:r>
        <w:rPr>
          <w:rFonts w:asciiTheme="minorHAnsi" w:eastAsiaTheme="minorEastAsia" w:hAnsiTheme="minorHAnsi" w:cstheme="minorBidi"/>
          <w:noProof/>
        </w:rPr>
        <w:object w:dxaOrig="1440" w:dyaOrig="1440" w14:anchorId="08F499EC">
          <v:shape id="_x0000_s1085" type="#_x0000_t75" style="position:absolute;left:0;text-align:left;margin-left:350.65pt;margin-top:1.65pt;width:130.8pt;height:126.6pt;z-index:251666432;mso-position-horizontal-relative:text;mso-position-vertical-relative:text" filled="t" fillcolor="#daeef3 [664]">
            <v:fill color2="#f8fcfd"/>
            <v:imagedata r:id="rId14" o:title=""/>
            <w10:wrap type="square"/>
          </v:shape>
          <o:OLEObject Type="Embed" ProgID="Visio.Drawing.15" ShapeID="_x0000_s1085" DrawAspect="Content" ObjectID="_1681313615" r:id="rId15"/>
        </w:object>
      </w:r>
      <w:r>
        <w:t xml:space="preserve">Ο δίσκος του σχήματος με ακτίνα </w:t>
      </w:r>
      <w:r>
        <w:rPr>
          <w:rFonts w:ascii="Cambria Math" w:hAnsi="Cambria Math"/>
        </w:rPr>
        <w:t>R</w:t>
      </w:r>
      <w:r>
        <w:t>=4m, στρέφεται με σταθερή γωνιακή ταχύτητα ω=(π/2)</w:t>
      </w:r>
      <w:r>
        <w:rPr>
          <w:lang w:val="en-US"/>
        </w:rPr>
        <w:t>rad</w:t>
      </w:r>
      <w:r w:rsidRPr="00AD0AFD">
        <w:t>/</w:t>
      </w:r>
      <w:r>
        <w:rPr>
          <w:lang w:val="en-US"/>
        </w:rPr>
        <w:t>s</w:t>
      </w:r>
      <w:r>
        <w:t xml:space="preserve"> γύρω από σταθερό οριζόντιο άξονα ο οποίος περνά από το κέντρο του Κ. Δύο σημεία Α και Β βρίσκονται στα άκρα δύο καθέτων ακτινών και σε μια στιγμή, την οποία παίρνουμε ως αρχή μέτρησης των χρόνων (t</w:t>
      </w:r>
      <w:r>
        <w:rPr>
          <w:vertAlign w:val="subscript"/>
        </w:rPr>
        <w:t>0</w:t>
      </w:r>
      <w:r>
        <w:t>=0), βρίσκονται στις θέσεις που φαίνονται στο σχήμα, όπου η ακτίνα ΑΚ είναι οριζόντια.</w:t>
      </w:r>
    </w:p>
    <w:p w14:paraId="74FB5FE3" w14:textId="77777777" w:rsidR="00211BD1" w:rsidRDefault="00211BD1" w:rsidP="00211BD1">
      <w:pPr>
        <w:ind w:left="453" w:hanging="340"/>
      </w:pPr>
      <w:r>
        <w:t>i)  Να βρεθούν οι ταχύτητες και οι επιταχύνσεις των σημείων Α και Β τη στιγμή t=0.</w:t>
      </w:r>
    </w:p>
    <w:p w14:paraId="6A9A88A4" w14:textId="77777777" w:rsidR="00211BD1" w:rsidRDefault="00211BD1" w:rsidP="00211BD1">
      <w:pPr>
        <w:ind w:left="453" w:hanging="340"/>
      </w:pPr>
      <w:proofErr w:type="spellStart"/>
      <w:r>
        <w:t>ii</w:t>
      </w:r>
      <w:proofErr w:type="spellEnd"/>
      <w:r>
        <w:t>) Τη χρονική στιγμή t</w:t>
      </w:r>
      <w:r>
        <w:rPr>
          <w:vertAlign w:val="subscript"/>
        </w:rPr>
        <w:t>1</w:t>
      </w:r>
      <w:r>
        <w:t>=4,6s ο άξονας περιστροφής σπάει, με αποτέλεσμα ο δίσκος να πέφτει ελεύθερα, Για την στιγμή t</w:t>
      </w:r>
      <w:r>
        <w:rPr>
          <w:vertAlign w:val="subscript"/>
        </w:rPr>
        <w:t>2</w:t>
      </w:r>
      <w:r>
        <w:t>=5s, ζητούνται:</w:t>
      </w:r>
    </w:p>
    <w:p w14:paraId="4578DB1D" w14:textId="77777777" w:rsidR="00211BD1" w:rsidRDefault="00211BD1" w:rsidP="00211BD1">
      <w:pPr>
        <w:ind w:left="794" w:hanging="340"/>
      </w:pPr>
      <w:r>
        <w:t>α) Οι θέσεις των σημείων Α και Β.</w:t>
      </w:r>
    </w:p>
    <w:p w14:paraId="487AB1B7" w14:textId="77777777" w:rsidR="00211BD1" w:rsidRDefault="00211BD1" w:rsidP="00211BD1">
      <w:pPr>
        <w:ind w:left="794" w:hanging="340"/>
      </w:pPr>
      <w:r>
        <w:t>β) Οι ταχύτητες και οι επιταχύνσεις των δύο σημείων.</w:t>
      </w:r>
    </w:p>
    <w:p w14:paraId="26008C94" w14:textId="77777777" w:rsidR="00211BD1" w:rsidRDefault="00211BD1" w:rsidP="00211BD1">
      <w:r>
        <w:t>Δίνεται ότι το επίπεδο του δίσκου είναι πάντα κατακόρυφο και ότι η γωνιακή ταχύτητά του παραμένει σταθερή, μετά το σπάσιμο του άξονα, ενώ g=10m/s</w:t>
      </w:r>
      <w:r>
        <w:rPr>
          <w:vertAlign w:val="superscript"/>
        </w:rPr>
        <w:t>2</w:t>
      </w:r>
      <w:r>
        <w:t xml:space="preserve"> και π</w:t>
      </w:r>
      <w:r>
        <w:rPr>
          <w:vertAlign w:val="superscript"/>
        </w:rPr>
        <w:t>2</w:t>
      </w:r>
      <w:r>
        <w:t>≈10.</w:t>
      </w:r>
    </w:p>
    <w:p w14:paraId="67FAA57C" w14:textId="77777777" w:rsidR="00C819E3" w:rsidRDefault="00C819E3" w:rsidP="00C819E3">
      <w:pPr>
        <w:pStyle w:val="a4"/>
      </w:pPr>
      <w:r>
        <w:t>Μια επιταχυνόμενη κίνηση ράβδου</w:t>
      </w:r>
    </w:p>
    <w:p w14:paraId="15AB680E" w14:textId="77777777" w:rsidR="00C819E3" w:rsidRDefault="00C819E3" w:rsidP="00C819E3">
      <w:r>
        <w:rPr>
          <w:noProof/>
        </w:rPr>
        <w:object w:dxaOrig="300" w:dyaOrig="360" w14:anchorId="434DFC36">
          <v:shape id="_x0000_s1086" type="#_x0000_t75" style="position:absolute;left:0;text-align:left;margin-left:434.35pt;margin-top:4.7pt;width:46.2pt;height:157.25pt;z-index:251668480" filled="t" fillcolor="#bdd6ee">
            <v:fill color2="fill lighten(51)" focusposition="1" focussize="" method="linear sigma" type="gradient"/>
            <v:imagedata r:id="rId16" o:title=""/>
            <w10:wrap type="square"/>
          </v:shape>
          <o:OLEObject Type="Embed" ProgID="Visio.Drawing.15" ShapeID="_x0000_s1086" DrawAspect="Content" ObjectID="_1681313616" r:id="rId17"/>
        </w:object>
      </w:r>
      <w:r>
        <w:t xml:space="preserve"> Η ράβδος ΑΒ του σχήματος, μήκους ℓ=2m κινείται οριζόντια πάνω σε λείο οριζόντιο επίπεδο, στρεφόμενη με σταθερή γωνιακή ταχύτητα ω, γύρω από κατακόρυφο άξονα z, ο οποίος περνά από το σημείο Κ, όπου (ΑΚ)= ¼ ℓ, με φορά των δεικτών του ρολογιού. Ο άξονας z κινείται ευθύγραμμα  και θεωρώντας την στιγμή που η ράβδος βρίσκεται στη θέση του σχήματος, ως αρχή μέτρησης των χρόνων (</w:t>
      </w:r>
      <w:proofErr w:type="spellStart"/>
      <w:r>
        <w:t>t</w:t>
      </w:r>
      <w:r>
        <w:rPr>
          <w:vertAlign w:val="subscript"/>
        </w:rPr>
        <w:t>ο</w:t>
      </w:r>
      <w:proofErr w:type="spellEnd"/>
      <w:r>
        <w:t xml:space="preserve">=0), η ταχύτητα του άξονα μεταβάλλεται σε συνάρτηση με το χρόνο, σύμφωνα με την εξίσωση </w:t>
      </w:r>
      <w:proofErr w:type="spellStart"/>
      <w:r>
        <w:t>υ</w:t>
      </w:r>
      <w:r>
        <w:rPr>
          <w:vertAlign w:val="subscript"/>
        </w:rPr>
        <w:t>Κ</w:t>
      </w:r>
      <w:proofErr w:type="spellEnd"/>
      <w:r>
        <w:t>=1+(2/π)t  (S.Ι.). Αν τη στιγμή t=0 το άκρο Α της ράβδου έχει μηδενική ταχύτητα, να βρεθούν:</w:t>
      </w:r>
    </w:p>
    <w:p w14:paraId="6BC3AB0A" w14:textId="77777777" w:rsidR="00C819E3" w:rsidRDefault="00C819E3" w:rsidP="00C819E3">
      <w:pPr>
        <w:ind w:left="453" w:hanging="340"/>
      </w:pPr>
      <w:r>
        <w:t>i) Η κατεύθυνση της ταχύτητας του άξονα z.</w:t>
      </w:r>
    </w:p>
    <w:p w14:paraId="4C858330" w14:textId="77777777" w:rsidR="00C819E3" w:rsidRDefault="00C819E3" w:rsidP="00C819E3">
      <w:pPr>
        <w:ind w:left="453" w:hanging="340"/>
      </w:pPr>
      <w:proofErr w:type="spellStart"/>
      <w:r>
        <w:t>ii</w:t>
      </w:r>
      <w:proofErr w:type="spellEnd"/>
      <w:r>
        <w:t xml:space="preserve">) Η ταχύτητα του άκρου Β, τη στιγμή </w:t>
      </w:r>
      <w:proofErr w:type="spellStart"/>
      <w:r>
        <w:t>t</w:t>
      </w:r>
      <w:r>
        <w:rPr>
          <w:vertAlign w:val="subscript"/>
        </w:rPr>
        <w:t>ο</w:t>
      </w:r>
      <w:proofErr w:type="spellEnd"/>
      <w:r>
        <w:t>=0.</w:t>
      </w:r>
    </w:p>
    <w:p w14:paraId="39069949" w14:textId="77777777" w:rsidR="00C819E3" w:rsidRDefault="00C819E3" w:rsidP="00C819E3">
      <w:pPr>
        <w:ind w:left="453" w:hanging="340"/>
      </w:pPr>
      <w:proofErr w:type="spellStart"/>
      <w:r>
        <w:t>iii</w:t>
      </w:r>
      <w:proofErr w:type="spellEnd"/>
      <w:r>
        <w:t>) Η ταχύτητα και η μετατόπιση του άκρου Α, μόλις η ράβδος ολοκληρώσει μια περιστροφή, τη στιγμή t</w:t>
      </w:r>
      <w:r>
        <w:rPr>
          <w:vertAlign w:val="subscript"/>
        </w:rPr>
        <w:t>1</w:t>
      </w:r>
      <w:r>
        <w:t>.</w:t>
      </w:r>
    </w:p>
    <w:p w14:paraId="4D335EFC" w14:textId="77777777" w:rsidR="00C819E3" w:rsidRDefault="00C819E3" w:rsidP="00C819E3">
      <w:pPr>
        <w:ind w:left="453" w:hanging="340"/>
      </w:pPr>
      <w:proofErr w:type="spellStart"/>
      <w:r>
        <w:t>iv</w:t>
      </w:r>
      <w:proofErr w:type="spellEnd"/>
      <w:r>
        <w:t>) Η ταχύτητα του άκρου Β τη χρονική στιγμή t</w:t>
      </w:r>
      <w:r>
        <w:rPr>
          <w:vertAlign w:val="subscript"/>
        </w:rPr>
        <w:t>2</w:t>
      </w:r>
      <w:r>
        <w:t>=(5π/4) s.</w:t>
      </w:r>
    </w:p>
    <w:p w14:paraId="0ACD5562" w14:textId="77777777" w:rsidR="00D20EBF" w:rsidRPr="00CC23E5" w:rsidRDefault="00D20EBF" w:rsidP="00D20EBF">
      <w:pPr>
        <w:pStyle w:val="a4"/>
      </w:pPr>
      <w:r>
        <w:t>Ελέγχοντας 4 δίσκους για κύλιση.</w:t>
      </w:r>
    </w:p>
    <w:p w14:paraId="0251414F" w14:textId="77777777" w:rsidR="00D20EBF" w:rsidRDefault="00D20EBF" w:rsidP="00D20EBF">
      <w:r>
        <w:t xml:space="preserve">Ένας ομογενής δίσκος κέντρου Κ κινείται σε οριζόντιο επίπεδο και το σημείο Α, είναι στο άκρο μιας οριζόντιας ακτίνας (στα σχήματα α, β και γ). Στο σχήμα (δ) τα σημεία Β και Γ είναι πάνω στην κατακόρυφη διάμετρο και </w:t>
      </w:r>
      <w:proofErr w:type="spellStart"/>
      <w:r>
        <w:t>ισαπέχουν</w:t>
      </w:r>
      <w:proofErr w:type="spellEnd"/>
      <w:r>
        <w:t xml:space="preserve"> του κέντρου Κ.</w:t>
      </w:r>
    </w:p>
    <w:p w14:paraId="024329BA" w14:textId="31D286ED" w:rsidR="00D20EBF" w:rsidRDefault="006161A7" w:rsidP="00D20EBF">
      <w:pPr>
        <w:jc w:val="center"/>
      </w:pPr>
      <w:r>
        <w:object w:dxaOrig="10201" w:dyaOrig="2497" w14:anchorId="53F22048">
          <v:shape id="_x0000_i1033" type="#_x0000_t75" style="width:381.45pt;height:93.1pt" o:ole="" filled="t" fillcolor="#b8cce4 [1300]">
            <v:fill color2="fill lighten(51)" focusposition="1" focussize="" method="linear sigma" type="gradient"/>
            <v:imagedata r:id="rId18" o:title=""/>
          </v:shape>
          <o:OLEObject Type="Embed" ProgID="Visio.Drawing.15" ShapeID="_x0000_i1033" DrawAspect="Content" ObjectID="_1681313608" r:id="rId19"/>
        </w:object>
      </w:r>
    </w:p>
    <w:p w14:paraId="65A4769F" w14:textId="77777777" w:rsidR="00D20EBF" w:rsidRDefault="00D20EBF" w:rsidP="00D20EBF">
      <w:pPr>
        <w:ind w:left="453" w:hanging="340"/>
      </w:pPr>
      <w:r>
        <w:lastRenderedPageBreak/>
        <w:t xml:space="preserve">i) Τι κίνηση πραγματοποιεί ο δίσκος του (α) σχήματος, όπου η ταχύτητα </w:t>
      </w:r>
      <w:proofErr w:type="spellStart"/>
      <w:r>
        <w:t>υ</w:t>
      </w:r>
      <w:r>
        <w:rPr>
          <w:vertAlign w:val="subscript"/>
        </w:rPr>
        <w:t>Α</w:t>
      </w:r>
      <w:proofErr w:type="spellEnd"/>
      <w:r>
        <w:t xml:space="preserve"> είναι κατακόρυφη;</w:t>
      </w:r>
    </w:p>
    <w:p w14:paraId="7167AF7C" w14:textId="77777777" w:rsidR="00D20EBF" w:rsidRDefault="00D20EBF" w:rsidP="00D20EBF">
      <w:pPr>
        <w:ind w:left="453" w:hanging="340"/>
      </w:pPr>
      <w:proofErr w:type="spellStart"/>
      <w:r>
        <w:t>ii</w:t>
      </w:r>
      <w:proofErr w:type="spellEnd"/>
      <w:r>
        <w:t>) Στο σχήμα (β), αν θ=45°, να εξηγήσετε γιατί ο δίσκος κυλίεται προς τα δεξιά.</w:t>
      </w:r>
    </w:p>
    <w:p w14:paraId="31C418AA" w14:textId="77777777" w:rsidR="00D20EBF" w:rsidRDefault="00D20EBF" w:rsidP="00D20EBF">
      <w:pPr>
        <w:ind w:left="453" w:hanging="340"/>
      </w:pPr>
      <w:proofErr w:type="spellStart"/>
      <w:r>
        <w:t>iii</w:t>
      </w:r>
      <w:proofErr w:type="spellEnd"/>
      <w:r>
        <w:t>) Στο σχήμα (γ), αν θ=45°, να εξετάσετε αν ο δίσκος κυλίεται ή όχι.</w:t>
      </w:r>
    </w:p>
    <w:p w14:paraId="4AF30BE5" w14:textId="77777777" w:rsidR="00D20EBF" w:rsidRDefault="00D20EBF" w:rsidP="00D20EBF">
      <w:pPr>
        <w:ind w:left="453" w:hanging="340"/>
      </w:pPr>
      <w:proofErr w:type="spellStart"/>
      <w:r>
        <w:t>iv</w:t>
      </w:r>
      <w:proofErr w:type="spellEnd"/>
      <w:r>
        <w:t>) Οι ταχύτητες των σημείων Β και Γ του δίσκου του (δ) σχήματος, είναι οριζόντιες με μέτρα υ</w:t>
      </w:r>
      <w:r>
        <w:rPr>
          <w:vertAlign w:val="subscript"/>
        </w:rPr>
        <w:t>1</w:t>
      </w:r>
      <w:r>
        <w:t>=1m/s και υ</w:t>
      </w:r>
      <w:r>
        <w:rPr>
          <w:vertAlign w:val="subscript"/>
        </w:rPr>
        <w:t>2</w:t>
      </w:r>
      <w:r>
        <w:t>=3m/s αντίστοιχα. Τότε ο δίσκος:</w:t>
      </w:r>
    </w:p>
    <w:p w14:paraId="691C3DBC" w14:textId="77777777" w:rsidR="00D20EBF" w:rsidRDefault="00D20EBF" w:rsidP="00D20EBF">
      <w:pPr>
        <w:ind w:left="794" w:hanging="340"/>
      </w:pPr>
      <w:r>
        <w:t>α) κινείται προς τα δεξιά και στρέφεται δεξιόστροφα.</w:t>
      </w:r>
    </w:p>
    <w:p w14:paraId="7B794490" w14:textId="77777777" w:rsidR="00D20EBF" w:rsidRDefault="00D20EBF" w:rsidP="00D20EBF">
      <w:pPr>
        <w:ind w:left="794" w:hanging="340"/>
      </w:pPr>
      <w:r>
        <w:t xml:space="preserve">β) Έχει ταχύτητα </w:t>
      </w:r>
      <w:proofErr w:type="spellStart"/>
      <w:r>
        <w:t>υ</w:t>
      </w:r>
      <w:r>
        <w:rPr>
          <w:vertAlign w:val="subscript"/>
        </w:rPr>
        <w:t>cm</w:t>
      </w:r>
      <w:proofErr w:type="spellEnd"/>
      <w:r>
        <w:t xml:space="preserve"> προς τα δεξιά και στρέφεται αριστερόστροφα.</w:t>
      </w:r>
    </w:p>
    <w:p w14:paraId="76483E66" w14:textId="77777777" w:rsidR="00D20EBF" w:rsidRDefault="00D20EBF" w:rsidP="00D20EBF">
      <w:pPr>
        <w:ind w:left="794" w:hanging="340"/>
      </w:pPr>
      <w:r>
        <w:t>γ) Κινείται προς  τα αριστερά και στρέφεται δεξιόστροφα.</w:t>
      </w:r>
    </w:p>
    <w:p w14:paraId="4C8EB315" w14:textId="77777777" w:rsidR="00D20EBF" w:rsidRDefault="00D20EBF" w:rsidP="00D20EBF">
      <w:pPr>
        <w:ind w:left="794" w:hanging="340"/>
      </w:pPr>
      <w:r>
        <w:t xml:space="preserve">δ) Έχει ταχύτητα </w:t>
      </w:r>
      <w:proofErr w:type="spellStart"/>
      <w:r>
        <w:t>υ</w:t>
      </w:r>
      <w:r>
        <w:rPr>
          <w:vertAlign w:val="subscript"/>
        </w:rPr>
        <w:t>cm</w:t>
      </w:r>
      <w:proofErr w:type="spellEnd"/>
      <w:r>
        <w:t xml:space="preserve"> προς τα αριστερά και στρέφεται αριστερόστροφα.</w:t>
      </w:r>
    </w:p>
    <w:p w14:paraId="1979195A" w14:textId="77777777" w:rsidR="00D20EBF" w:rsidRDefault="00D20EBF" w:rsidP="00D20EBF">
      <w:pPr>
        <w:ind w:left="794" w:hanging="340"/>
      </w:pPr>
      <w:r>
        <w:t>Ποια από τα παραπάνω ενδεχόμενα μπορεί να ισχύουν; Μήπως ο δίσκος αυτός κυλίεται;</w:t>
      </w:r>
    </w:p>
    <w:p w14:paraId="318588A6" w14:textId="77777777" w:rsidR="00E72995" w:rsidRDefault="00E72995" w:rsidP="00E72995">
      <w:pPr>
        <w:pStyle w:val="a4"/>
      </w:pPr>
      <w:r w:rsidRPr="00C4549C">
        <w:t>Κύ</w:t>
      </w:r>
      <w:r>
        <w:t>λιση πάνω σε κυλιόμενο διάδρομο</w:t>
      </w:r>
    </w:p>
    <w:p w14:paraId="6AD81973" w14:textId="6F055487" w:rsidR="00E72995" w:rsidRDefault="00E72995" w:rsidP="00E72995">
      <w:pPr>
        <w:jc w:val="center"/>
        <w:rPr>
          <w:b/>
          <w:color w:val="17365D" w:themeColor="text2" w:themeShade="BF"/>
          <w:sz w:val="24"/>
        </w:rPr>
      </w:pPr>
      <w:r>
        <w:rPr>
          <w:noProof/>
        </w:rPr>
        <w:drawing>
          <wp:inline distT="0" distB="0" distL="0" distR="0" wp14:anchorId="3A88A03A" wp14:editId="7F32EDDC">
            <wp:extent cx="3172460" cy="1240790"/>
            <wp:effectExtent l="0" t="0" r="8890" b="0"/>
            <wp:docPr id="50" name="Εικόνα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172460" cy="1240790"/>
                    </a:xfrm>
                    <a:prstGeom prst="rect">
                      <a:avLst/>
                    </a:prstGeom>
                  </pic:spPr>
                </pic:pic>
              </a:graphicData>
            </a:graphic>
          </wp:inline>
        </w:drawing>
      </w:r>
    </w:p>
    <w:p w14:paraId="7F55461D" w14:textId="77777777" w:rsidR="00E72995" w:rsidRPr="00E72995" w:rsidRDefault="00E72995" w:rsidP="00E72995">
      <w:pPr>
        <w:rPr>
          <w:rFonts w:eastAsiaTheme="minorEastAsia"/>
        </w:rPr>
      </w:pPr>
      <w:r>
        <w:t xml:space="preserve">Σε </w:t>
      </w:r>
      <w:r>
        <w:rPr>
          <w:lang w:val="en-US"/>
        </w:rPr>
        <w:t>supermarket</w:t>
      </w:r>
      <w:r w:rsidRPr="006C4FBA">
        <w:t xml:space="preserve"> </w:t>
      </w:r>
      <w:r>
        <w:t>υπάρχουν κυλιόμενοι διάδρομοι ανόδου και καθόδου κλίσης φ (</w:t>
      </w:r>
      <w:proofErr w:type="spellStart"/>
      <w:r>
        <w:t>ημφ</w:t>
      </w:r>
      <w:proofErr w:type="spellEnd"/>
      <w:r>
        <w:t xml:space="preserve">=0,6, </w:t>
      </w:r>
      <w:proofErr w:type="spellStart"/>
      <w:r>
        <w:t>συνφ</w:t>
      </w:r>
      <w:proofErr w:type="spellEnd"/>
      <w:r>
        <w:t xml:space="preserve">=0,8)  , που κινούνται με σταθερή ταχύτητα μέτρου </w:t>
      </w:r>
      <m:oMath>
        <m:sSub>
          <m:sSubPr>
            <m:ctrlPr>
              <w:rPr>
                <w:rFonts w:ascii="Cambria Math" w:hAnsi="Cambria Math"/>
                <w:b/>
                <w:i/>
              </w:rPr>
            </m:ctrlPr>
          </m:sSubPr>
          <m:e>
            <m:r>
              <m:rPr>
                <m:sty m:val="bi"/>
              </m:rPr>
              <w:rPr>
                <w:rFonts w:ascii="Cambria Math" w:hAnsi="Cambria Math"/>
              </w:rPr>
              <m:t>υ</m:t>
            </m:r>
          </m:e>
          <m:sub>
            <m:r>
              <m:rPr>
                <m:sty m:val="bi"/>
              </m:rPr>
              <w:rPr>
                <w:rFonts w:ascii="Cambria Math" w:hAnsi="Cambria Math"/>
              </w:rPr>
              <m:t>δ</m:t>
            </m:r>
          </m:sub>
        </m:sSub>
        <m:r>
          <m:rPr>
            <m:sty m:val="bi"/>
          </m:rPr>
          <w:rPr>
            <w:rFonts w:ascii="Cambria Math" w:hAnsi="Cambria Math"/>
          </w:rPr>
          <m:t>=1</m:t>
        </m:r>
        <m:r>
          <m:rPr>
            <m:sty m:val="bi"/>
          </m:rPr>
          <w:rPr>
            <w:rFonts w:ascii="Cambria Math" w:hAnsi="Cambria Math"/>
            <w:lang w:val="en-US"/>
          </w:rPr>
          <m:t>m</m:t>
        </m:r>
        <m:r>
          <m:rPr>
            <m:sty m:val="bi"/>
          </m:rPr>
          <w:rPr>
            <w:rFonts w:ascii="Cambria Math" w:hAnsi="Cambria Math"/>
          </w:rPr>
          <m:t>/</m:t>
        </m:r>
        <m:r>
          <m:rPr>
            <m:sty m:val="bi"/>
          </m:rPr>
          <w:rPr>
            <w:rFonts w:ascii="Cambria Math" w:hAnsi="Cambria Math"/>
            <w:lang w:val="en-US"/>
          </w:rPr>
          <m:t>s</m:t>
        </m:r>
      </m:oMath>
      <w:r w:rsidRPr="00460001">
        <w:rPr>
          <w:rFonts w:eastAsiaTheme="minorEastAsia"/>
          <w:b/>
        </w:rPr>
        <w:t xml:space="preserve"> ,</w:t>
      </w:r>
      <w:r>
        <w:rPr>
          <w:rFonts w:eastAsiaTheme="minorEastAsia"/>
        </w:rPr>
        <w:t xml:space="preserve"> το μήκος τους είναι </w:t>
      </w:r>
      <w:r w:rsidRPr="00460001">
        <w:rPr>
          <w:rFonts w:eastAsiaTheme="minorEastAsia"/>
          <w:b/>
          <w:lang w:val="en-US"/>
        </w:rPr>
        <w:t>d</w:t>
      </w:r>
      <w:r>
        <w:rPr>
          <w:rFonts w:eastAsiaTheme="minorEastAsia"/>
          <w:b/>
        </w:rPr>
        <w:t>=8</w:t>
      </w:r>
      <w:r w:rsidRPr="00460001">
        <w:rPr>
          <w:rFonts w:eastAsiaTheme="minorEastAsia"/>
          <w:b/>
          <w:lang w:val="en-US"/>
        </w:rPr>
        <w:t>m</w:t>
      </w:r>
      <w:r>
        <w:rPr>
          <w:rFonts w:eastAsiaTheme="minorEastAsia"/>
        </w:rPr>
        <w:t xml:space="preserve"> και κυλίονται χωρίς ολίσθηση πάνω σε κυλίνδρους σταθερού οριζόντιου άξονα, και η διάμετρός τους είναι </w:t>
      </w:r>
      <w:r w:rsidRPr="00460001">
        <w:rPr>
          <w:rFonts w:eastAsiaTheme="minorEastAsia"/>
          <w:b/>
        </w:rPr>
        <w:t>δ=6</w:t>
      </w:r>
      <w:r w:rsidRPr="00460001">
        <w:rPr>
          <w:rFonts w:eastAsiaTheme="minorEastAsia"/>
          <w:b/>
          <w:lang w:val="en-US"/>
        </w:rPr>
        <w:t>cm</w:t>
      </w:r>
      <w:r w:rsidRPr="00460001">
        <w:rPr>
          <w:rFonts w:eastAsiaTheme="minorEastAsia"/>
        </w:rPr>
        <w:t xml:space="preserve"> .</w:t>
      </w:r>
      <w:r>
        <w:rPr>
          <w:rFonts w:eastAsiaTheme="minorEastAsia"/>
        </w:rPr>
        <w:t xml:space="preserve"> </w:t>
      </w:r>
      <w:r w:rsidRPr="00460001">
        <w:rPr>
          <w:rFonts w:eastAsiaTheme="minorEastAsia"/>
        </w:rPr>
        <w:t xml:space="preserve"> </w:t>
      </w:r>
      <w:r>
        <w:rPr>
          <w:rFonts w:eastAsiaTheme="minorEastAsia"/>
        </w:rPr>
        <w:t xml:space="preserve"> Ένα αγόρι , που αγόρασε μια μπάλα ακτίνας </w:t>
      </w:r>
      <w:r w:rsidRPr="00460001">
        <w:rPr>
          <w:rFonts w:eastAsiaTheme="minorEastAsia"/>
          <w:b/>
          <w:lang w:val="en-US"/>
        </w:rPr>
        <w:t>R</w:t>
      </w:r>
      <w:r w:rsidRPr="00460001">
        <w:rPr>
          <w:rFonts w:eastAsiaTheme="minorEastAsia"/>
          <w:b/>
        </w:rPr>
        <w:t>=0,1</w:t>
      </w:r>
      <w:r w:rsidRPr="00460001">
        <w:rPr>
          <w:rFonts w:eastAsiaTheme="minorEastAsia"/>
          <w:b/>
          <w:lang w:val="en-US"/>
        </w:rPr>
        <w:t>m</w:t>
      </w:r>
      <w:r w:rsidRPr="00460001">
        <w:rPr>
          <w:rFonts w:eastAsiaTheme="minorEastAsia"/>
          <w:b/>
        </w:rPr>
        <w:t xml:space="preserve"> , </w:t>
      </w:r>
      <w:r>
        <w:rPr>
          <w:rFonts w:eastAsiaTheme="minorEastAsia"/>
        </w:rPr>
        <w:t xml:space="preserve">την αφήνει πάνω στο διάδρομο, και αφού ολισθήσει για πολύ λίγο, αρχίζει  να κυλάει  χωρίς ολίσθηση από ένα σημείο Α του </w:t>
      </w:r>
      <w:r w:rsidRPr="004E52F9">
        <w:rPr>
          <w:rFonts w:eastAsiaTheme="minorEastAsia"/>
          <w:b/>
        </w:rPr>
        <w:t>πάνω</w:t>
      </w:r>
      <w:r>
        <w:rPr>
          <w:rFonts w:eastAsiaTheme="minorEastAsia"/>
        </w:rPr>
        <w:t xml:space="preserve"> άκρου του </w:t>
      </w:r>
      <w:r w:rsidRPr="00661808">
        <w:rPr>
          <w:rFonts w:eastAsiaTheme="minorEastAsia"/>
          <w:i/>
        </w:rPr>
        <w:t>διαδρόμου ανόδου</w:t>
      </w:r>
      <w:r>
        <w:rPr>
          <w:rFonts w:eastAsiaTheme="minorEastAsia"/>
        </w:rPr>
        <w:t>,</w:t>
      </w:r>
      <w:r w:rsidRPr="00460001">
        <w:rPr>
          <w:rFonts w:eastAsiaTheme="minorEastAsia"/>
        </w:rPr>
        <w:t xml:space="preserve"> </w:t>
      </w:r>
      <w:r>
        <w:rPr>
          <w:rFonts w:eastAsiaTheme="minorEastAsia"/>
        </w:rPr>
        <w:t xml:space="preserve">τη χρονική στιγμή </w:t>
      </w:r>
      <w:r>
        <w:rPr>
          <w:rFonts w:eastAsiaTheme="minorEastAsia"/>
          <w:lang w:val="en-US"/>
        </w:rPr>
        <w:t>t</w:t>
      </w:r>
      <w:r>
        <w:rPr>
          <w:rFonts w:eastAsiaTheme="minorEastAsia"/>
          <w:vertAlign w:val="subscript"/>
          <w:lang w:val="en-US"/>
        </w:rPr>
        <w:t>o</w:t>
      </w:r>
      <w:r w:rsidRPr="00460001">
        <w:rPr>
          <w:rFonts w:eastAsiaTheme="minorEastAsia"/>
        </w:rPr>
        <w:t>=0</w:t>
      </w:r>
      <w:r>
        <w:rPr>
          <w:rFonts w:eastAsiaTheme="minorEastAsia"/>
        </w:rPr>
        <w:t xml:space="preserve">  με αρχική  γωνιακή ταχύτητα </w:t>
      </w:r>
      <w:proofErr w:type="spellStart"/>
      <w:r w:rsidRPr="00587C83">
        <w:rPr>
          <w:rFonts w:eastAsiaTheme="minorEastAsia"/>
          <w:b/>
        </w:rPr>
        <w:t>ω</w:t>
      </w:r>
      <w:r w:rsidRPr="00587C83">
        <w:rPr>
          <w:rFonts w:eastAsiaTheme="minorEastAsia"/>
          <w:b/>
          <w:vertAlign w:val="subscript"/>
        </w:rPr>
        <w:t>ο</w:t>
      </w:r>
      <w:proofErr w:type="spellEnd"/>
      <w:r>
        <w:rPr>
          <w:rFonts w:eastAsiaTheme="minorEastAsia"/>
          <w:b/>
        </w:rPr>
        <w:t xml:space="preserve"> </w:t>
      </w:r>
      <w:r>
        <w:rPr>
          <w:rFonts w:eastAsiaTheme="minorEastAsia"/>
        </w:rPr>
        <w:t>και</w:t>
      </w:r>
      <w:r w:rsidRPr="00587C83">
        <w:rPr>
          <w:rFonts w:eastAsiaTheme="minorEastAsia"/>
        </w:rPr>
        <w:t xml:space="preserve"> αρχική ταχύτητα</w:t>
      </w:r>
      <w:r>
        <w:rPr>
          <w:rFonts w:eastAsiaTheme="minorEastAsia"/>
        </w:rPr>
        <w:t xml:space="preserve"> </w:t>
      </w:r>
      <w:proofErr w:type="spellStart"/>
      <w:r w:rsidRPr="004E52F9">
        <w:rPr>
          <w:rFonts w:eastAsiaTheme="minorEastAsia"/>
          <w:b/>
        </w:rPr>
        <w:t>υ</w:t>
      </w:r>
      <w:r w:rsidRPr="004E52F9">
        <w:rPr>
          <w:rFonts w:eastAsiaTheme="minorEastAsia"/>
          <w:b/>
          <w:vertAlign w:val="subscript"/>
        </w:rPr>
        <w:t>ο</w:t>
      </w:r>
      <w:proofErr w:type="spellEnd"/>
      <w:r>
        <w:rPr>
          <w:rFonts w:eastAsiaTheme="minorEastAsia"/>
          <w:b/>
        </w:rPr>
        <w:t>=0,4</w:t>
      </w:r>
      <w:r w:rsidRPr="004E52F9">
        <w:rPr>
          <w:rFonts w:eastAsiaTheme="minorEastAsia"/>
          <w:b/>
        </w:rPr>
        <w:t xml:space="preserve"> </w:t>
      </w:r>
      <w:r w:rsidRPr="004E52F9">
        <w:rPr>
          <w:rFonts w:eastAsiaTheme="minorEastAsia"/>
          <w:b/>
          <w:lang w:val="en-US"/>
        </w:rPr>
        <w:t>m</w:t>
      </w:r>
      <w:r w:rsidRPr="004E52F9">
        <w:rPr>
          <w:rFonts w:eastAsiaTheme="minorEastAsia"/>
          <w:b/>
        </w:rPr>
        <w:t>/</w:t>
      </w:r>
      <w:r>
        <w:rPr>
          <w:rFonts w:eastAsiaTheme="minorEastAsia"/>
          <w:lang w:val="en-US"/>
        </w:rPr>
        <w:t>s</w:t>
      </w:r>
      <w:r w:rsidRPr="00587C83">
        <w:rPr>
          <w:rFonts w:eastAsiaTheme="minorEastAsia"/>
        </w:rPr>
        <w:t xml:space="preserve"> του κέντρου της.</w:t>
      </w:r>
      <w:r>
        <w:rPr>
          <w:rFonts w:eastAsiaTheme="minorEastAsia"/>
        </w:rPr>
        <w:t xml:space="preserve">  Παρατηρεί ότι φτάνει στο κάτω άκρο τη χρονική στιγμή </w:t>
      </w:r>
      <w:r w:rsidRPr="002A577E">
        <w:rPr>
          <w:rFonts w:eastAsiaTheme="minorEastAsia"/>
          <w:b/>
          <w:lang w:val="en-US"/>
        </w:rPr>
        <w:t>t</w:t>
      </w:r>
      <w:r w:rsidRPr="002A577E">
        <w:rPr>
          <w:rFonts w:eastAsiaTheme="minorEastAsia"/>
          <w:b/>
        </w:rPr>
        <w:t>=2</w:t>
      </w:r>
      <w:r w:rsidRPr="002A577E">
        <w:rPr>
          <w:rFonts w:eastAsiaTheme="minorEastAsia"/>
          <w:b/>
          <w:lang w:val="en-US"/>
        </w:rPr>
        <w:t>s</w:t>
      </w:r>
      <w:r>
        <w:rPr>
          <w:rFonts w:eastAsiaTheme="minorEastAsia"/>
          <w:b/>
        </w:rPr>
        <w:t xml:space="preserve"> </w:t>
      </w:r>
      <w:r w:rsidRPr="002253B1">
        <w:rPr>
          <w:rFonts w:eastAsiaTheme="minorEastAsia"/>
        </w:rPr>
        <w:t>διανύοντας το μήκος</w:t>
      </w:r>
      <w:r w:rsidRPr="00A37AE4">
        <w:rPr>
          <w:rFonts w:eastAsiaTheme="minorEastAsia"/>
          <w:b/>
        </w:rPr>
        <w:t xml:space="preserve"> </w:t>
      </w:r>
      <w:r w:rsidRPr="00A37AE4">
        <w:rPr>
          <w:rFonts w:eastAsiaTheme="minorEastAsia"/>
          <w:b/>
          <w:lang w:val="en-US"/>
        </w:rPr>
        <w:t>d</w:t>
      </w:r>
      <w:r>
        <w:rPr>
          <w:rFonts w:eastAsiaTheme="minorEastAsia"/>
          <w:b/>
        </w:rPr>
        <w:t>=8</w:t>
      </w:r>
      <w:r w:rsidRPr="00A37AE4">
        <w:rPr>
          <w:rFonts w:eastAsiaTheme="minorEastAsia"/>
          <w:b/>
          <w:lang w:val="en-US"/>
        </w:rPr>
        <w:t>m</w:t>
      </w:r>
      <w:r w:rsidRPr="002253B1">
        <w:rPr>
          <w:rFonts w:eastAsiaTheme="minorEastAsia"/>
        </w:rPr>
        <w:t xml:space="preserve"> του διαδρόμου</w:t>
      </w:r>
      <w:r>
        <w:rPr>
          <w:rFonts w:eastAsiaTheme="minorEastAsia"/>
        </w:rPr>
        <w:t xml:space="preserve"> κινούμενη με σταθερή επιτάχυνση του κέντρου της</w:t>
      </w:r>
      <w:r w:rsidRPr="002253B1">
        <w:rPr>
          <w:rFonts w:eastAsiaTheme="minorEastAsia"/>
        </w:rPr>
        <w:t>.</w:t>
      </w:r>
      <w:r>
        <w:rPr>
          <w:rFonts w:eastAsiaTheme="minorEastAsia"/>
        </w:rPr>
        <w:t xml:space="preserve">  </w:t>
      </w:r>
      <w:r w:rsidRPr="002253B1">
        <w:rPr>
          <w:rFonts w:eastAsiaTheme="minorEastAsia"/>
        </w:rPr>
        <w:t xml:space="preserve">  </w:t>
      </w:r>
    </w:p>
    <w:p w14:paraId="056FB1C3" w14:textId="77777777" w:rsidR="00E72995" w:rsidRPr="00E72995" w:rsidRDefault="00E72995" w:rsidP="00E72995">
      <w:pPr>
        <w:pStyle w:val="af7"/>
        <w:numPr>
          <w:ilvl w:val="0"/>
          <w:numId w:val="28"/>
        </w:numPr>
        <w:rPr>
          <w:rFonts w:ascii="Times New Roman" w:eastAsiaTheme="minorEastAsia" w:hAnsi="Times New Roman" w:cs="Times New Roman"/>
        </w:rPr>
      </w:pPr>
      <w:r w:rsidRPr="00E72995">
        <w:rPr>
          <w:rFonts w:ascii="Times New Roman" w:eastAsiaTheme="minorEastAsia" w:hAnsi="Times New Roman" w:cs="Times New Roman"/>
        </w:rPr>
        <w:t xml:space="preserve">Ποια σχέση συνδέει τα μέτρα των ταχυτήτων : </w:t>
      </w:r>
      <m:oMath>
        <m:sSub>
          <m:sSubPr>
            <m:ctrlPr>
              <w:rPr>
                <w:rFonts w:ascii="Cambria Math" w:hAnsi="Cambria Math" w:cs="Times New Roman"/>
                <w:b/>
                <w:i/>
              </w:rPr>
            </m:ctrlPr>
          </m:sSubPr>
          <m:e>
            <m:r>
              <m:rPr>
                <m:sty m:val="bi"/>
              </m:rPr>
              <w:rPr>
                <w:rFonts w:ascii="Cambria Math" w:hAnsi="Cambria Math" w:cs="Times New Roman"/>
              </w:rPr>
              <m:t>υ</m:t>
            </m:r>
          </m:e>
          <m:sub>
            <m:r>
              <m:rPr>
                <m:sty m:val="bi"/>
              </m:rPr>
              <w:rPr>
                <w:rFonts w:ascii="Cambria Math" w:hAnsi="Cambria Math" w:cs="Times New Roman"/>
              </w:rPr>
              <m:t>Α</m:t>
            </m:r>
          </m:sub>
        </m:sSub>
        <m:r>
          <m:rPr>
            <m:sty m:val="bi"/>
          </m:rPr>
          <w:rPr>
            <w:rFonts w:ascii="Cambria Math" w:hAnsi="Cambria Math" w:cs="Times New Roman"/>
          </w:rPr>
          <m:t>=</m:t>
        </m:r>
      </m:oMath>
      <w:r w:rsidRPr="00E72995">
        <w:rPr>
          <w:rFonts w:ascii="Times New Roman" w:hAnsi="Times New Roman" w:cs="Times New Roman"/>
        </w:rPr>
        <w:t xml:space="preserve"> </w:t>
      </w:r>
      <m:oMath>
        <m:sSub>
          <m:sSubPr>
            <m:ctrlPr>
              <w:rPr>
                <w:rFonts w:ascii="Cambria Math" w:hAnsi="Cambria Math" w:cs="Times New Roman"/>
                <w:b/>
                <w:i/>
              </w:rPr>
            </m:ctrlPr>
          </m:sSubPr>
          <m:e>
            <m:r>
              <m:rPr>
                <m:sty m:val="bi"/>
              </m:rPr>
              <w:rPr>
                <w:rFonts w:ascii="Cambria Math" w:hAnsi="Cambria Math" w:cs="Times New Roman"/>
              </w:rPr>
              <m:t>υ</m:t>
            </m:r>
          </m:e>
          <m:sub>
            <m:r>
              <m:rPr>
                <m:sty m:val="bi"/>
              </m:rPr>
              <w:rPr>
                <w:rFonts w:ascii="Cambria Math" w:hAnsi="Cambria Math" w:cs="Times New Roman"/>
              </w:rPr>
              <m:t>δ</m:t>
            </m:r>
          </m:sub>
        </m:sSub>
      </m:oMath>
      <w:r w:rsidRPr="00E72995">
        <w:rPr>
          <w:rFonts w:ascii="Times New Roman" w:eastAsiaTheme="minorEastAsia" w:hAnsi="Times New Roman" w:cs="Times New Roman"/>
          <w:b/>
        </w:rPr>
        <w:t xml:space="preserve"> </w:t>
      </w:r>
      <w:r w:rsidRPr="00E72995">
        <w:rPr>
          <w:rFonts w:ascii="Times New Roman" w:eastAsiaTheme="minorEastAsia" w:hAnsi="Times New Roman" w:cs="Times New Roman"/>
        </w:rPr>
        <w:t xml:space="preserve">του κυλιόμενου διαδρόμου, του του κέντρου Κ της μπάλας </w:t>
      </w:r>
      <m:oMath>
        <m:sSub>
          <m:sSubPr>
            <m:ctrlPr>
              <w:rPr>
                <w:rFonts w:ascii="Cambria Math" w:hAnsi="Cambria Math" w:cs="Times New Roman"/>
                <w:b/>
                <w:i/>
              </w:rPr>
            </m:ctrlPr>
          </m:sSubPr>
          <m:e>
            <m:r>
              <m:rPr>
                <m:sty m:val="bi"/>
              </m:rPr>
              <w:rPr>
                <w:rFonts w:ascii="Cambria Math" w:hAnsi="Cambria Math" w:cs="Times New Roman"/>
              </w:rPr>
              <m:t>υ</m:t>
            </m:r>
          </m:e>
          <m:sub>
            <m:r>
              <m:rPr>
                <m:sty m:val="bi"/>
              </m:rPr>
              <w:rPr>
                <w:rFonts w:ascii="Cambria Math" w:hAnsi="Cambria Math" w:cs="Times New Roman"/>
                <w:lang w:val="en-US"/>
              </w:rPr>
              <m:t>cm</m:t>
            </m:r>
          </m:sub>
        </m:sSub>
      </m:oMath>
      <w:r w:rsidRPr="00E72995">
        <w:rPr>
          <w:rFonts w:ascii="Times New Roman" w:eastAsiaTheme="minorEastAsia" w:hAnsi="Times New Roman" w:cs="Times New Roman"/>
          <w:b/>
        </w:rPr>
        <w:t xml:space="preserve"> </w:t>
      </w:r>
      <w:r w:rsidRPr="00E72995">
        <w:rPr>
          <w:rFonts w:ascii="Times New Roman" w:eastAsiaTheme="minorEastAsia" w:hAnsi="Times New Roman" w:cs="Times New Roman"/>
        </w:rPr>
        <w:t xml:space="preserve">και της γραμμικής ταχύτητας </w:t>
      </w:r>
      <m:oMath>
        <m:sSub>
          <m:sSubPr>
            <m:ctrlPr>
              <w:rPr>
                <w:rFonts w:ascii="Cambria Math" w:hAnsi="Cambria Math" w:cs="Times New Roman"/>
                <w:b/>
                <w:i/>
              </w:rPr>
            </m:ctrlPr>
          </m:sSubPr>
          <m:e>
            <m:r>
              <m:rPr>
                <m:sty m:val="bi"/>
              </m:rPr>
              <w:rPr>
                <w:rFonts w:ascii="Cambria Math" w:hAnsi="Cambria Math" w:cs="Times New Roman"/>
              </w:rPr>
              <m:t>υ</m:t>
            </m:r>
          </m:e>
          <m:sub>
            <m:r>
              <m:rPr>
                <m:sty m:val="bi"/>
              </m:rPr>
              <w:rPr>
                <w:rFonts w:ascii="Cambria Math" w:hAnsi="Cambria Math" w:cs="Times New Roman"/>
              </w:rPr>
              <m:t>γρ.(Α)</m:t>
            </m:r>
          </m:sub>
        </m:sSub>
      </m:oMath>
      <w:r w:rsidRPr="00E72995">
        <w:rPr>
          <w:rFonts w:ascii="Times New Roman" w:eastAsiaTheme="minorEastAsia" w:hAnsi="Times New Roman" w:cs="Times New Roman"/>
          <w:b/>
        </w:rPr>
        <w:t xml:space="preserve"> ; </w:t>
      </w:r>
      <w:r w:rsidRPr="00E72995">
        <w:rPr>
          <w:rFonts w:ascii="Times New Roman" w:eastAsiaTheme="minorEastAsia" w:hAnsi="Times New Roman" w:cs="Times New Roman"/>
        </w:rPr>
        <w:t xml:space="preserve"> Ποια σχέση συνδέει το μέτρο της επιτάχυνσης </w:t>
      </w:r>
      <m:oMath>
        <m:acc>
          <m:accPr>
            <m:chr m:val="⃗"/>
            <m:ctrlPr>
              <w:rPr>
                <w:rFonts w:ascii="Cambria Math" w:eastAsiaTheme="minorEastAsia" w:hAnsi="Cambria Math" w:cs="Times New Roman"/>
                <w:i/>
              </w:rPr>
            </m:ctrlPr>
          </m:accPr>
          <m:e>
            <m:sSub>
              <m:sSubPr>
                <m:ctrlPr>
                  <w:rPr>
                    <w:rFonts w:ascii="Cambria Math" w:eastAsiaTheme="minorEastAsia" w:hAnsi="Cambria Math" w:cs="Times New Roman"/>
                    <w:b/>
                  </w:rPr>
                </m:ctrlPr>
              </m:sSubPr>
              <m:e>
                <m:r>
                  <m:rPr>
                    <m:sty m:val="bi"/>
                  </m:rPr>
                  <w:rPr>
                    <w:rFonts w:ascii="Cambria Math" w:eastAsiaTheme="minorEastAsia" w:hAnsi="Cambria Math" w:cs="Times New Roman"/>
                  </w:rPr>
                  <m:t>α</m:t>
                </m:r>
              </m:e>
              <m:sub>
                <m:r>
                  <m:rPr>
                    <m:sty m:val="bi"/>
                  </m:rPr>
                  <w:rPr>
                    <w:rFonts w:ascii="Cambria Math" w:eastAsiaTheme="minorEastAsia" w:hAnsi="Cambria Math" w:cs="Times New Roman"/>
                    <w:lang w:val="en-US"/>
                  </w:rPr>
                  <m:t>cm</m:t>
                </m:r>
              </m:sub>
            </m:sSub>
            <m:r>
              <m:rPr>
                <m:sty m:val="b"/>
              </m:rPr>
              <w:rPr>
                <w:rFonts w:ascii="Cambria Math" w:eastAsiaTheme="minorEastAsia" w:hAnsi="Cambria Math" w:cs="Times New Roman"/>
              </w:rPr>
              <m:t xml:space="preserve"> </m:t>
            </m:r>
          </m:e>
        </m:acc>
      </m:oMath>
      <w:r w:rsidRPr="00E72995">
        <w:rPr>
          <w:rFonts w:ascii="Times New Roman" w:eastAsiaTheme="minorEastAsia" w:hAnsi="Times New Roman" w:cs="Times New Roman"/>
        </w:rPr>
        <w:t xml:space="preserve"> </w:t>
      </w:r>
      <w:r w:rsidRPr="00E72995">
        <w:rPr>
          <w:rFonts w:ascii="Times New Roman" w:eastAsiaTheme="minorEastAsia" w:hAnsi="Times New Roman" w:cs="Times New Roman"/>
          <w:b/>
        </w:rPr>
        <w:t xml:space="preserve"> </w:t>
      </w:r>
      <w:r w:rsidRPr="00E72995">
        <w:rPr>
          <w:rFonts w:ascii="Times New Roman" w:eastAsiaTheme="minorEastAsia" w:hAnsi="Times New Roman" w:cs="Times New Roman"/>
        </w:rPr>
        <w:t xml:space="preserve">με το μέτρο της γωνιακής επιτάχυνση </w:t>
      </w:r>
      <m:oMath>
        <m:acc>
          <m:accPr>
            <m:chr m:val="⃗"/>
            <m:ctrlPr>
              <w:rPr>
                <w:rFonts w:ascii="Cambria Math" w:eastAsiaTheme="minorEastAsia" w:hAnsi="Cambria Math" w:cs="Times New Roman"/>
                <w:i/>
              </w:rPr>
            </m:ctrlPr>
          </m:accPr>
          <m:e>
            <m:sSub>
              <m:sSubPr>
                <m:ctrlPr>
                  <w:rPr>
                    <w:rFonts w:ascii="Cambria Math" w:eastAsiaTheme="minorEastAsia" w:hAnsi="Cambria Math" w:cs="Times New Roman"/>
                    <w:b/>
                  </w:rPr>
                </m:ctrlPr>
              </m:sSubPr>
              <m:e>
                <m:r>
                  <m:rPr>
                    <m:sty m:val="bi"/>
                  </m:rPr>
                  <w:rPr>
                    <w:rFonts w:ascii="Cambria Math" w:eastAsiaTheme="minorEastAsia" w:hAnsi="Cambria Math" w:cs="Times New Roman"/>
                  </w:rPr>
                  <m:t>α</m:t>
                </m:r>
              </m:e>
              <m:sub>
                <m:r>
                  <m:rPr>
                    <m:sty m:val="bi"/>
                  </m:rPr>
                  <w:rPr>
                    <w:rFonts w:ascii="Cambria Math" w:eastAsiaTheme="minorEastAsia" w:hAnsi="Cambria Math" w:cs="Times New Roman"/>
                    <w:lang w:val="en-US"/>
                  </w:rPr>
                  <m:t>γων</m:t>
                </m:r>
                <m:r>
                  <m:rPr>
                    <m:sty m:val="bi"/>
                  </m:rPr>
                  <w:rPr>
                    <w:rFonts w:ascii="Cambria Math" w:eastAsiaTheme="minorEastAsia" w:hAnsi="Cambria Math" w:cs="Times New Roman"/>
                  </w:rPr>
                  <m:t>.</m:t>
                </m:r>
              </m:sub>
            </m:sSub>
            <m:r>
              <m:rPr>
                <m:sty m:val="b"/>
              </m:rPr>
              <w:rPr>
                <w:rFonts w:ascii="Cambria Math" w:eastAsiaTheme="minorEastAsia" w:hAnsi="Cambria Math" w:cs="Times New Roman"/>
              </w:rPr>
              <m:t xml:space="preserve"> </m:t>
            </m:r>
          </m:e>
        </m:acc>
      </m:oMath>
      <w:r w:rsidRPr="00E72995">
        <w:rPr>
          <w:rFonts w:ascii="Times New Roman" w:eastAsiaTheme="minorEastAsia" w:hAnsi="Times New Roman" w:cs="Times New Roman"/>
          <w:b/>
        </w:rPr>
        <w:t xml:space="preserve"> </w:t>
      </w:r>
      <w:r w:rsidRPr="00E72995">
        <w:rPr>
          <w:rFonts w:ascii="Times New Roman" w:eastAsiaTheme="minorEastAsia" w:hAnsi="Times New Roman" w:cs="Times New Roman"/>
        </w:rPr>
        <w:t>και την ακτίνα</w:t>
      </w:r>
      <w:r w:rsidRPr="00E72995">
        <w:rPr>
          <w:rFonts w:ascii="Times New Roman" w:eastAsiaTheme="minorEastAsia" w:hAnsi="Times New Roman" w:cs="Times New Roman"/>
          <w:b/>
        </w:rPr>
        <w:t xml:space="preserve"> </w:t>
      </w:r>
      <w:r w:rsidRPr="00E72995">
        <w:rPr>
          <w:rFonts w:ascii="Times New Roman" w:eastAsiaTheme="minorEastAsia" w:hAnsi="Times New Roman" w:cs="Times New Roman"/>
          <w:b/>
          <w:lang w:val="en-US"/>
        </w:rPr>
        <w:t>R</w:t>
      </w:r>
      <w:r w:rsidRPr="00E72995">
        <w:rPr>
          <w:rFonts w:ascii="Times New Roman" w:eastAsiaTheme="minorEastAsia" w:hAnsi="Times New Roman" w:cs="Times New Roman"/>
          <w:b/>
        </w:rPr>
        <w:t xml:space="preserve"> ; </w:t>
      </w:r>
      <w:r w:rsidRPr="00E72995">
        <w:rPr>
          <w:rFonts w:ascii="Times New Roman" w:eastAsiaTheme="minorEastAsia" w:hAnsi="Times New Roman" w:cs="Times New Roman"/>
        </w:rPr>
        <w:t xml:space="preserve">Δικαιολογείστε. Κατόπιν υπολογίστε την αρχική γωνιακή ταχύτητα </w:t>
      </w:r>
      <w:proofErr w:type="spellStart"/>
      <w:r w:rsidRPr="00E72995">
        <w:rPr>
          <w:rFonts w:ascii="Times New Roman" w:eastAsiaTheme="minorEastAsia" w:hAnsi="Times New Roman" w:cs="Times New Roman"/>
          <w:b/>
        </w:rPr>
        <w:t>ω</w:t>
      </w:r>
      <w:r w:rsidRPr="00E72995">
        <w:rPr>
          <w:rFonts w:ascii="Times New Roman" w:eastAsiaTheme="minorEastAsia" w:hAnsi="Times New Roman" w:cs="Times New Roman"/>
          <w:b/>
          <w:vertAlign w:val="subscript"/>
        </w:rPr>
        <w:t>ο</w:t>
      </w:r>
      <w:proofErr w:type="spellEnd"/>
      <w:r w:rsidRPr="00E72995">
        <w:rPr>
          <w:rFonts w:ascii="Times New Roman" w:eastAsiaTheme="minorEastAsia" w:hAnsi="Times New Roman" w:cs="Times New Roman"/>
        </w:rPr>
        <w:t xml:space="preserve"> ,το μέτρο της επιτάχυνσης</w:t>
      </w:r>
      <m:oMath>
        <m:r>
          <w:rPr>
            <w:rFonts w:ascii="Cambria Math" w:eastAsiaTheme="minorEastAsia" w:hAnsi="Cambria Math" w:cs="Times New Roman"/>
          </w:rPr>
          <m:t xml:space="preserve">  </m:t>
        </m:r>
        <m:acc>
          <m:accPr>
            <m:chr m:val="⃗"/>
            <m:ctrlPr>
              <w:rPr>
                <w:rFonts w:ascii="Cambria Math" w:eastAsiaTheme="minorEastAsia" w:hAnsi="Cambria Math" w:cs="Times New Roman"/>
                <w:i/>
              </w:rPr>
            </m:ctrlPr>
          </m:accPr>
          <m:e>
            <m:sSub>
              <m:sSubPr>
                <m:ctrlPr>
                  <w:rPr>
                    <w:rFonts w:ascii="Cambria Math" w:eastAsiaTheme="minorEastAsia" w:hAnsi="Cambria Math" w:cs="Times New Roman"/>
                    <w:b/>
                  </w:rPr>
                </m:ctrlPr>
              </m:sSubPr>
              <m:e>
                <m:r>
                  <m:rPr>
                    <m:sty m:val="bi"/>
                  </m:rPr>
                  <w:rPr>
                    <w:rFonts w:ascii="Cambria Math" w:eastAsiaTheme="minorEastAsia" w:hAnsi="Cambria Math" w:cs="Times New Roman"/>
                  </w:rPr>
                  <m:t>α</m:t>
                </m:r>
              </m:e>
              <m:sub>
                <m:r>
                  <m:rPr>
                    <m:sty m:val="bi"/>
                  </m:rPr>
                  <w:rPr>
                    <w:rFonts w:ascii="Cambria Math" w:eastAsiaTheme="minorEastAsia" w:hAnsi="Cambria Math" w:cs="Times New Roman"/>
                    <w:lang w:val="en-US"/>
                  </w:rPr>
                  <m:t>cm</m:t>
                </m:r>
              </m:sub>
            </m:sSub>
            <m:r>
              <m:rPr>
                <m:sty m:val="b"/>
              </m:rPr>
              <w:rPr>
                <w:rFonts w:ascii="Cambria Math" w:eastAsiaTheme="minorEastAsia" w:hAnsi="Cambria Math" w:cs="Times New Roman"/>
              </w:rPr>
              <m:t xml:space="preserve"> </m:t>
            </m:r>
          </m:e>
        </m:acc>
      </m:oMath>
      <w:r w:rsidRPr="00E72995">
        <w:rPr>
          <w:rFonts w:ascii="Times New Roman" w:eastAsiaTheme="minorEastAsia" w:hAnsi="Times New Roman" w:cs="Times New Roman"/>
        </w:rPr>
        <w:t xml:space="preserve"> του κέντρου της καθώς και τη γωνιακή επιτάχυνση </w:t>
      </w:r>
      <m:oMath>
        <m:acc>
          <m:accPr>
            <m:chr m:val="⃗"/>
            <m:ctrlPr>
              <w:rPr>
                <w:rFonts w:ascii="Cambria Math" w:eastAsiaTheme="minorEastAsia" w:hAnsi="Cambria Math" w:cs="Times New Roman"/>
                <w:i/>
              </w:rPr>
            </m:ctrlPr>
          </m:accPr>
          <m:e>
            <m:sSub>
              <m:sSubPr>
                <m:ctrlPr>
                  <w:rPr>
                    <w:rFonts w:ascii="Cambria Math" w:eastAsiaTheme="minorEastAsia" w:hAnsi="Cambria Math" w:cs="Times New Roman"/>
                    <w:b/>
                  </w:rPr>
                </m:ctrlPr>
              </m:sSubPr>
              <m:e>
                <m:r>
                  <m:rPr>
                    <m:sty m:val="bi"/>
                  </m:rPr>
                  <w:rPr>
                    <w:rFonts w:ascii="Cambria Math" w:eastAsiaTheme="minorEastAsia" w:hAnsi="Cambria Math" w:cs="Times New Roman"/>
                  </w:rPr>
                  <m:t>α</m:t>
                </m:r>
              </m:e>
              <m:sub>
                <m:r>
                  <m:rPr>
                    <m:sty m:val="bi"/>
                  </m:rPr>
                  <w:rPr>
                    <w:rFonts w:ascii="Cambria Math" w:eastAsiaTheme="minorEastAsia" w:hAnsi="Cambria Math" w:cs="Times New Roman"/>
                    <w:lang w:val="en-US"/>
                  </w:rPr>
                  <m:t>γων</m:t>
                </m:r>
                <m:r>
                  <m:rPr>
                    <m:sty m:val="bi"/>
                  </m:rPr>
                  <w:rPr>
                    <w:rFonts w:ascii="Cambria Math" w:eastAsiaTheme="minorEastAsia" w:hAnsi="Cambria Math" w:cs="Times New Roman"/>
                  </w:rPr>
                  <m:t>.</m:t>
                </m:r>
              </m:sub>
            </m:sSub>
            <m:r>
              <m:rPr>
                <m:sty m:val="b"/>
              </m:rPr>
              <w:rPr>
                <w:rFonts w:ascii="Cambria Math" w:eastAsiaTheme="minorEastAsia" w:hAnsi="Cambria Math" w:cs="Times New Roman"/>
              </w:rPr>
              <m:t xml:space="preserve"> </m:t>
            </m:r>
          </m:e>
        </m:acc>
      </m:oMath>
      <w:r w:rsidRPr="00E72995">
        <w:rPr>
          <w:rFonts w:ascii="Times New Roman" w:eastAsiaTheme="minorEastAsia" w:hAnsi="Times New Roman" w:cs="Times New Roman"/>
        </w:rPr>
        <w:t xml:space="preserve"> </w:t>
      </w:r>
      <w:r w:rsidRPr="00E72995">
        <w:rPr>
          <w:rFonts w:ascii="Times New Roman" w:eastAsiaTheme="minorEastAsia" w:hAnsi="Times New Roman" w:cs="Times New Roman"/>
          <w:b/>
        </w:rPr>
        <w:t>.</w:t>
      </w:r>
    </w:p>
    <w:p w14:paraId="2903369F" w14:textId="77777777" w:rsidR="00E72995" w:rsidRPr="00E72995" w:rsidRDefault="00E72995" w:rsidP="00E72995">
      <w:pPr>
        <w:pStyle w:val="af7"/>
        <w:numPr>
          <w:ilvl w:val="0"/>
          <w:numId w:val="28"/>
        </w:numPr>
        <w:rPr>
          <w:rFonts w:ascii="Times New Roman" w:eastAsiaTheme="minorEastAsia" w:hAnsi="Times New Roman" w:cs="Times New Roman"/>
        </w:rPr>
      </w:pPr>
      <w:r w:rsidRPr="00E72995">
        <w:rPr>
          <w:rFonts w:ascii="Times New Roman" w:eastAsiaTheme="minorEastAsia" w:hAnsi="Times New Roman" w:cs="Times New Roman"/>
        </w:rPr>
        <w:t xml:space="preserve">Υπολογίστε την ταχύτητα του κέντρου της </w:t>
      </w:r>
      <w:r w:rsidRPr="00E72995">
        <w:rPr>
          <w:rFonts w:ascii="Times New Roman" w:eastAsiaTheme="minorEastAsia" w:hAnsi="Times New Roman" w:cs="Times New Roman"/>
          <w:b/>
        </w:rPr>
        <w:t>υ</w:t>
      </w:r>
      <w:r w:rsidRPr="00E72995">
        <w:rPr>
          <w:rFonts w:ascii="Times New Roman" w:eastAsiaTheme="minorEastAsia" w:hAnsi="Times New Roman" w:cs="Times New Roman"/>
          <w:b/>
          <w:vertAlign w:val="subscript"/>
          <w:lang w:val="en-US"/>
        </w:rPr>
        <w:t>cm</w:t>
      </w:r>
      <w:r w:rsidRPr="00E72995">
        <w:rPr>
          <w:rFonts w:ascii="Times New Roman" w:eastAsiaTheme="minorEastAsia" w:hAnsi="Times New Roman" w:cs="Times New Roman"/>
        </w:rPr>
        <w:t xml:space="preserve"> καθώς και την γωνιακή ταχύτητα </w:t>
      </w:r>
      <w:r w:rsidRPr="00E72995">
        <w:rPr>
          <w:rFonts w:ascii="Times New Roman" w:eastAsiaTheme="minorEastAsia" w:hAnsi="Times New Roman" w:cs="Times New Roman"/>
          <w:b/>
        </w:rPr>
        <w:t xml:space="preserve">ω </w:t>
      </w:r>
      <w:r w:rsidRPr="00E72995">
        <w:rPr>
          <w:rFonts w:ascii="Times New Roman" w:eastAsiaTheme="minorEastAsia" w:hAnsi="Times New Roman" w:cs="Times New Roman"/>
        </w:rPr>
        <w:t>τη στιγμή που φτάνει στο κάτω άκρο του κυλιόμενου διαδρόμου.</w:t>
      </w:r>
    </w:p>
    <w:p w14:paraId="7B532EC0" w14:textId="77777777" w:rsidR="00E72995" w:rsidRPr="00E72995" w:rsidRDefault="00E72995" w:rsidP="00E72995">
      <w:pPr>
        <w:pStyle w:val="af7"/>
        <w:numPr>
          <w:ilvl w:val="0"/>
          <w:numId w:val="28"/>
        </w:numPr>
        <w:rPr>
          <w:rFonts w:ascii="Times New Roman" w:eastAsiaTheme="minorEastAsia" w:hAnsi="Times New Roman" w:cs="Times New Roman"/>
        </w:rPr>
      </w:pPr>
      <w:r w:rsidRPr="00E72995">
        <w:rPr>
          <w:rFonts w:ascii="Times New Roman" w:eastAsiaTheme="minorEastAsia" w:hAnsi="Times New Roman" w:cs="Times New Roman"/>
        </w:rPr>
        <w:t>Υπολογίστε τον αριθμό περιστροφών Ν της μπάλας ,καθώς και του κάθε κυλίνδρου στο χρόνο καθόδου της μπάλας.</w:t>
      </w:r>
    </w:p>
    <w:p w14:paraId="41357668" w14:textId="77777777" w:rsidR="00E72995" w:rsidRPr="00E72995" w:rsidRDefault="00E72995" w:rsidP="00E72995">
      <w:pPr>
        <w:pStyle w:val="af7"/>
        <w:numPr>
          <w:ilvl w:val="0"/>
          <w:numId w:val="28"/>
        </w:numPr>
        <w:rPr>
          <w:rFonts w:ascii="Times New Roman" w:eastAsiaTheme="minorEastAsia" w:hAnsi="Times New Roman" w:cs="Times New Roman"/>
        </w:rPr>
      </w:pPr>
      <w:proofErr w:type="spellStart"/>
      <w:r w:rsidRPr="00E72995">
        <w:rPr>
          <w:rFonts w:ascii="Times New Roman" w:eastAsiaTheme="minorEastAsia" w:hAnsi="Times New Roman" w:cs="Times New Roman"/>
          <w:lang w:val="en-US"/>
        </w:rPr>
        <w:t>i</w:t>
      </w:r>
      <w:proofErr w:type="spellEnd"/>
      <w:r w:rsidRPr="00E72995">
        <w:rPr>
          <w:rFonts w:ascii="Times New Roman" w:eastAsiaTheme="minorEastAsia" w:hAnsi="Times New Roman" w:cs="Times New Roman"/>
        </w:rPr>
        <w:t xml:space="preserve">) Υπολογίστε την ταχύτητα του σημείου  </w:t>
      </w:r>
      <m:oMath>
        <m:sSup>
          <m:sSupPr>
            <m:ctrlPr>
              <w:rPr>
                <w:rFonts w:ascii="Cambria Math" w:eastAsiaTheme="minorEastAsia" w:hAnsi="Cambria Math" w:cs="Times New Roman"/>
                <w:b/>
                <w:i/>
              </w:rPr>
            </m:ctrlPr>
          </m:sSupPr>
          <m:e>
            <m:r>
              <m:rPr>
                <m:sty m:val="bi"/>
              </m:rPr>
              <w:rPr>
                <w:rFonts w:ascii="Cambria Math" w:eastAsiaTheme="minorEastAsia" w:hAnsi="Cambria Math" w:cs="Times New Roman"/>
              </w:rPr>
              <m:t>Γ</m:t>
            </m:r>
          </m:e>
          <m:sup>
            <m:r>
              <m:rPr>
                <m:sty m:val="bi"/>
              </m:rPr>
              <w:rPr>
                <w:rFonts w:ascii="Cambria Math" w:eastAsiaTheme="minorEastAsia" w:hAnsi="Cambria Math" w:cs="Times New Roman"/>
              </w:rPr>
              <m:t>'</m:t>
            </m:r>
          </m:sup>
        </m:sSup>
      </m:oMath>
      <w:r w:rsidRPr="00E72995">
        <w:rPr>
          <w:rFonts w:ascii="Times New Roman" w:eastAsiaTheme="minorEastAsia" w:hAnsi="Times New Roman" w:cs="Times New Roman"/>
          <w:b/>
        </w:rPr>
        <w:t xml:space="preserve"> ,  </w:t>
      </w:r>
      <w:proofErr w:type="spellStart"/>
      <w:r w:rsidRPr="00E72995">
        <w:rPr>
          <w:rFonts w:ascii="Times New Roman" w:eastAsiaTheme="minorEastAsia" w:hAnsi="Times New Roman" w:cs="Times New Roman"/>
        </w:rPr>
        <w:t>αντιδιαμετρικού</w:t>
      </w:r>
      <w:proofErr w:type="spellEnd"/>
      <w:r w:rsidRPr="00E72995">
        <w:rPr>
          <w:rFonts w:ascii="Times New Roman" w:eastAsiaTheme="minorEastAsia" w:hAnsi="Times New Roman" w:cs="Times New Roman"/>
        </w:rPr>
        <w:t xml:space="preserve"> του σημείου επαφής Α</w:t>
      </w:r>
      <w:proofErr w:type="gramStart"/>
      <w:r w:rsidRPr="00E72995">
        <w:rPr>
          <w:rFonts w:ascii="Times New Roman" w:eastAsiaTheme="minorEastAsia" w:hAnsi="Times New Roman" w:cs="Times New Roman"/>
        </w:rPr>
        <w:t>’ ,τη</w:t>
      </w:r>
      <w:proofErr w:type="gramEnd"/>
      <w:r w:rsidRPr="00E72995">
        <w:rPr>
          <w:rFonts w:ascii="Times New Roman" w:eastAsiaTheme="minorEastAsia" w:hAnsi="Times New Roman" w:cs="Times New Roman"/>
        </w:rPr>
        <w:t xml:space="preserve"> στιγμή που έχει φτάσει στο κάτω άκρο του διαδρόμου. </w:t>
      </w:r>
    </w:p>
    <w:p w14:paraId="3B0C5AF5" w14:textId="77777777" w:rsidR="00E72995" w:rsidRPr="00E72995" w:rsidRDefault="00E72995" w:rsidP="00E72995">
      <w:pPr>
        <w:pStyle w:val="af7"/>
        <w:rPr>
          <w:rFonts w:ascii="Times New Roman" w:eastAsiaTheme="minorEastAsia" w:hAnsi="Times New Roman" w:cs="Times New Roman"/>
        </w:rPr>
      </w:pPr>
      <w:r w:rsidRPr="00E72995">
        <w:rPr>
          <w:rFonts w:ascii="Times New Roman" w:eastAsiaTheme="minorEastAsia" w:hAnsi="Times New Roman" w:cs="Times New Roman"/>
          <w:lang w:val="en-US"/>
        </w:rPr>
        <w:t>ii</w:t>
      </w:r>
      <w:r w:rsidRPr="00E72995">
        <w:rPr>
          <w:rFonts w:ascii="Times New Roman" w:eastAsiaTheme="minorEastAsia" w:hAnsi="Times New Roman" w:cs="Times New Roman"/>
        </w:rPr>
        <w:t xml:space="preserve">)  Βρείτε τις θέσεις Μ </w:t>
      </w:r>
      <w:proofErr w:type="gramStart"/>
      <w:r w:rsidRPr="00E72995">
        <w:rPr>
          <w:rFonts w:ascii="Times New Roman" w:eastAsiaTheme="minorEastAsia" w:hAnsi="Times New Roman" w:cs="Times New Roman"/>
        </w:rPr>
        <w:t>και  Ν</w:t>
      </w:r>
      <w:proofErr w:type="gramEnd"/>
      <w:r w:rsidRPr="00E72995">
        <w:rPr>
          <w:rFonts w:ascii="Times New Roman" w:eastAsiaTheme="minorEastAsia" w:hAnsi="Times New Roman" w:cs="Times New Roman"/>
        </w:rPr>
        <w:t xml:space="preserve">  δύο  σημείων  της επιφάνειας της μπάλας, που βρίσκονται στον κατακόρυφο κύκλο που διέρχεται από το κέντρο Κ, και έχουν ταχύτητα μέτρου όσο και το κέντρο της μπάλας στην κατώτερη θέση και τη στιγμή που έχει κατέλθει.</w:t>
      </w:r>
    </w:p>
    <w:p w14:paraId="640A4769" w14:textId="77777777" w:rsidR="00E72995" w:rsidRPr="00E72995" w:rsidRDefault="00E72995" w:rsidP="00E72995">
      <w:pPr>
        <w:rPr>
          <w:rFonts w:eastAsiaTheme="minorEastAsia"/>
        </w:rPr>
      </w:pPr>
      <w:r w:rsidRPr="00E72995">
        <w:rPr>
          <w:rFonts w:eastAsiaTheme="minorEastAsia"/>
        </w:rPr>
        <w:lastRenderedPageBreak/>
        <w:t xml:space="preserve">Τη στιγμή που τοποθετούμε την μπάλα στον κυλιόμενο διάδρομο , αναπτύσσεται τριβή ολίσθησης και η μπάλα αποκτά την ταχύτητα </w:t>
      </w:r>
      <w:proofErr w:type="spellStart"/>
      <w:r w:rsidRPr="00E72995">
        <w:rPr>
          <w:rFonts w:eastAsiaTheme="minorEastAsia"/>
          <w:b/>
        </w:rPr>
        <w:t>υ</w:t>
      </w:r>
      <w:r w:rsidRPr="00E72995">
        <w:rPr>
          <w:rFonts w:eastAsiaTheme="minorEastAsia"/>
          <w:b/>
          <w:vertAlign w:val="subscript"/>
        </w:rPr>
        <w:t>ο</w:t>
      </w:r>
      <w:proofErr w:type="spellEnd"/>
      <w:r w:rsidRPr="00E72995">
        <w:rPr>
          <w:rFonts w:eastAsiaTheme="minorEastAsia"/>
          <w:b/>
        </w:rPr>
        <w:t xml:space="preserve">=0,4 </w:t>
      </w:r>
      <w:r w:rsidRPr="00E72995">
        <w:rPr>
          <w:rFonts w:eastAsiaTheme="minorEastAsia"/>
          <w:b/>
          <w:lang w:val="en-US"/>
        </w:rPr>
        <w:t>m</w:t>
      </w:r>
      <w:r w:rsidRPr="00E72995">
        <w:rPr>
          <w:rFonts w:eastAsiaTheme="minorEastAsia"/>
          <w:b/>
        </w:rPr>
        <w:t>/</w:t>
      </w:r>
      <w:r w:rsidRPr="00E72995">
        <w:rPr>
          <w:rFonts w:eastAsiaTheme="minorEastAsia"/>
          <w:lang w:val="en-US"/>
        </w:rPr>
        <w:t>s</w:t>
      </w:r>
      <w:r w:rsidRPr="00E72995">
        <w:rPr>
          <w:rFonts w:eastAsiaTheme="minorEastAsia"/>
        </w:rPr>
        <w:t xml:space="preserve"> και γωνιακή ταχύτητα</w:t>
      </w:r>
      <w:r w:rsidRPr="00E72995">
        <w:rPr>
          <w:rFonts w:eastAsiaTheme="minorEastAsia"/>
          <w:b/>
        </w:rPr>
        <w:t xml:space="preserve"> </w:t>
      </w:r>
      <w:proofErr w:type="spellStart"/>
      <w:r w:rsidRPr="00E72995">
        <w:rPr>
          <w:rFonts w:eastAsiaTheme="minorEastAsia"/>
          <w:b/>
        </w:rPr>
        <w:t>ω</w:t>
      </w:r>
      <w:r w:rsidRPr="00E72995">
        <w:rPr>
          <w:rFonts w:eastAsiaTheme="minorEastAsia"/>
          <w:b/>
          <w:vertAlign w:val="subscript"/>
        </w:rPr>
        <w:t>ο</w:t>
      </w:r>
      <w:proofErr w:type="spellEnd"/>
      <w:r w:rsidRPr="00E72995">
        <w:rPr>
          <w:rFonts w:eastAsiaTheme="minorEastAsia"/>
        </w:rPr>
        <w:t xml:space="preserve"> ,διανύοντας πολύ μικρή απόσταση </w:t>
      </w:r>
      <m:oMath>
        <m:r>
          <w:rPr>
            <w:rFonts w:ascii="Cambria Math" w:eastAsiaTheme="minorEastAsia" w:hAnsi="Cambria Math"/>
          </w:rPr>
          <m:t>Δ</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o</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45</m:t>
            </m:r>
          </m:den>
        </m:f>
        <m:r>
          <w:rPr>
            <w:rFonts w:ascii="Cambria Math" w:eastAsiaTheme="minorEastAsia" w:hAnsi="Cambria Math"/>
          </w:rPr>
          <m:t xml:space="preserve">m  </m:t>
        </m:r>
      </m:oMath>
      <w:r w:rsidRPr="00E72995">
        <w:rPr>
          <w:rFonts w:eastAsiaTheme="minorEastAsia"/>
        </w:rPr>
        <w:t xml:space="preserve">προς τα κάτω, και κατόπιν αρχίζει την κύλισή της χωρίς ολίσθηση. </w:t>
      </w:r>
    </w:p>
    <w:p w14:paraId="79628240" w14:textId="77777777" w:rsidR="00E72995" w:rsidRPr="00E72995" w:rsidRDefault="00E72995" w:rsidP="00E72995">
      <w:pPr>
        <w:pStyle w:val="af7"/>
        <w:numPr>
          <w:ilvl w:val="0"/>
          <w:numId w:val="28"/>
        </w:numPr>
        <w:rPr>
          <w:rFonts w:ascii="Times New Roman" w:eastAsiaTheme="minorEastAsia" w:hAnsi="Times New Roman" w:cs="Times New Roman"/>
        </w:rPr>
      </w:pPr>
      <w:r w:rsidRPr="00E72995">
        <w:rPr>
          <w:rFonts w:ascii="Times New Roman" w:eastAsiaTheme="minorEastAsia" w:hAnsi="Times New Roman" w:cs="Times New Roman"/>
        </w:rPr>
        <w:t xml:space="preserve">Υπολογίστε την επιτάχυνση του κέντρου μάζας της </w:t>
      </w:r>
      <w:proofErr w:type="spellStart"/>
      <w:r w:rsidRPr="00E72995">
        <w:rPr>
          <w:rFonts w:ascii="Times New Roman" w:eastAsiaTheme="minorEastAsia" w:hAnsi="Times New Roman" w:cs="Times New Roman"/>
          <w:b/>
        </w:rPr>
        <w:t>α</w:t>
      </w:r>
      <w:r w:rsidRPr="00E72995">
        <w:rPr>
          <w:rFonts w:ascii="Times New Roman" w:eastAsiaTheme="minorEastAsia" w:hAnsi="Times New Roman" w:cs="Times New Roman"/>
          <w:b/>
          <w:vertAlign w:val="subscript"/>
        </w:rPr>
        <w:t>ο</w:t>
      </w:r>
      <w:proofErr w:type="spellEnd"/>
      <w:r w:rsidRPr="00E72995">
        <w:rPr>
          <w:rFonts w:ascii="Times New Roman" w:eastAsiaTheme="minorEastAsia" w:hAnsi="Times New Roman" w:cs="Times New Roman"/>
          <w:b/>
        </w:rPr>
        <w:t xml:space="preserve"> </w:t>
      </w:r>
      <w:r w:rsidRPr="00E72995">
        <w:rPr>
          <w:rFonts w:ascii="Times New Roman" w:eastAsiaTheme="minorEastAsia" w:hAnsi="Times New Roman" w:cs="Times New Roman"/>
        </w:rPr>
        <w:t xml:space="preserve">καθώς και την γωνιακή επιτάχυνση </w:t>
      </w:r>
      <w:proofErr w:type="spellStart"/>
      <w:r w:rsidRPr="00E72995">
        <w:rPr>
          <w:rFonts w:ascii="Times New Roman" w:eastAsiaTheme="minorEastAsia" w:hAnsi="Times New Roman" w:cs="Times New Roman"/>
          <w:b/>
        </w:rPr>
        <w:t>α</w:t>
      </w:r>
      <w:r w:rsidRPr="00E72995">
        <w:rPr>
          <w:rFonts w:ascii="Times New Roman" w:eastAsiaTheme="minorEastAsia" w:hAnsi="Times New Roman" w:cs="Times New Roman"/>
          <w:b/>
          <w:vertAlign w:val="subscript"/>
        </w:rPr>
        <w:t>ο,γων</w:t>
      </w:r>
      <w:proofErr w:type="spellEnd"/>
      <w:r w:rsidRPr="00E72995">
        <w:rPr>
          <w:rFonts w:ascii="Times New Roman" w:eastAsiaTheme="minorEastAsia" w:hAnsi="Times New Roman" w:cs="Times New Roman"/>
          <w:b/>
          <w:vertAlign w:val="subscript"/>
        </w:rPr>
        <w:t>.</w:t>
      </w:r>
      <w:r w:rsidRPr="00E72995">
        <w:rPr>
          <w:rFonts w:ascii="Times New Roman" w:eastAsiaTheme="minorEastAsia" w:hAnsi="Times New Roman" w:cs="Times New Roman"/>
          <w:b/>
        </w:rPr>
        <w:t xml:space="preserve"> </w:t>
      </w:r>
      <w:r w:rsidRPr="00E72995">
        <w:rPr>
          <w:rFonts w:ascii="Times New Roman" w:eastAsiaTheme="minorEastAsia" w:hAnsi="Times New Roman" w:cs="Times New Roman"/>
        </w:rPr>
        <w:t>στο μικρό χρονικό διάστημα της ολίσθησής της.</w:t>
      </w:r>
    </w:p>
    <w:p w14:paraId="11A8B359" w14:textId="77777777" w:rsidR="001611AA" w:rsidRPr="001611AA" w:rsidRDefault="001611AA" w:rsidP="001611AA">
      <w:pPr>
        <w:pStyle w:val="a4"/>
      </w:pPr>
      <w:r w:rsidRPr="001611AA">
        <w:t>Μια ράβδος κινείται σε παγοδρόμιο</w:t>
      </w:r>
    </w:p>
    <w:p w14:paraId="0FF507BF" w14:textId="765724FB" w:rsidR="001611AA" w:rsidRDefault="001611AA" w:rsidP="001611AA">
      <w:r>
        <w:rPr>
          <w:noProof/>
        </w:rPr>
        <w:drawing>
          <wp:anchor distT="0" distB="0" distL="114300" distR="114300" simplePos="0" relativeHeight="251670528" behindDoc="0" locked="0" layoutInCell="1" allowOverlap="1" wp14:anchorId="0832AEFE" wp14:editId="207F3A98">
            <wp:simplePos x="0" y="0"/>
            <wp:positionH relativeFrom="column">
              <wp:posOffset>5571490</wp:posOffset>
            </wp:positionH>
            <wp:positionV relativeFrom="paragraph">
              <wp:posOffset>25400</wp:posOffset>
            </wp:positionV>
            <wp:extent cx="554355" cy="1704975"/>
            <wp:effectExtent l="0" t="0" r="0" b="9525"/>
            <wp:wrapSquare wrapText="bothSides"/>
            <wp:docPr id="61" name="Εικόνα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54355" cy="1704975"/>
                    </a:xfrm>
                    <a:prstGeom prst="rect">
                      <a:avLst/>
                    </a:prstGeom>
                  </pic:spPr>
                </pic:pic>
              </a:graphicData>
            </a:graphic>
            <wp14:sizeRelH relativeFrom="margin">
              <wp14:pctWidth>0</wp14:pctWidth>
            </wp14:sizeRelH>
            <wp14:sizeRelV relativeFrom="margin">
              <wp14:pctHeight>0</wp14:pctHeight>
            </wp14:sizeRelV>
          </wp:anchor>
        </w:drawing>
      </w:r>
      <w:r>
        <w:t xml:space="preserve">Στην οριζόντια επιφάνεια παγοδρομίου(μηδενική τριβή), κινείται μια ράβδος ΑΒ, μήκους </w:t>
      </w:r>
      <w:r w:rsidRPr="001611AA">
        <w:rPr>
          <w:i/>
          <w:lang w:val="en-US"/>
        </w:rPr>
        <w:t>L</w:t>
      </w:r>
      <w:r w:rsidRPr="001611AA">
        <w:rPr>
          <w:i/>
        </w:rPr>
        <w:t xml:space="preserve"> = 2</w:t>
      </w:r>
      <w:r w:rsidRPr="001611AA">
        <w:rPr>
          <w:i/>
          <w:lang w:val="en-US"/>
        </w:rPr>
        <w:t>m</w:t>
      </w:r>
      <w:r>
        <w:t xml:space="preserve">. Το μέσον Κ της ράβδου έχει σταθερή ταχύτητα μέτρου </w:t>
      </w:r>
      <w:r w:rsidRPr="001611AA">
        <w:rPr>
          <w:i/>
        </w:rPr>
        <w:t>υ = 1</w:t>
      </w:r>
      <w:r w:rsidRPr="001611AA">
        <w:rPr>
          <w:i/>
          <w:lang w:val="en-US"/>
        </w:rPr>
        <w:t>m</w:t>
      </w:r>
      <w:r w:rsidRPr="001611AA">
        <w:rPr>
          <w:i/>
        </w:rPr>
        <w:t>/</w:t>
      </w:r>
      <w:r w:rsidRPr="001611AA">
        <w:rPr>
          <w:i/>
          <w:lang w:val="en-US"/>
        </w:rPr>
        <w:t>s</w:t>
      </w:r>
      <w:r w:rsidRPr="00E81444">
        <w:t xml:space="preserve"> </w:t>
      </w:r>
      <w:r>
        <w:t xml:space="preserve">ενώ ταυτόχρονα η ράβδος στρέφεται με σταθερή γωνιακή ταχύτητα μέτρου </w:t>
      </w:r>
      <w:r w:rsidRPr="001611AA">
        <w:rPr>
          <w:i/>
        </w:rPr>
        <w:t>ω = 2</w:t>
      </w:r>
      <w:r w:rsidRPr="001611AA">
        <w:rPr>
          <w:i/>
          <w:lang w:val="en-US"/>
        </w:rPr>
        <w:t>rad</w:t>
      </w:r>
      <w:r w:rsidRPr="001611AA">
        <w:rPr>
          <w:i/>
        </w:rPr>
        <w:t>/</w:t>
      </w:r>
      <w:r w:rsidRPr="001611AA">
        <w:rPr>
          <w:i/>
          <w:lang w:val="en-US"/>
        </w:rPr>
        <w:t>s</w:t>
      </w:r>
      <w:r>
        <w:t xml:space="preserve">, κάθετης στο οριζόντιο επίπεδο, με φορά προς το έδαφος. Η κάτοψη της ράβδου, τη χρονική στιγμή </w:t>
      </w:r>
      <w:r w:rsidRPr="001611AA">
        <w:rPr>
          <w:i/>
          <w:lang w:val="en-US"/>
        </w:rPr>
        <w:t>t</w:t>
      </w:r>
      <w:r w:rsidRPr="001611AA">
        <w:rPr>
          <w:i/>
          <w:vertAlign w:val="subscript"/>
        </w:rPr>
        <w:t>0</w:t>
      </w:r>
      <w:r w:rsidRPr="001611AA">
        <w:rPr>
          <w:i/>
        </w:rPr>
        <w:t xml:space="preserve"> = 0</w:t>
      </w:r>
      <w:r>
        <w:t>, είναι όπως φαίνεται στο σχήμα.</w:t>
      </w:r>
    </w:p>
    <w:p w14:paraId="4636D685" w14:textId="77777777" w:rsidR="001611AA" w:rsidRDefault="001611AA" w:rsidP="001611AA">
      <w:proofErr w:type="spellStart"/>
      <w:r w:rsidRPr="001611AA">
        <w:rPr>
          <w:lang w:val="en-US"/>
        </w:rPr>
        <w:t>i</w:t>
      </w:r>
      <w:proofErr w:type="spellEnd"/>
      <w:r>
        <w:t>) Η γωνιακή ταχύτητα υπολογίζεται ως προς κατακόρυφο άξονα, κάθετο στη ράβδο, που</w:t>
      </w:r>
    </w:p>
    <w:p w14:paraId="40D085A2" w14:textId="77777777" w:rsidR="001611AA" w:rsidRDefault="001611AA" w:rsidP="001611AA">
      <w:r>
        <w:t>α) διέρχεται από το μέσον Κ της ράβδου</w:t>
      </w:r>
    </w:p>
    <w:p w14:paraId="1AA35F1C" w14:textId="77777777" w:rsidR="001611AA" w:rsidRDefault="001611AA" w:rsidP="001611AA">
      <w:r>
        <w:t>β) διέρχεται από το άκρο Α</w:t>
      </w:r>
    </w:p>
    <w:p w14:paraId="0884850D" w14:textId="77777777" w:rsidR="001611AA" w:rsidRDefault="001611AA" w:rsidP="001611AA">
      <w:r>
        <w:t>γ) μπορεί να διέρχεται από οποιοδήποτε σημείο της ράβδου.</w:t>
      </w:r>
    </w:p>
    <w:p w14:paraId="5EF0E8F6" w14:textId="77777777" w:rsidR="001611AA" w:rsidRDefault="001611AA" w:rsidP="001611AA">
      <w:r w:rsidRPr="001611AA">
        <w:rPr>
          <w:lang w:val="en-US"/>
        </w:rPr>
        <w:t>ii</w:t>
      </w:r>
      <w:r>
        <w:t xml:space="preserve">) Θεωρείστε τον άξονα περιστροφής να διέρχεται από το μέσον Κ της ράβδου. Τη χρονική στιγμή </w:t>
      </w:r>
      <w:r w:rsidRPr="001611AA">
        <w:rPr>
          <w:i/>
          <w:lang w:val="en-US"/>
        </w:rPr>
        <w:t>t</w:t>
      </w:r>
      <w:r w:rsidRPr="001611AA">
        <w:rPr>
          <w:i/>
          <w:vertAlign w:val="subscript"/>
        </w:rPr>
        <w:t>0</w:t>
      </w:r>
      <w:r w:rsidRPr="00E81444">
        <w:t xml:space="preserve"> </w:t>
      </w:r>
      <w:r>
        <w:t xml:space="preserve">υπολογίστε </w:t>
      </w:r>
    </w:p>
    <w:p w14:paraId="5B2609C5" w14:textId="77777777" w:rsidR="001611AA" w:rsidRPr="00E81444" w:rsidRDefault="001611AA" w:rsidP="001611AA">
      <w:r>
        <w:t xml:space="preserve">α) τις ταχύτητες </w:t>
      </w:r>
      <w:r w:rsidRPr="00E81444">
        <w:rPr>
          <w:position w:val="-12"/>
        </w:rPr>
        <w:object w:dxaOrig="639" w:dyaOrig="360" w14:anchorId="69F53AB4">
          <v:shape id="_x0000_i1036" type="#_x0000_t75" style="width:32.15pt;height:18.1pt" o:ole="">
            <v:imagedata r:id="rId22" o:title=""/>
          </v:shape>
          <o:OLEObject Type="Embed" ProgID="Equation.DSMT4" ShapeID="_x0000_i1036" DrawAspect="Content" ObjectID="_1681313609" r:id="rId23"/>
        </w:object>
      </w:r>
      <w:r>
        <w:t xml:space="preserve"> των άκρων Α, Β της ράβδου</w:t>
      </w:r>
      <w:r w:rsidRPr="00E81444">
        <w:t>.</w:t>
      </w:r>
    </w:p>
    <w:p w14:paraId="5D51B3B0" w14:textId="77777777" w:rsidR="001611AA" w:rsidRDefault="001611AA" w:rsidP="001611AA">
      <w:r>
        <w:t xml:space="preserve">β) την ταχύτητα </w:t>
      </w:r>
      <w:r w:rsidRPr="00E81444">
        <w:rPr>
          <w:position w:val="-12"/>
        </w:rPr>
        <w:object w:dxaOrig="320" w:dyaOrig="360" w14:anchorId="7FD9E8F9">
          <v:shape id="_x0000_i1037" type="#_x0000_t75" style="width:16.05pt;height:18.1pt" o:ole="">
            <v:imagedata r:id="rId24" o:title=""/>
          </v:shape>
          <o:OLEObject Type="Embed" ProgID="Equation.DSMT4" ShapeID="_x0000_i1037" DrawAspect="Content" ObjectID="_1681313610" r:id="rId25"/>
        </w:object>
      </w:r>
      <w:r>
        <w:t>του μέσου Γ, του τμήματος ΑΚ.</w:t>
      </w:r>
    </w:p>
    <w:p w14:paraId="22676113" w14:textId="77777777" w:rsidR="001611AA" w:rsidRDefault="001611AA" w:rsidP="001611AA">
      <w:r w:rsidRPr="001611AA">
        <w:rPr>
          <w:lang w:val="en-US"/>
        </w:rPr>
        <w:t>iii</w:t>
      </w:r>
      <w:r w:rsidRPr="00D54D6F">
        <w:t xml:space="preserve">) </w:t>
      </w:r>
      <w:r>
        <w:t xml:space="preserve">Θεωρείστε τον άξονα περιστροφής να διέρχεται από το μέσον Γ του τμήματος ΑΚ της ράβδου. Τη χρονική στιγμή </w:t>
      </w:r>
      <w:r w:rsidRPr="001611AA">
        <w:rPr>
          <w:i/>
          <w:lang w:val="en-US"/>
        </w:rPr>
        <w:t>t</w:t>
      </w:r>
      <w:r w:rsidRPr="001611AA">
        <w:rPr>
          <w:i/>
          <w:vertAlign w:val="subscript"/>
        </w:rPr>
        <w:t>0</w:t>
      </w:r>
      <w:r w:rsidRPr="00E81444">
        <w:t xml:space="preserve"> </w:t>
      </w:r>
      <w:r>
        <w:t xml:space="preserve">υπολογίστε </w:t>
      </w:r>
    </w:p>
    <w:p w14:paraId="7303CC39" w14:textId="77777777" w:rsidR="001611AA" w:rsidRPr="00E81444" w:rsidRDefault="001611AA" w:rsidP="001611AA">
      <w:r>
        <w:t xml:space="preserve">α) τις ταχύτητες </w:t>
      </w:r>
      <w:r w:rsidRPr="00E81444">
        <w:rPr>
          <w:position w:val="-12"/>
        </w:rPr>
        <w:object w:dxaOrig="639" w:dyaOrig="360" w14:anchorId="65CB93A3">
          <v:shape id="_x0000_i1038" type="#_x0000_t75" style="width:32.15pt;height:18.1pt" o:ole="">
            <v:imagedata r:id="rId22" o:title=""/>
          </v:shape>
          <o:OLEObject Type="Embed" ProgID="Equation.DSMT4" ShapeID="_x0000_i1038" DrawAspect="Content" ObjectID="_1681313611" r:id="rId26"/>
        </w:object>
      </w:r>
      <w:r>
        <w:t xml:space="preserve"> των άκρων Α, Β της ράβδου</w:t>
      </w:r>
      <w:r w:rsidRPr="00E81444">
        <w:t>.</w:t>
      </w:r>
    </w:p>
    <w:p w14:paraId="73BE9AFE" w14:textId="77777777" w:rsidR="001611AA" w:rsidRDefault="001611AA" w:rsidP="001611AA">
      <w:r>
        <w:t xml:space="preserve">β) την ταχύτητα </w:t>
      </w:r>
      <w:r w:rsidRPr="00E81444">
        <w:rPr>
          <w:position w:val="-12"/>
        </w:rPr>
        <w:object w:dxaOrig="320" w:dyaOrig="360" w14:anchorId="4DEBC5BB">
          <v:shape id="_x0000_i1039" type="#_x0000_t75" style="width:16.05pt;height:18.1pt" o:ole="">
            <v:imagedata r:id="rId27" o:title=""/>
          </v:shape>
          <o:OLEObject Type="Embed" ProgID="Equation.DSMT4" ShapeID="_x0000_i1039" DrawAspect="Content" ObjectID="_1681313612" r:id="rId28"/>
        </w:object>
      </w:r>
      <w:r>
        <w:t>του μέσου Κ, της ράβδου.</w:t>
      </w:r>
    </w:p>
    <w:p w14:paraId="724CFEE0" w14:textId="77777777" w:rsidR="001611AA" w:rsidRPr="000031E2" w:rsidRDefault="001611AA" w:rsidP="001611AA">
      <w:r>
        <w:t xml:space="preserve">Τι παρατηρείτε συγκριτικά με το ερώτημα </w:t>
      </w:r>
      <w:r w:rsidRPr="000031E2">
        <w:t>(</w:t>
      </w:r>
      <w:r w:rsidRPr="001611AA">
        <w:rPr>
          <w:lang w:val="en-US"/>
        </w:rPr>
        <w:t>ii</w:t>
      </w:r>
      <w:r w:rsidRPr="000031E2">
        <w:t>)</w:t>
      </w:r>
      <w:r>
        <w:t>;</w:t>
      </w:r>
    </w:p>
    <w:p w14:paraId="0EDADA47" w14:textId="77777777" w:rsidR="001611AA" w:rsidRPr="007F3817" w:rsidRDefault="001611AA" w:rsidP="001611AA">
      <w:r w:rsidRPr="001611AA">
        <w:rPr>
          <w:lang w:val="en-US"/>
        </w:rPr>
        <w:t>iv</w:t>
      </w:r>
      <w:r w:rsidRPr="00852972">
        <w:t xml:space="preserve">) </w:t>
      </w:r>
      <w:r>
        <w:t xml:space="preserve">Θεωρείστε τον άξονα περιστροφής να διέρχεται από το μέσον Κ της ράβδου. Τη χρονική στιγμή </w:t>
      </w:r>
      <w:r w:rsidRPr="001611AA">
        <w:rPr>
          <w:i/>
          <w:lang w:val="en-US"/>
        </w:rPr>
        <w:t>t</w:t>
      </w:r>
      <w:r w:rsidRPr="001611AA">
        <w:rPr>
          <w:i/>
          <w:vertAlign w:val="subscript"/>
        </w:rPr>
        <w:t>1</w:t>
      </w:r>
      <w:r>
        <w:t xml:space="preserve"> που η ράβδος έχει στραφεί κατά </w:t>
      </w:r>
      <w:r w:rsidRPr="001611AA">
        <w:rPr>
          <w:i/>
        </w:rPr>
        <w:t xml:space="preserve">π/2 </w:t>
      </w:r>
      <w:r w:rsidRPr="001611AA">
        <w:rPr>
          <w:i/>
          <w:lang w:val="en-US"/>
        </w:rPr>
        <w:t>rad</w:t>
      </w:r>
      <w:r>
        <w:t>:</w:t>
      </w:r>
    </w:p>
    <w:p w14:paraId="7CF495DA" w14:textId="77777777" w:rsidR="001611AA" w:rsidRDefault="001611AA" w:rsidP="001611AA">
      <w:r>
        <w:t>α) Σχεδιάστε τη ράβδο και βρείτε τη μετατόπιση του μέσου Κ της ράβδου.</w:t>
      </w:r>
    </w:p>
    <w:p w14:paraId="4E25D803" w14:textId="4BF78AAC" w:rsidR="001611AA" w:rsidRDefault="001611AA" w:rsidP="001611AA">
      <w:r>
        <w:t>β) Ποιες είναι οι ταχύτητες των σημείων Α και Β;</w:t>
      </w:r>
    </w:p>
    <w:p w14:paraId="7DA08E28" w14:textId="77777777" w:rsidR="008D3739" w:rsidRPr="008860DC" w:rsidRDefault="008D3739" w:rsidP="008D3739">
      <w:pPr>
        <w:pStyle w:val="a4"/>
      </w:pPr>
      <w:r>
        <w:t>Ένας επιταχυνόμενος δίσκος και οι επιταχύνσεις σημείων</w:t>
      </w:r>
    </w:p>
    <w:p w14:paraId="129C15C8" w14:textId="77777777" w:rsidR="008D3739" w:rsidRDefault="008D3739" w:rsidP="008D3739">
      <w:pPr>
        <w:jc w:val="center"/>
      </w:pPr>
      <w:r w:rsidRPr="008D3739">
        <w:drawing>
          <wp:inline distT="0" distB="0" distL="0" distR="0" wp14:anchorId="1A990DC7" wp14:editId="0DC1569E">
            <wp:extent cx="2300605" cy="901065"/>
            <wp:effectExtent l="0" t="0" r="4445" b="0"/>
            <wp:docPr id="62" name="Εικόνα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300605" cy="901065"/>
                    </a:xfrm>
                    <a:prstGeom prst="rect">
                      <a:avLst/>
                    </a:prstGeom>
                    <a:noFill/>
                    <a:ln>
                      <a:noFill/>
                    </a:ln>
                  </pic:spPr>
                </pic:pic>
              </a:graphicData>
            </a:graphic>
          </wp:inline>
        </w:drawing>
      </w:r>
    </w:p>
    <w:p w14:paraId="614F7A8B" w14:textId="4D24AA0A" w:rsidR="008D3739" w:rsidRDefault="008D3739" w:rsidP="008D3739">
      <w:r>
        <w:t xml:space="preserve">Ένας λεπτός δίσκος, ακτίνας </w:t>
      </w:r>
      <w:r>
        <w:rPr>
          <w:rFonts w:ascii="Cambria Math" w:hAnsi="Cambria Math"/>
        </w:rPr>
        <w:t>R</w:t>
      </w:r>
      <w:r>
        <w:t>=0,8m αρχικά ακίνητος σε οριζόντιο επίπεδο, δέχεται κατάλληλη δύναμη οπότε αρχίζει να κυλίεται (χωρίς να ολισθαίνει). Στο πρώτο σχήμα βλέπετε τον κυλιόμενο δίσκο, ενώ στο δεύτερο δίνεται η ταχύτητα του κέντρου του Κ (και κέντρου μάζας του), σε συνάρτηση με το χρόνο.</w:t>
      </w:r>
    </w:p>
    <w:p w14:paraId="411CFE03" w14:textId="77777777" w:rsidR="008D3739" w:rsidRDefault="008D3739" w:rsidP="008D3739">
      <w:pPr>
        <w:ind w:left="453" w:hanging="340"/>
      </w:pPr>
      <w:r>
        <w:lastRenderedPageBreak/>
        <w:t>i)  Να υπολογιστεί η επιτάχυνση του κέντρου Κ, καθώς και η γωνιακή επιτάχυνση του δίσκου.</w:t>
      </w:r>
    </w:p>
    <w:p w14:paraId="104998ED" w14:textId="77777777" w:rsidR="008D3739" w:rsidRDefault="008D3739" w:rsidP="008D3739">
      <w:pPr>
        <w:ind w:left="453" w:hanging="340"/>
      </w:pPr>
      <w:proofErr w:type="spellStart"/>
      <w:r>
        <w:t>ii</w:t>
      </w:r>
      <w:proofErr w:type="spellEnd"/>
      <w:r>
        <w:t>) Να υπολογιστεί η οριζόντια επιτάχυνση του σημείου Α, πάνω στην κατακόρυφο διάμετρο, το οποίο απέχει κατά (ΚΑ)=r=0,4m από το κέντρο του δίσκου.</w:t>
      </w:r>
    </w:p>
    <w:p w14:paraId="727C7BC9" w14:textId="75174737" w:rsidR="008D3739" w:rsidRDefault="008D3739" w:rsidP="008D3739">
      <w:pPr>
        <w:ind w:left="453" w:hanging="340"/>
      </w:pPr>
      <w:proofErr w:type="spellStart"/>
      <w:r>
        <w:t>iii</w:t>
      </w:r>
      <w:proofErr w:type="spellEnd"/>
      <w:r>
        <w:t>) Να βρεθεί ποια χρονική στιγμή t</w:t>
      </w:r>
      <w:r>
        <w:rPr>
          <w:vertAlign w:val="subscript"/>
        </w:rPr>
        <w:t>1</w:t>
      </w:r>
      <w:r>
        <w:t xml:space="preserve"> το σημείο Β, στο άκρο μιας οριζόντιας ακτίνας, έχει κατακόρυφη επιτάχυνση. Πόση είναι τη στιγμή αυτή η επιτάχυνση του σημείου Γ, στο άκρο της κατακόρυφης ακτίνας, σημείο επαφής με το οριζόντιο επίπεδο;</w:t>
      </w:r>
    </w:p>
    <w:p w14:paraId="1913F7F4" w14:textId="5B582CAF" w:rsidR="006E61B4" w:rsidRDefault="006E61B4" w:rsidP="006E61B4">
      <w:pPr>
        <w:pStyle w:val="a4"/>
      </w:pPr>
      <w:r>
        <w:rPr>
          <w:noProof/>
        </w:rPr>
        <w:drawing>
          <wp:anchor distT="0" distB="0" distL="114300" distR="114300" simplePos="0" relativeHeight="251675648" behindDoc="0" locked="0" layoutInCell="1" allowOverlap="1" wp14:anchorId="524100DB" wp14:editId="2433F8F7">
            <wp:simplePos x="0" y="0"/>
            <wp:positionH relativeFrom="column">
              <wp:posOffset>4581525</wp:posOffset>
            </wp:positionH>
            <wp:positionV relativeFrom="paragraph">
              <wp:posOffset>306705</wp:posOffset>
            </wp:positionV>
            <wp:extent cx="1394460" cy="1156335"/>
            <wp:effectExtent l="0" t="0" r="0" b="5715"/>
            <wp:wrapSquare wrapText="bothSides"/>
            <wp:docPr id="109" name="Εικόνα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394460" cy="1156335"/>
                    </a:xfrm>
                    <a:prstGeom prst="rect">
                      <a:avLst/>
                    </a:prstGeom>
                  </pic:spPr>
                </pic:pic>
              </a:graphicData>
            </a:graphic>
            <wp14:sizeRelH relativeFrom="margin">
              <wp14:pctWidth>0</wp14:pctWidth>
            </wp14:sizeRelH>
            <wp14:sizeRelV relativeFrom="margin">
              <wp14:pctHeight>0</wp14:pctHeight>
            </wp14:sizeRelV>
          </wp:anchor>
        </w:drawing>
      </w:r>
      <w:r w:rsidRPr="006E61B4">
        <w:t>Μια κίνηση τροχού</w:t>
      </w:r>
    </w:p>
    <w:p w14:paraId="6AFF16C2" w14:textId="2858378F" w:rsidR="00C31124" w:rsidRDefault="00C31124" w:rsidP="006E61B4">
      <w:r>
        <w:t xml:space="preserve">Κατακόρυφος τροχός ακτίνας </w:t>
      </w:r>
      <w:r>
        <w:rPr>
          <w:lang w:val="en-US"/>
        </w:rPr>
        <w:t>R</w:t>
      </w:r>
      <w:r w:rsidRPr="00D616B9">
        <w:t xml:space="preserve"> = 0,5</w:t>
      </w:r>
      <w:r>
        <w:rPr>
          <w:lang w:val="en-US"/>
        </w:rPr>
        <w:t>m</w:t>
      </w:r>
      <w:r w:rsidRPr="00D616B9">
        <w:t xml:space="preserve"> </w:t>
      </w:r>
      <w:r>
        <w:t>κινείται σε οριζόντιο έδαφος.</w:t>
      </w:r>
    </w:p>
    <w:p w14:paraId="5718F7CD" w14:textId="77777777" w:rsidR="00C31124" w:rsidRDefault="00C31124" w:rsidP="006E61B4">
      <w:r>
        <w:t>Α. Ο τροχός</w:t>
      </w:r>
      <w:r w:rsidRPr="00D616B9">
        <w:t xml:space="preserve"> </w:t>
      </w:r>
      <w:r>
        <w:t>έχει σταθερή οριζόντια ταχύτητα μέτρου υ=10</w:t>
      </w:r>
      <w:r>
        <w:rPr>
          <w:lang w:val="en-US"/>
        </w:rPr>
        <w:t>m</w:t>
      </w:r>
      <w:r w:rsidRPr="00D616B9">
        <w:t>/</w:t>
      </w:r>
      <w:r>
        <w:rPr>
          <w:lang w:val="en-US"/>
        </w:rPr>
        <w:t>s</w:t>
      </w:r>
      <w:r w:rsidRPr="00D616B9">
        <w:t xml:space="preserve"> </w:t>
      </w:r>
      <w:r>
        <w:t>προς τα δεξιά</w:t>
      </w:r>
      <w:r w:rsidRPr="00D616B9">
        <w:t xml:space="preserve"> </w:t>
      </w:r>
      <w:r>
        <w:t>και</w:t>
      </w:r>
      <w:r w:rsidRPr="00620647">
        <w:t xml:space="preserve"> </w:t>
      </w:r>
      <w:r>
        <w:t xml:space="preserve"> σταθερή γωνιακή ταχύτητα μέτρου ω</w:t>
      </w:r>
      <w:r w:rsidRPr="00D616B9">
        <w:t xml:space="preserve"> =20</w:t>
      </w:r>
      <w:r>
        <w:rPr>
          <w:lang w:val="en-US"/>
        </w:rPr>
        <w:t>rad</w:t>
      </w:r>
      <w:r w:rsidRPr="00D616B9">
        <w:t>/</w:t>
      </w:r>
      <w:r>
        <w:rPr>
          <w:lang w:val="en-US"/>
        </w:rPr>
        <w:t>s</w:t>
      </w:r>
      <w:r>
        <w:t xml:space="preserve"> </w:t>
      </w:r>
      <w:proofErr w:type="spellStart"/>
      <w:r>
        <w:t>αντιωρολογιακής</w:t>
      </w:r>
      <w:proofErr w:type="spellEnd"/>
      <w:r>
        <w:t xml:space="preserve"> φοράς. Κάποιος ισχυρίζεται ότι ο τροχός εκτελεί κύλιση, εφόσον ισχύει </w:t>
      </w:r>
      <w:r w:rsidRPr="00D616B9">
        <w:rPr>
          <w:position w:val="-6"/>
        </w:rPr>
        <w:object w:dxaOrig="920" w:dyaOrig="279" w14:anchorId="67105B4B">
          <v:shape id="_x0000_i1063" type="#_x0000_t75" style="width:46.2pt;height:14.05pt" o:ole="">
            <v:imagedata r:id="rId31" o:title=""/>
          </v:shape>
          <o:OLEObject Type="Embed" ProgID="Equation.DSMT4" ShapeID="_x0000_i1063" DrawAspect="Content" ObjectID="_1681313613" r:id="rId32"/>
        </w:object>
      </w:r>
      <w:r>
        <w:t>. Συμφωνείτε ή όχι με τον ισχυρισμό αυτό;</w:t>
      </w:r>
    </w:p>
    <w:p w14:paraId="73E75FE4" w14:textId="619B5CF1" w:rsidR="00C31124" w:rsidRDefault="006E61B4" w:rsidP="006E61B4">
      <w:pPr>
        <w:rPr>
          <w:szCs w:val="22"/>
        </w:rPr>
      </w:pPr>
      <w:r>
        <w:rPr>
          <w:noProof/>
        </w:rPr>
        <w:drawing>
          <wp:anchor distT="0" distB="0" distL="114300" distR="114300" simplePos="0" relativeHeight="251677696" behindDoc="0" locked="0" layoutInCell="1" allowOverlap="1" wp14:anchorId="204985B6" wp14:editId="41759F17">
            <wp:simplePos x="0" y="0"/>
            <wp:positionH relativeFrom="column">
              <wp:posOffset>4416425</wp:posOffset>
            </wp:positionH>
            <wp:positionV relativeFrom="paragraph">
              <wp:posOffset>45720</wp:posOffset>
            </wp:positionV>
            <wp:extent cx="1610995" cy="1080135"/>
            <wp:effectExtent l="0" t="0" r="8255" b="5715"/>
            <wp:wrapSquare wrapText="bothSides"/>
            <wp:docPr id="110" name="Εικόνα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1610995" cy="1080135"/>
                    </a:xfrm>
                    <a:prstGeom prst="rect">
                      <a:avLst/>
                    </a:prstGeom>
                  </pic:spPr>
                </pic:pic>
              </a:graphicData>
            </a:graphic>
            <wp14:sizeRelH relativeFrom="margin">
              <wp14:pctWidth>0</wp14:pctWidth>
            </wp14:sizeRelH>
            <wp14:sizeRelV relativeFrom="margin">
              <wp14:pctHeight>0</wp14:pctHeight>
            </wp14:sizeRelV>
          </wp:anchor>
        </w:drawing>
      </w:r>
      <w:r w:rsidR="00C31124">
        <w:t xml:space="preserve">Β. Σε μια άλλη περίπτωση, τη χρονική στιγμή </w:t>
      </w:r>
      <w:r w:rsidR="00C31124">
        <w:rPr>
          <w:lang w:val="en-US"/>
        </w:rPr>
        <w:t>t</w:t>
      </w:r>
      <w:r w:rsidR="00C31124" w:rsidRPr="00D616B9">
        <w:t xml:space="preserve"> = 0 </w:t>
      </w:r>
      <w:r w:rsidR="00C31124">
        <w:t>ο τροχός έχει αρχική ταχύτητα  μέτρου υ</w:t>
      </w:r>
      <w:r w:rsidR="00C31124" w:rsidRPr="00DF1917">
        <w:rPr>
          <w:vertAlign w:val="subscript"/>
        </w:rPr>
        <w:t>0</w:t>
      </w:r>
      <w:r w:rsidR="00C31124">
        <w:rPr>
          <w:sz w:val="16"/>
          <w:szCs w:val="16"/>
        </w:rPr>
        <w:t xml:space="preserve"> </w:t>
      </w:r>
      <w:r w:rsidR="00C31124">
        <w:t>= 10</w:t>
      </w:r>
      <w:r w:rsidR="00C31124" w:rsidRPr="00D616B9">
        <w:t xml:space="preserve"> </w:t>
      </w:r>
      <w:r w:rsidR="00C31124">
        <w:rPr>
          <w:lang w:val="en-US"/>
        </w:rPr>
        <w:t>m</w:t>
      </w:r>
      <w:r w:rsidR="00C31124" w:rsidRPr="00D616B9">
        <w:t>/</w:t>
      </w:r>
      <w:r w:rsidR="00C31124">
        <w:rPr>
          <w:lang w:val="en-US"/>
        </w:rPr>
        <w:t>s</w:t>
      </w:r>
      <w:r w:rsidR="00C31124" w:rsidRPr="00D616B9">
        <w:t xml:space="preserve"> </w:t>
      </w:r>
      <w:r w:rsidR="00C31124">
        <w:t>προς τα δεξιά</w:t>
      </w:r>
      <w:r w:rsidR="00C31124" w:rsidRPr="00D616B9">
        <w:t xml:space="preserve"> </w:t>
      </w:r>
      <w:r w:rsidR="00C31124">
        <w:t>και αρχική γωνιακή ταχύτητα μέτρου ω</w:t>
      </w:r>
      <w:r w:rsidR="00C31124" w:rsidRPr="00DF1917">
        <w:rPr>
          <w:vertAlign w:val="subscript"/>
        </w:rPr>
        <w:t>0</w:t>
      </w:r>
      <w:r w:rsidR="00C31124">
        <w:rPr>
          <w:sz w:val="16"/>
          <w:szCs w:val="16"/>
        </w:rPr>
        <w:t xml:space="preserve"> </w:t>
      </w:r>
      <w:r w:rsidR="00C31124">
        <w:t xml:space="preserve">= 50 </w:t>
      </w:r>
      <w:r w:rsidR="00C31124">
        <w:rPr>
          <w:lang w:val="en-US"/>
        </w:rPr>
        <w:t>rad</w:t>
      </w:r>
      <w:r w:rsidR="00C31124" w:rsidRPr="00D616B9">
        <w:t>/</w:t>
      </w:r>
      <w:r w:rsidR="00C31124">
        <w:rPr>
          <w:lang w:val="en-US"/>
        </w:rPr>
        <w:t>s</w:t>
      </w:r>
      <w:r w:rsidR="00C31124" w:rsidRPr="00D616B9">
        <w:t xml:space="preserve"> </w:t>
      </w:r>
      <w:r w:rsidR="00C31124">
        <w:t>ωρολογιακής φοράς και αποκτά μεταφορική επιτάχυνση μέτρου α = 2,5</w:t>
      </w:r>
      <w:r w:rsidR="00C31124" w:rsidRPr="00D616B9">
        <w:t xml:space="preserve"> </w:t>
      </w:r>
      <w:r w:rsidR="00C31124">
        <w:rPr>
          <w:lang w:val="en-US"/>
        </w:rPr>
        <w:t>m</w:t>
      </w:r>
      <w:r w:rsidR="00C31124" w:rsidRPr="00D616B9">
        <w:t>/</w:t>
      </w:r>
      <w:r w:rsidR="00C31124">
        <w:rPr>
          <w:lang w:val="en-US"/>
        </w:rPr>
        <w:t>s</w:t>
      </w:r>
      <w:r w:rsidR="00C31124">
        <w:rPr>
          <w:vertAlign w:val="superscript"/>
        </w:rPr>
        <w:t>2</w:t>
      </w:r>
      <w:r w:rsidR="00C31124" w:rsidRPr="00D616B9">
        <w:t xml:space="preserve"> </w:t>
      </w:r>
      <w:r w:rsidR="00C31124">
        <w:t>ομόρροπη της ταχύτητάς του</w:t>
      </w:r>
      <w:r w:rsidR="00C31124">
        <w:rPr>
          <w:sz w:val="16"/>
          <w:szCs w:val="16"/>
        </w:rPr>
        <w:t xml:space="preserve"> </w:t>
      </w:r>
      <w:r w:rsidR="00C31124">
        <w:t xml:space="preserve">και γωνιακή επιτάχυνση μέτρου </w:t>
      </w:r>
      <w:proofErr w:type="spellStart"/>
      <w:r w:rsidR="00C31124">
        <w:t>α</w:t>
      </w:r>
      <w:r w:rsidR="00C31124" w:rsidRPr="00DF1917">
        <w:rPr>
          <w:vertAlign w:val="subscript"/>
        </w:rPr>
        <w:t>γ</w:t>
      </w:r>
      <w:proofErr w:type="spellEnd"/>
      <w:r w:rsidR="00C31124">
        <w:t xml:space="preserve"> = 10 </w:t>
      </w:r>
      <w:r w:rsidR="00C31124">
        <w:rPr>
          <w:lang w:val="en-US"/>
        </w:rPr>
        <w:t>rad</w:t>
      </w:r>
      <w:r w:rsidR="00C31124" w:rsidRPr="00D616B9">
        <w:t>/</w:t>
      </w:r>
      <w:r w:rsidR="00C31124">
        <w:rPr>
          <w:lang w:val="en-US"/>
        </w:rPr>
        <w:t>s</w:t>
      </w:r>
      <w:r w:rsidR="00C31124">
        <w:rPr>
          <w:vertAlign w:val="superscript"/>
        </w:rPr>
        <w:t>2</w:t>
      </w:r>
      <w:r w:rsidR="00C31124">
        <w:t xml:space="preserve"> αντίρροπη της γωνιακής του ταχύτητας. Να υπολογίσετε:</w:t>
      </w:r>
    </w:p>
    <w:p w14:paraId="0E56A7AA" w14:textId="77777777" w:rsidR="00C31124" w:rsidRDefault="00C31124" w:rsidP="006E61B4">
      <w:r>
        <w:t xml:space="preserve">α. την ταχύτητα του σημείου επαφής του τροχού με το δάπεδο τη στιγμή </w:t>
      </w:r>
      <w:r>
        <w:rPr>
          <w:lang w:val="en-US"/>
        </w:rPr>
        <w:t>t</w:t>
      </w:r>
      <w:r w:rsidRPr="00D616B9">
        <w:t xml:space="preserve"> = 0</w:t>
      </w:r>
    </w:p>
    <w:p w14:paraId="2D6AE5B9" w14:textId="77777777" w:rsidR="00C31124" w:rsidRDefault="00C31124" w:rsidP="006E61B4">
      <w:r>
        <w:t xml:space="preserve">β. το μέτρο της επιτάχυνσης του ανώτατου σημείου του τροχού τη στιγμή </w:t>
      </w:r>
      <w:r>
        <w:rPr>
          <w:lang w:val="en-US"/>
        </w:rPr>
        <w:t>t</w:t>
      </w:r>
      <w:r w:rsidRPr="00D616B9">
        <w:t xml:space="preserve"> = 0</w:t>
      </w:r>
    </w:p>
    <w:p w14:paraId="78FBB030" w14:textId="77777777" w:rsidR="00C31124" w:rsidRDefault="00C31124" w:rsidP="006E61B4">
      <w:r>
        <w:t xml:space="preserve">γ. να εξηγήσετε γιατί κάποια στιγμή η ταχύτητα του σημείου επαφής του τροχού με το δάπεδο θα μηδενιστεί και να υπολογίσετε </w:t>
      </w:r>
      <w:proofErr w:type="spellStart"/>
      <w:r>
        <w:t>ποιά</w:t>
      </w:r>
      <w:proofErr w:type="spellEnd"/>
      <w:r>
        <w:t xml:space="preserve"> στιγμή θα συμβεί αυτό</w:t>
      </w:r>
    </w:p>
    <w:p w14:paraId="6AA3144D" w14:textId="77777777" w:rsidR="00C31124" w:rsidRDefault="00C31124" w:rsidP="006E61B4">
      <w:r>
        <w:t xml:space="preserve">δ. το μέτρο της ταχύτητας και της οριζόντιας επιτάχυνσης ενός σημείου Σ του τροχού, που βρίσκεται πάνω σε μια οριζόντια ακτίνα του τροχού και βρίσκεται σε απόσταση </w:t>
      </w:r>
      <w:r>
        <w:rPr>
          <w:lang w:val="en-US"/>
        </w:rPr>
        <w:t>r</w:t>
      </w:r>
      <w:r w:rsidRPr="00976D2C">
        <w:t xml:space="preserve"> = 0,25</w:t>
      </w:r>
      <w:r>
        <w:rPr>
          <w:lang w:val="en-US"/>
        </w:rPr>
        <w:t>m</w:t>
      </w:r>
      <w:r w:rsidRPr="00976D2C">
        <w:t xml:space="preserve"> </w:t>
      </w:r>
      <w:r>
        <w:t xml:space="preserve">δεξιά του κέντρου του τροχού τη χρονική στιγμή </w:t>
      </w:r>
      <w:r>
        <w:rPr>
          <w:lang w:val="en-US"/>
        </w:rPr>
        <w:t>t</w:t>
      </w:r>
      <w:r w:rsidRPr="00D616B9">
        <w:t xml:space="preserve"> =3</w:t>
      </w:r>
      <w:r>
        <w:rPr>
          <w:lang w:val="en-US"/>
        </w:rPr>
        <w:t>s</w:t>
      </w:r>
    </w:p>
    <w:p w14:paraId="0D4EB959" w14:textId="77777777" w:rsidR="00C31124" w:rsidRDefault="00C31124" w:rsidP="006E61B4">
      <w:r>
        <w:t xml:space="preserve">ε. την μετατόπιση του τροχού και το τόξο που διέγραψε ένα σημείο της περιφέρειάς του μέχρι τη στιγμή </w:t>
      </w:r>
      <w:r>
        <w:rPr>
          <w:lang w:val="en-US"/>
        </w:rPr>
        <w:t>t</w:t>
      </w:r>
      <w:r w:rsidRPr="00D616B9">
        <w:t xml:space="preserve"> = 3</w:t>
      </w:r>
      <w:r>
        <w:rPr>
          <w:lang w:val="en-US"/>
        </w:rPr>
        <w:t>s</w:t>
      </w:r>
      <w:r w:rsidRPr="00D616B9">
        <w:t>.</w:t>
      </w:r>
    </w:p>
    <w:p w14:paraId="4D6B0969" w14:textId="77777777" w:rsidR="000616CC" w:rsidRPr="001C0E18" w:rsidRDefault="000616CC" w:rsidP="000616CC">
      <w:pPr>
        <w:pStyle w:val="a4"/>
      </w:pPr>
      <w:r>
        <w:t>Η σύνθετη κίνηση ενός γιο- γιο!</w:t>
      </w:r>
    </w:p>
    <w:p w14:paraId="1E54DA29" w14:textId="77777777" w:rsidR="000616CC" w:rsidRDefault="000616CC" w:rsidP="000616CC">
      <w:r>
        <w:rPr>
          <w:rFonts w:asciiTheme="minorHAnsi" w:eastAsiaTheme="minorEastAsia" w:hAnsiTheme="minorHAnsi" w:cstheme="minorBidi"/>
          <w:noProof/>
        </w:rPr>
        <w:object w:dxaOrig="1440" w:dyaOrig="1440" w14:anchorId="0544074D">
          <v:shape id="_x0000_s1136" type="#_x0000_t75" style="position:absolute;left:0;text-align:left;margin-left:319.85pt;margin-top:5.35pt;width:163.8pt;height:105.6pt;z-index:251679744;mso-position-horizontal-relative:text;mso-position-vertical-relative:text" filled="t" fillcolor="#b8cce4 [1300]">
            <v:fill color2="fill lighten(51)" focusposition="1" focussize="" method="linear sigma" type="gradient"/>
            <v:imagedata r:id="rId34" o:title=""/>
            <w10:wrap type="square"/>
          </v:shape>
          <o:OLEObject Type="Embed" ProgID="Visio.Drawing.15" ShapeID="_x0000_s1136" DrawAspect="Content" ObjectID="_1681313617" r:id="rId35"/>
        </w:object>
      </w:r>
      <w:r>
        <w:t xml:space="preserve">Γύρω από έναν κύλινδρο ακτίνας </w:t>
      </w:r>
      <w:r>
        <w:rPr>
          <w:rFonts w:ascii="Cambria Math" w:hAnsi="Cambria Math"/>
        </w:rPr>
        <w:t>R</w:t>
      </w:r>
      <w:r>
        <w:t xml:space="preserve">=0,1m τυλίγουμε ένα νήμα, το άλλο  άκρο του οποίου δένουμε στο ταβάνι. Αφήνουμε τον κύλινδρο να πέσει, όποτε έχουμε τη δημιουργία ενός γιο-γιο, το οποίο στρέφεται αριστερόστροφα, ενώ πέφτει κατακόρυφα και σε μια στιγμή το κέντρο Κ του κυλίνδρου, έχει ταχύτητα μέτρου </w:t>
      </w:r>
      <w:proofErr w:type="spellStart"/>
      <w:r>
        <w:t>υ</w:t>
      </w:r>
      <w:r>
        <w:rPr>
          <w:vertAlign w:val="subscript"/>
        </w:rPr>
        <w:t>cm</w:t>
      </w:r>
      <w:proofErr w:type="spellEnd"/>
      <w:r>
        <w:t xml:space="preserve">=2m/s. </w:t>
      </w:r>
    </w:p>
    <w:p w14:paraId="384228A4" w14:textId="77777777" w:rsidR="000616CC" w:rsidRDefault="000616CC" w:rsidP="000616CC">
      <w:pPr>
        <w:ind w:left="453" w:hanging="340"/>
      </w:pPr>
      <w:r>
        <w:t>i) Για την θέση αυτή να υπολογιστούν:</w:t>
      </w:r>
    </w:p>
    <w:p w14:paraId="5D1DFBEF" w14:textId="77777777" w:rsidR="000616CC" w:rsidRDefault="000616CC" w:rsidP="000616CC">
      <w:pPr>
        <w:ind w:left="737" w:hanging="340"/>
      </w:pPr>
      <w:r>
        <w:t>α) Η ταχύτητα του σημείου Α του κυλίνδρου, όπου αρχίζει να ξετυλίγεται το νήμα.</w:t>
      </w:r>
    </w:p>
    <w:p w14:paraId="6256F04A" w14:textId="77777777" w:rsidR="000616CC" w:rsidRDefault="000616CC" w:rsidP="000616CC">
      <w:pPr>
        <w:ind w:left="737" w:hanging="340"/>
      </w:pPr>
      <w:r>
        <w:t>β) Η γωνιακή ταχύτητα του κυλίνδρου.</w:t>
      </w:r>
    </w:p>
    <w:p w14:paraId="3C4D3960" w14:textId="77777777" w:rsidR="000616CC" w:rsidRDefault="000616CC" w:rsidP="000616CC">
      <w:pPr>
        <w:ind w:left="737" w:hanging="340"/>
      </w:pPr>
      <w:r>
        <w:lastRenderedPageBreak/>
        <w:t xml:space="preserve">γ) Η ταχύτητα του σημείου Β, του </w:t>
      </w:r>
      <w:proofErr w:type="spellStart"/>
      <w:r>
        <w:t>αντιδιαμετρικού</w:t>
      </w:r>
      <w:proofErr w:type="spellEnd"/>
      <w:r>
        <w:t xml:space="preserve"> σημείου του Α.</w:t>
      </w:r>
    </w:p>
    <w:p w14:paraId="799EE054" w14:textId="77777777" w:rsidR="000616CC" w:rsidRDefault="000616CC" w:rsidP="000616CC">
      <w:pPr>
        <w:ind w:left="737" w:hanging="340"/>
      </w:pPr>
      <w:r>
        <w:t>δ) Η επιτάχυνση του σημείου Α.</w:t>
      </w:r>
    </w:p>
    <w:p w14:paraId="5F10E928" w14:textId="77777777" w:rsidR="000616CC" w:rsidRDefault="000616CC" w:rsidP="000616CC">
      <w:pPr>
        <w:ind w:left="453" w:hanging="340"/>
      </w:pPr>
      <w:proofErr w:type="spellStart"/>
      <w:r>
        <w:t>ii</w:t>
      </w:r>
      <w:proofErr w:type="spellEnd"/>
      <w:r>
        <w:t xml:space="preserve">) Ελευθερώνουμε το νήμα από το ταβάνι και πιάνουμε με το χέρι μας το άκρο Ο του νήματος. Αφήνουμε ξανά τον κύλινδρο να πέσει, ενώ τραβάμε προς τα πάνω το άκρο Ο του νήματος. Τη στιγμή που ξανά το κέντρο Κ του κυλίνδρου έχει ταχύτητα </w:t>
      </w:r>
      <w:proofErr w:type="spellStart"/>
      <w:r>
        <w:t>υ</w:t>
      </w:r>
      <w:r>
        <w:rPr>
          <w:vertAlign w:val="subscript"/>
        </w:rPr>
        <w:t>cm</w:t>
      </w:r>
      <w:proofErr w:type="spellEnd"/>
      <w:r>
        <w:t xml:space="preserve">=2m/s, με φορά προς τα κάτω, έχει και κατακόρυφη επιτάχυνση </w:t>
      </w:r>
      <w:proofErr w:type="spellStart"/>
      <w:r>
        <w:t>α</w:t>
      </w:r>
      <w:r>
        <w:rPr>
          <w:vertAlign w:val="subscript"/>
        </w:rPr>
        <w:t>cm</w:t>
      </w:r>
      <w:proofErr w:type="spellEnd"/>
      <w:r>
        <w:t>=4m/s</w:t>
      </w:r>
      <w:r>
        <w:rPr>
          <w:vertAlign w:val="superscript"/>
        </w:rPr>
        <w:t>2</w:t>
      </w:r>
      <w:r>
        <w:t xml:space="preserve">, επίσης με  φορά προς τα κάτω, το άκρο Ο του νήματος έχει ταχύτητα προς τα πάνω με μέτρο </w:t>
      </w:r>
      <w:proofErr w:type="spellStart"/>
      <w:r>
        <w:t>υ</w:t>
      </w:r>
      <w:r>
        <w:rPr>
          <w:vertAlign w:val="subscript"/>
        </w:rPr>
        <w:t>ο</w:t>
      </w:r>
      <w:proofErr w:type="spellEnd"/>
      <w:r>
        <w:t xml:space="preserve">=4m/s (η ταχύτητα που κινούμε το χέρι μας) και επιτάχυνση </w:t>
      </w:r>
      <w:proofErr w:type="spellStart"/>
      <w:r>
        <w:t>α</w:t>
      </w:r>
      <w:r>
        <w:rPr>
          <w:vertAlign w:val="subscript"/>
        </w:rPr>
        <w:t>ο</w:t>
      </w:r>
      <w:proofErr w:type="spellEnd"/>
      <w:r>
        <w:t>=8m/s</w:t>
      </w:r>
      <w:r>
        <w:rPr>
          <w:vertAlign w:val="superscript"/>
        </w:rPr>
        <w:t>2</w:t>
      </w:r>
      <w:r>
        <w:t xml:space="preserve"> με κατεύθυνση επίσης προς τα πάνω. Για τη στιγμή αυτή:</w:t>
      </w:r>
    </w:p>
    <w:p w14:paraId="26CD7A13" w14:textId="77777777" w:rsidR="000616CC" w:rsidRDefault="000616CC" w:rsidP="000616CC">
      <w:pPr>
        <w:ind w:left="794" w:hanging="340"/>
      </w:pPr>
      <w:r>
        <w:t>α) Να βρεθεί η γωνιακή ταχύτητα του κυλίνδρου.</w:t>
      </w:r>
    </w:p>
    <w:p w14:paraId="33D0FCE0" w14:textId="77777777" w:rsidR="000616CC" w:rsidRDefault="000616CC" w:rsidP="000616CC">
      <w:pPr>
        <w:ind w:left="794" w:hanging="340"/>
      </w:pPr>
      <w:r>
        <w:t xml:space="preserve">β) Να υπολογισθεί η ταχύτητα και η κατακόρυφη επιτάχυνση του σημείου Β, του </w:t>
      </w:r>
      <w:proofErr w:type="spellStart"/>
      <w:r>
        <w:t>αντιδιαμετρικού</w:t>
      </w:r>
      <w:proofErr w:type="spellEnd"/>
      <w:r>
        <w:t xml:space="preserve"> σημείου του Α.</w:t>
      </w:r>
    </w:p>
    <w:p w14:paraId="728FCC36" w14:textId="77777777" w:rsidR="00AA7959" w:rsidRDefault="00AA7959" w:rsidP="006E61B4"/>
    <w:p w14:paraId="20635183" w14:textId="77777777" w:rsidR="00EE3A3A" w:rsidRPr="007D662B" w:rsidRDefault="00EE3A3A" w:rsidP="00830DEA">
      <w:pPr>
        <w:shd w:val="clear" w:color="auto" w:fill="95B3D7" w:themeFill="accent1" w:themeFillTint="99"/>
        <w:spacing w:line="240" w:lineRule="auto"/>
        <w:ind w:left="4962"/>
        <w:jc w:val="center"/>
        <w:rPr>
          <w:rFonts w:ascii="Calibri" w:hAnsi="Calibri"/>
          <w:b/>
          <w:i/>
          <w:spacing w:val="36"/>
          <w:sz w:val="28"/>
          <w:szCs w:val="28"/>
        </w:rPr>
      </w:pPr>
      <w:r w:rsidRPr="007D662B">
        <w:rPr>
          <w:rFonts w:ascii="Calibri" w:hAnsi="Calibri"/>
          <w:b/>
          <w:i/>
          <w:spacing w:val="36"/>
          <w:sz w:val="28"/>
          <w:szCs w:val="28"/>
        </w:rPr>
        <w:t>Υλικό Φυσικής-Χημείας</w:t>
      </w:r>
    </w:p>
    <w:p w14:paraId="1D3AE2F6" w14:textId="77777777" w:rsidR="00EE3A3A" w:rsidRPr="00DC23B7" w:rsidRDefault="00EE3A3A" w:rsidP="00830DEA">
      <w:pPr>
        <w:shd w:val="clear" w:color="auto" w:fill="95B3D7" w:themeFill="accent1" w:themeFillTint="99"/>
        <w:spacing w:line="240" w:lineRule="auto"/>
        <w:ind w:left="4962"/>
        <w:jc w:val="center"/>
        <w:rPr>
          <w:rFonts w:ascii="Garamond" w:hAnsi="Garamond"/>
          <w:i/>
          <w:sz w:val="18"/>
          <w:szCs w:val="18"/>
        </w:rPr>
      </w:pPr>
      <w:r w:rsidRPr="00DC23B7">
        <w:rPr>
          <w:rFonts w:ascii="Garamond" w:hAnsi="Garamond"/>
          <w:i/>
          <w:sz w:val="18"/>
          <w:szCs w:val="18"/>
        </w:rPr>
        <w:t xml:space="preserve">Γιατί το </w:t>
      </w:r>
      <w:r>
        <w:rPr>
          <w:rFonts w:ascii="Garamond" w:hAnsi="Garamond"/>
          <w:i/>
          <w:sz w:val="18"/>
          <w:szCs w:val="18"/>
        </w:rPr>
        <w:t xml:space="preserve">να </w:t>
      </w:r>
      <w:r w:rsidRPr="00DC23B7">
        <w:rPr>
          <w:rFonts w:ascii="Garamond" w:hAnsi="Garamond"/>
          <w:i/>
          <w:sz w:val="18"/>
          <w:szCs w:val="18"/>
        </w:rPr>
        <w:t>μοιράζεσαι πράγματα, είναι καλό για όλους…</w:t>
      </w:r>
    </w:p>
    <w:p w14:paraId="40073F23" w14:textId="77777777" w:rsidR="00787F8E" w:rsidRDefault="00787F8E" w:rsidP="001611AA">
      <w:pPr>
        <w:rPr>
          <w:rFonts w:ascii="Arial" w:hAnsi="Arial" w:cs="Arial"/>
          <w:sz w:val="20"/>
        </w:rPr>
      </w:pPr>
      <w:bookmarkStart w:id="1" w:name="_GoBack"/>
      <w:bookmarkEnd w:id="1"/>
    </w:p>
    <w:sectPr w:rsidR="00787F8E" w:rsidSect="00967602">
      <w:headerReference w:type="default" r:id="rId36"/>
      <w:footerReference w:type="even" r:id="rId37"/>
      <w:footerReference w:type="default" r:id="rId3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29B6C" w14:textId="77777777" w:rsidR="000631F3" w:rsidRDefault="000631F3">
      <w:pPr>
        <w:spacing w:line="240" w:lineRule="auto"/>
      </w:pPr>
      <w:r>
        <w:separator/>
      </w:r>
    </w:p>
  </w:endnote>
  <w:endnote w:type="continuationSeparator" w:id="0">
    <w:p w14:paraId="4E55D985" w14:textId="77777777" w:rsidR="000631F3" w:rsidRDefault="000631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Cambria Math">
    <w:panose1 w:val="02040503050406030204"/>
    <w:charset w:val="A1"/>
    <w:family w:val="roman"/>
    <w:pitch w:val="variable"/>
    <w:sig w:usb0="E00006FF" w:usb1="420024FF" w:usb2="02000000" w:usb3="00000000" w:csb0="0000019F" w:csb1="00000000"/>
  </w:font>
  <w:font w:name="Garamond">
    <w:panose1 w:val="02020404030301010803"/>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78885" w14:textId="77777777" w:rsidR="009A061F" w:rsidRDefault="002243B0" w:rsidP="0044428C">
    <w:pPr>
      <w:pStyle w:val="af2"/>
      <w:framePr w:wrap="around" w:vAnchor="text" w:hAnchor="margin" w:xAlign="right" w:y="1"/>
      <w:rPr>
        <w:rStyle w:val="af3"/>
      </w:rPr>
    </w:pPr>
    <w:r>
      <w:rPr>
        <w:rStyle w:val="af3"/>
      </w:rPr>
      <w:fldChar w:fldCharType="begin"/>
    </w:r>
    <w:r w:rsidR="009A061F">
      <w:rPr>
        <w:rStyle w:val="af3"/>
      </w:rPr>
      <w:instrText xml:space="preserve">PAGE  </w:instrText>
    </w:r>
    <w:r>
      <w:rPr>
        <w:rStyle w:val="af3"/>
      </w:rPr>
      <w:fldChar w:fldCharType="end"/>
    </w:r>
  </w:p>
  <w:p w14:paraId="096D387A" w14:textId="77777777" w:rsidR="009A061F" w:rsidRDefault="009A061F" w:rsidP="0044428C">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28DE2" w14:textId="77777777" w:rsidR="009A061F" w:rsidRDefault="002243B0" w:rsidP="000248F2">
    <w:pPr>
      <w:pStyle w:val="af2"/>
      <w:framePr w:wrap="around" w:vAnchor="text" w:hAnchor="page" w:x="10551" w:y="191"/>
      <w:pBdr>
        <w:top w:val="none" w:sz="0" w:space="0" w:color="auto"/>
      </w:pBdr>
      <w:rPr>
        <w:rStyle w:val="af3"/>
      </w:rPr>
    </w:pPr>
    <w:r>
      <w:rPr>
        <w:rStyle w:val="af3"/>
      </w:rPr>
      <w:fldChar w:fldCharType="begin"/>
    </w:r>
    <w:r w:rsidR="009A061F">
      <w:rPr>
        <w:rStyle w:val="af3"/>
      </w:rPr>
      <w:instrText xml:space="preserve">PAGE  </w:instrText>
    </w:r>
    <w:r>
      <w:rPr>
        <w:rStyle w:val="af3"/>
      </w:rPr>
      <w:fldChar w:fldCharType="separate"/>
    </w:r>
    <w:r w:rsidR="00A61652">
      <w:rPr>
        <w:rStyle w:val="af3"/>
        <w:noProof/>
      </w:rPr>
      <w:t>8</w:t>
    </w:r>
    <w:r>
      <w:rPr>
        <w:rStyle w:val="af3"/>
      </w:rPr>
      <w:fldChar w:fldCharType="end"/>
    </w:r>
  </w:p>
  <w:p w14:paraId="2E8A06AC" w14:textId="77777777" w:rsidR="009A061F" w:rsidRPr="00674D67" w:rsidRDefault="009A061F" w:rsidP="00674D67">
    <w:pPr>
      <w:pStyle w:val="af2"/>
      <w:tabs>
        <w:tab w:val="clear" w:pos="4153"/>
        <w:tab w:val="center" w:pos="4820"/>
      </w:tabs>
      <w:spacing w:before="120"/>
      <w:rPr>
        <w:b/>
        <w:i/>
        <w:color w:val="0000FF"/>
        <w:lang w:val="en-US"/>
      </w:rPr>
    </w:pPr>
    <w:r w:rsidRPr="00967602">
      <w:rPr>
        <w:b/>
        <w:color w:val="0000FF"/>
        <w:lang w:val="en-US"/>
      </w:rPr>
      <w:tab/>
    </w:r>
    <w:r w:rsidRPr="00674D67">
      <w:rPr>
        <w:b/>
        <w:i/>
        <w:color w:val="0000FF"/>
        <w:lang w:val="en-US"/>
      </w:rPr>
      <w:t>www.ylikonet.gr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FD3B0" w14:textId="77777777" w:rsidR="000631F3" w:rsidRDefault="000631F3">
      <w:pPr>
        <w:spacing w:line="240" w:lineRule="auto"/>
      </w:pPr>
      <w:r>
        <w:separator/>
      </w:r>
    </w:p>
  </w:footnote>
  <w:footnote w:type="continuationSeparator" w:id="0">
    <w:p w14:paraId="5F054517" w14:textId="77777777" w:rsidR="000631F3" w:rsidRDefault="000631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65" w:type="dxa"/>
      <w:jc w:val="center"/>
      <w:tblBorders>
        <w:bottom w:val="single" w:sz="6" w:space="0" w:color="auto"/>
      </w:tblBorders>
      <w:tblLook w:val="01E0" w:firstRow="1" w:lastRow="1" w:firstColumn="1" w:lastColumn="1" w:noHBand="0" w:noVBand="0"/>
    </w:tblPr>
    <w:tblGrid>
      <w:gridCol w:w="4791"/>
      <w:gridCol w:w="4874"/>
    </w:tblGrid>
    <w:tr w:rsidR="007222B1" w:rsidRPr="00674D67" w14:paraId="66DEEC9C" w14:textId="77777777" w:rsidTr="00480359">
      <w:trPr>
        <w:jc w:val="center"/>
      </w:trPr>
      <w:tc>
        <w:tcPr>
          <w:tcW w:w="4791" w:type="dxa"/>
        </w:tcPr>
        <w:p w14:paraId="6570C012" w14:textId="77777777" w:rsidR="007222B1" w:rsidRPr="00674D67" w:rsidRDefault="007222B1" w:rsidP="007222B1">
          <w:pPr>
            <w:rPr>
              <w:i/>
            </w:rPr>
          </w:pPr>
          <w:r w:rsidRPr="00674D67">
            <w:rPr>
              <w:i/>
            </w:rPr>
            <w:t>Υλικό Φυσικής – Χημείας</w:t>
          </w:r>
        </w:p>
      </w:tc>
      <w:tc>
        <w:tcPr>
          <w:tcW w:w="4874" w:type="dxa"/>
        </w:tcPr>
        <w:p w14:paraId="31856E22" w14:textId="77777777" w:rsidR="007222B1" w:rsidRPr="00674D67" w:rsidRDefault="00321627" w:rsidP="00480359">
          <w:pPr>
            <w:pStyle w:val="a9"/>
            <w:pBdr>
              <w:bottom w:val="none" w:sz="0" w:space="0" w:color="auto"/>
            </w:pBdr>
            <w:jc w:val="right"/>
            <w:rPr>
              <w:i/>
            </w:rPr>
          </w:pPr>
          <w:r w:rsidRPr="00674D67">
            <w:rPr>
              <w:i/>
            </w:rPr>
            <w:t>Κ</w:t>
          </w:r>
          <w:r w:rsidR="006D0E3C" w:rsidRPr="00674D67">
            <w:rPr>
              <w:i/>
            </w:rPr>
            <w:t>ινηματική στερεού</w:t>
          </w:r>
        </w:p>
      </w:tc>
    </w:tr>
  </w:tbl>
  <w:p w14:paraId="112809D8" w14:textId="77777777" w:rsidR="009A061F" w:rsidRPr="007222B1" w:rsidRDefault="009A061F" w:rsidP="007222B1">
    <w:pPr>
      <w:pStyle w:val="a9"/>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1E2C326"/>
    <w:lvl w:ilvl="0">
      <w:start w:val="1"/>
      <w:numFmt w:val="bullet"/>
      <w:pStyle w:val="a"/>
      <w:lvlText w:val=""/>
      <w:lvlJc w:val="left"/>
      <w:pPr>
        <w:tabs>
          <w:tab w:val="num" w:pos="700"/>
        </w:tabs>
        <w:ind w:left="700" w:hanging="360"/>
      </w:pPr>
      <w:rPr>
        <w:rFonts w:ascii="Symbol" w:hAnsi="Symbol" w:hint="default"/>
      </w:rPr>
    </w:lvl>
  </w:abstractNum>
  <w:abstractNum w:abstractNumId="1" w15:restartNumberingAfterBreak="0">
    <w:nsid w:val="05DD0E5B"/>
    <w:multiLevelType w:val="singleLevel"/>
    <w:tmpl w:val="4E14CF42"/>
    <w:lvl w:ilvl="0">
      <w:start w:val="1"/>
      <w:numFmt w:val="lowerRoman"/>
      <w:pStyle w:val="a0"/>
      <w:lvlText w:val="%1)"/>
      <w:lvlJc w:val="left"/>
      <w:pPr>
        <w:tabs>
          <w:tab w:val="num" w:pos="397"/>
        </w:tabs>
        <w:ind w:left="397" w:hanging="284"/>
      </w:pPr>
      <w:rPr>
        <w:rFonts w:ascii="Times New Roman" w:hAnsi="Times New Roman" w:hint="default"/>
        <w:b w:val="0"/>
        <w:i w:val="0"/>
        <w:color w:val="auto"/>
        <w:sz w:val="22"/>
        <w:szCs w:val="22"/>
      </w:rPr>
    </w:lvl>
  </w:abstractNum>
  <w:abstractNum w:abstractNumId="2" w15:restartNumberingAfterBreak="0">
    <w:nsid w:val="0EDE194F"/>
    <w:multiLevelType w:val="hybridMultilevel"/>
    <w:tmpl w:val="11FEBCCE"/>
    <w:lvl w:ilvl="0" w:tplc="B32C481E">
      <w:start w:val="1"/>
      <w:numFmt w:val="decimal"/>
      <w:pStyle w:val="a1"/>
      <w:lvlText w:val="Εφαρμογή %1η:"/>
      <w:lvlJc w:val="left"/>
      <w:pPr>
        <w:tabs>
          <w:tab w:val="num" w:pos="72"/>
        </w:tabs>
        <w:ind w:left="-288" w:firstLine="288"/>
      </w:pPr>
      <w:rPr>
        <w:rFonts w:ascii="Times New Roman" w:hAnsi="Times New Roman" w:hint="default"/>
        <w:b/>
        <w:i w:val="0"/>
        <w:color w:val="FF0000"/>
        <w:sz w:val="24"/>
        <w:szCs w:val="24"/>
        <w:u w:val="none"/>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3B2D67F2"/>
    <w:multiLevelType w:val="hybridMultilevel"/>
    <w:tmpl w:val="9F5AC16A"/>
    <w:lvl w:ilvl="0" w:tplc="7E40C8AC">
      <w:start w:val="1"/>
      <w:numFmt w:val="decimal"/>
      <w:lvlText w:val="%1."/>
      <w:lvlJc w:val="left"/>
      <w:pPr>
        <w:ind w:left="720" w:hanging="360"/>
      </w:pPr>
      <w:rPr>
        <w:rFonts w:eastAsiaTheme="minorEastAsia"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0094E04"/>
    <w:multiLevelType w:val="multilevel"/>
    <w:tmpl w:val="4C421362"/>
    <w:styleLink w:val="1ia"/>
    <w:lvl w:ilvl="0">
      <w:start w:val="1"/>
      <w:numFmt w:val="none"/>
      <w:lvlText w:val=""/>
      <w:lvlJc w:val="left"/>
      <w:pPr>
        <w:tabs>
          <w:tab w:val="num" w:pos="360"/>
        </w:tabs>
        <w:ind w:left="360" w:hanging="360"/>
      </w:pPr>
      <w:rPr>
        <w:rFonts w:hint="default"/>
      </w:rPr>
    </w:lvl>
    <w:lvl w:ilvl="1">
      <w:start w:val="1"/>
      <w:numFmt w:val="none"/>
      <w:lvlText w:val=""/>
      <w:lvlJc w:val="left"/>
      <w:pPr>
        <w:tabs>
          <w:tab w:val="num" w:pos="357"/>
        </w:tabs>
        <w:ind w:left="0" w:firstLine="567"/>
      </w:pPr>
      <w:rPr>
        <w:rFonts w:hint="default"/>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737"/>
        </w:tabs>
        <w:ind w:left="737" w:hanging="340"/>
      </w:pPr>
      <w:rPr>
        <w:rFonts w:hint="default"/>
      </w:rPr>
    </w:lvl>
    <w:lvl w:ilvl="4">
      <w:start w:val="1"/>
      <w:numFmt w:val="lowerLetter"/>
      <w:lvlText w:val="%5)"/>
      <w:lvlJc w:val="left"/>
      <w:pPr>
        <w:tabs>
          <w:tab w:val="num" w:pos="1021"/>
        </w:tabs>
        <w:ind w:left="1021" w:hanging="28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495C24B4"/>
    <w:multiLevelType w:val="multilevel"/>
    <w:tmpl w:val="44E6C022"/>
    <w:lvl w:ilvl="0">
      <w:start w:val="1"/>
      <w:numFmt w:val="decimal"/>
      <w:lvlText w:val="%1)"/>
      <w:lvlJc w:val="left"/>
      <w:pPr>
        <w:tabs>
          <w:tab w:val="num" w:pos="360"/>
        </w:tabs>
        <w:ind w:left="360" w:hanging="360"/>
      </w:pPr>
      <w:rPr>
        <w:rFonts w:ascii="Times New Roman" w:hAnsi="Times New Roman" w:hint="default"/>
        <w:sz w:val="22"/>
        <w:szCs w:val="22"/>
      </w:rPr>
    </w:lvl>
    <w:lvl w:ilvl="1">
      <w:start w:val="1"/>
      <w:numFmt w:val="lowerRoman"/>
      <w:lvlText w:val="%2)"/>
      <w:lvlJc w:val="left"/>
      <w:pPr>
        <w:tabs>
          <w:tab w:val="num" w:pos="680"/>
        </w:tabs>
        <w:ind w:left="680" w:hanging="3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5227630C"/>
    <w:multiLevelType w:val="hybridMultilevel"/>
    <w:tmpl w:val="C3B0D5D0"/>
    <w:lvl w:ilvl="0" w:tplc="B8FADCFE">
      <w:start w:val="1"/>
      <w:numFmt w:val="lowerRoman"/>
      <w:pStyle w:val="1"/>
      <w:lvlText w:val="%1)"/>
      <w:lvlJc w:val="left"/>
      <w:pPr>
        <w:tabs>
          <w:tab w:val="num" w:pos="454"/>
        </w:tabs>
        <w:ind w:left="454" w:hanging="284"/>
      </w:pPr>
      <w:rPr>
        <w:rFonts w:ascii="Times New Roman" w:hAnsi="Times New Roman" w:hint="default"/>
        <w:b w:val="0"/>
        <w:i w:val="0"/>
        <w:sz w:val="22"/>
        <w:szCs w:val="22"/>
      </w:rPr>
    </w:lvl>
    <w:lvl w:ilvl="1" w:tplc="AD900FAE" w:tentative="1">
      <w:start w:val="1"/>
      <w:numFmt w:val="lowerLetter"/>
      <w:lvlText w:val="%2."/>
      <w:lvlJc w:val="left"/>
      <w:pPr>
        <w:tabs>
          <w:tab w:val="num" w:pos="1837"/>
        </w:tabs>
        <w:ind w:left="1837" w:hanging="360"/>
      </w:pPr>
    </w:lvl>
    <w:lvl w:ilvl="2" w:tplc="0D7EF2E6" w:tentative="1">
      <w:start w:val="1"/>
      <w:numFmt w:val="lowerRoman"/>
      <w:lvlText w:val="%3."/>
      <w:lvlJc w:val="right"/>
      <w:pPr>
        <w:tabs>
          <w:tab w:val="num" w:pos="2557"/>
        </w:tabs>
        <w:ind w:left="2557" w:hanging="180"/>
      </w:pPr>
    </w:lvl>
    <w:lvl w:ilvl="3" w:tplc="F044EFC8">
      <w:start w:val="1"/>
      <w:numFmt w:val="decimal"/>
      <w:lvlText w:val="%4."/>
      <w:lvlJc w:val="left"/>
      <w:pPr>
        <w:tabs>
          <w:tab w:val="num" w:pos="3277"/>
        </w:tabs>
        <w:ind w:left="3277" w:hanging="360"/>
      </w:pPr>
    </w:lvl>
    <w:lvl w:ilvl="4" w:tplc="6172DCE4" w:tentative="1">
      <w:start w:val="1"/>
      <w:numFmt w:val="lowerLetter"/>
      <w:lvlText w:val="%5."/>
      <w:lvlJc w:val="left"/>
      <w:pPr>
        <w:tabs>
          <w:tab w:val="num" w:pos="3997"/>
        </w:tabs>
        <w:ind w:left="3997" w:hanging="360"/>
      </w:pPr>
    </w:lvl>
    <w:lvl w:ilvl="5" w:tplc="AADC2998" w:tentative="1">
      <w:start w:val="1"/>
      <w:numFmt w:val="lowerRoman"/>
      <w:lvlText w:val="%6."/>
      <w:lvlJc w:val="right"/>
      <w:pPr>
        <w:tabs>
          <w:tab w:val="num" w:pos="4717"/>
        </w:tabs>
        <w:ind w:left="4717" w:hanging="180"/>
      </w:pPr>
    </w:lvl>
    <w:lvl w:ilvl="6" w:tplc="F974922E" w:tentative="1">
      <w:start w:val="1"/>
      <w:numFmt w:val="decimal"/>
      <w:lvlText w:val="%7."/>
      <w:lvlJc w:val="left"/>
      <w:pPr>
        <w:tabs>
          <w:tab w:val="num" w:pos="5437"/>
        </w:tabs>
        <w:ind w:left="5437" w:hanging="360"/>
      </w:pPr>
    </w:lvl>
    <w:lvl w:ilvl="7" w:tplc="774CF8DC" w:tentative="1">
      <w:start w:val="1"/>
      <w:numFmt w:val="lowerLetter"/>
      <w:lvlText w:val="%8."/>
      <w:lvlJc w:val="left"/>
      <w:pPr>
        <w:tabs>
          <w:tab w:val="num" w:pos="6157"/>
        </w:tabs>
        <w:ind w:left="6157" w:hanging="360"/>
      </w:pPr>
    </w:lvl>
    <w:lvl w:ilvl="8" w:tplc="B8680294" w:tentative="1">
      <w:start w:val="1"/>
      <w:numFmt w:val="lowerRoman"/>
      <w:lvlText w:val="%9."/>
      <w:lvlJc w:val="right"/>
      <w:pPr>
        <w:tabs>
          <w:tab w:val="num" w:pos="6877"/>
        </w:tabs>
        <w:ind w:left="6877" w:hanging="180"/>
      </w:pPr>
    </w:lvl>
  </w:abstractNum>
  <w:abstractNum w:abstractNumId="7" w15:restartNumberingAfterBreak="0">
    <w:nsid w:val="610F3D79"/>
    <w:multiLevelType w:val="hybridMultilevel"/>
    <w:tmpl w:val="4F140DD4"/>
    <w:lvl w:ilvl="0" w:tplc="BC8A9A34">
      <w:numFmt w:val="none"/>
      <w:pStyle w:val="a2"/>
      <w:lvlText w:val="Μονάδες %1"/>
      <w:lvlJc w:val="left"/>
      <w:pPr>
        <w:tabs>
          <w:tab w:val="num" w:pos="0"/>
        </w:tabs>
        <w:ind w:left="57" w:hanging="57"/>
      </w:pPr>
      <w:rPr>
        <w:rFonts w:ascii="Times New Roman" w:hAnsi="Times New Roman" w:hint="default"/>
        <w:b w:val="0"/>
        <w:i/>
        <w:sz w:val="20"/>
        <w:szCs w:val="20"/>
      </w:rPr>
    </w:lvl>
    <w:lvl w:ilvl="1" w:tplc="5636E082" w:tentative="1">
      <w:start w:val="1"/>
      <w:numFmt w:val="lowerLetter"/>
      <w:lvlText w:val="%2."/>
      <w:lvlJc w:val="left"/>
      <w:pPr>
        <w:tabs>
          <w:tab w:val="num" w:pos="1440"/>
        </w:tabs>
        <w:ind w:left="1440" w:hanging="360"/>
      </w:pPr>
    </w:lvl>
    <w:lvl w:ilvl="2" w:tplc="9C8E8046" w:tentative="1">
      <w:start w:val="1"/>
      <w:numFmt w:val="lowerRoman"/>
      <w:lvlText w:val="%3."/>
      <w:lvlJc w:val="right"/>
      <w:pPr>
        <w:tabs>
          <w:tab w:val="num" w:pos="2160"/>
        </w:tabs>
        <w:ind w:left="2160" w:hanging="180"/>
      </w:pPr>
    </w:lvl>
    <w:lvl w:ilvl="3" w:tplc="6972A5BE" w:tentative="1">
      <w:start w:val="1"/>
      <w:numFmt w:val="decimal"/>
      <w:lvlText w:val="%4."/>
      <w:lvlJc w:val="left"/>
      <w:pPr>
        <w:tabs>
          <w:tab w:val="num" w:pos="2880"/>
        </w:tabs>
        <w:ind w:left="2880" w:hanging="360"/>
      </w:pPr>
    </w:lvl>
    <w:lvl w:ilvl="4" w:tplc="0F1E3444" w:tentative="1">
      <w:start w:val="1"/>
      <w:numFmt w:val="lowerLetter"/>
      <w:lvlText w:val="%5."/>
      <w:lvlJc w:val="left"/>
      <w:pPr>
        <w:tabs>
          <w:tab w:val="num" w:pos="3600"/>
        </w:tabs>
        <w:ind w:left="3600" w:hanging="360"/>
      </w:pPr>
    </w:lvl>
    <w:lvl w:ilvl="5" w:tplc="973EAE86" w:tentative="1">
      <w:start w:val="1"/>
      <w:numFmt w:val="lowerRoman"/>
      <w:lvlText w:val="%6."/>
      <w:lvlJc w:val="right"/>
      <w:pPr>
        <w:tabs>
          <w:tab w:val="num" w:pos="4320"/>
        </w:tabs>
        <w:ind w:left="4320" w:hanging="180"/>
      </w:pPr>
    </w:lvl>
    <w:lvl w:ilvl="6" w:tplc="DF80E9B0" w:tentative="1">
      <w:start w:val="1"/>
      <w:numFmt w:val="decimal"/>
      <w:lvlText w:val="%7."/>
      <w:lvlJc w:val="left"/>
      <w:pPr>
        <w:tabs>
          <w:tab w:val="num" w:pos="5040"/>
        </w:tabs>
        <w:ind w:left="5040" w:hanging="360"/>
      </w:pPr>
    </w:lvl>
    <w:lvl w:ilvl="7" w:tplc="8EFCC38E" w:tentative="1">
      <w:start w:val="1"/>
      <w:numFmt w:val="lowerLetter"/>
      <w:lvlText w:val="%8."/>
      <w:lvlJc w:val="left"/>
      <w:pPr>
        <w:tabs>
          <w:tab w:val="num" w:pos="5760"/>
        </w:tabs>
        <w:ind w:left="5760" w:hanging="360"/>
      </w:pPr>
    </w:lvl>
    <w:lvl w:ilvl="8" w:tplc="D166F5D0" w:tentative="1">
      <w:start w:val="1"/>
      <w:numFmt w:val="lowerRoman"/>
      <w:lvlText w:val="%9."/>
      <w:lvlJc w:val="right"/>
      <w:pPr>
        <w:tabs>
          <w:tab w:val="num" w:pos="6480"/>
        </w:tabs>
        <w:ind w:left="6480" w:hanging="180"/>
      </w:pPr>
    </w:lvl>
  </w:abstractNum>
  <w:abstractNum w:abstractNumId="8" w15:restartNumberingAfterBreak="0">
    <w:nsid w:val="618A4417"/>
    <w:multiLevelType w:val="multilevel"/>
    <w:tmpl w:val="968C07E4"/>
    <w:styleLink w:val="1i"/>
    <w:lvl w:ilvl="0">
      <w:start w:val="1"/>
      <w:numFmt w:val="none"/>
      <w:lvlText w:val="%1"/>
      <w:lvlJc w:val="left"/>
      <w:pPr>
        <w:tabs>
          <w:tab w:val="num" w:pos="0"/>
        </w:tabs>
        <w:ind w:left="567" w:hanging="567"/>
      </w:pPr>
      <w:rPr>
        <w:rFonts w:ascii="Times New Roman" w:hAnsi="Times New Roman" w:hint="default"/>
        <w:dstrike w:val="0"/>
        <w:spacing w:val="0"/>
        <w:position w:val="0"/>
        <w:sz w:val="22"/>
        <w:szCs w:val="22"/>
        <w:vertAlign w:val="baseline"/>
      </w:rPr>
    </w:lvl>
    <w:lvl w:ilvl="1">
      <w:start w:val="1"/>
      <w:numFmt w:val="none"/>
      <w:lvlText w:val=""/>
      <w:lvlJc w:val="left"/>
      <w:pPr>
        <w:tabs>
          <w:tab w:val="num" w:pos="0"/>
        </w:tabs>
        <w:ind w:left="0" w:firstLine="0"/>
      </w:pPr>
      <w:rPr>
        <w:rFonts w:hint="default"/>
      </w:rPr>
    </w:lvl>
    <w:lvl w:ilvl="2">
      <w:start w:val="1"/>
      <w:numFmt w:val="decimal"/>
      <w:lvlText w:val="%3)"/>
      <w:lvlJc w:val="left"/>
      <w:pPr>
        <w:tabs>
          <w:tab w:val="num" w:pos="340"/>
        </w:tabs>
        <w:ind w:left="340" w:hanging="340"/>
      </w:pPr>
      <w:rPr>
        <w:rFonts w:hint="default"/>
      </w:rPr>
    </w:lvl>
    <w:lvl w:ilvl="3">
      <w:start w:val="1"/>
      <w:numFmt w:val="lowerRoman"/>
      <w:lvlText w:val="%4)"/>
      <w:lvlJc w:val="left"/>
      <w:pPr>
        <w:tabs>
          <w:tab w:val="num" w:pos="680"/>
        </w:tabs>
        <w:ind w:left="680" w:hanging="340"/>
      </w:pPr>
      <w:rPr>
        <w:rFonts w:hint="default"/>
      </w:rPr>
    </w:lvl>
    <w:lvl w:ilvl="4">
      <w:start w:val="1"/>
      <w:numFmt w:val="lowerLetter"/>
      <w:lvlText w:val="%5)"/>
      <w:lvlJc w:val="left"/>
      <w:pPr>
        <w:tabs>
          <w:tab w:val="num" w:pos="1021"/>
        </w:tabs>
        <w:ind w:left="1021" w:hanging="341"/>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75D96128"/>
    <w:multiLevelType w:val="hybridMultilevel"/>
    <w:tmpl w:val="BD18E074"/>
    <w:lvl w:ilvl="0" w:tplc="DCA2EB28">
      <w:start w:val="1"/>
      <w:numFmt w:val="decimal"/>
      <w:pStyle w:val="a3"/>
      <w:lvlText w:val="Παράδειγμα %1ο:"/>
      <w:lvlJc w:val="left"/>
      <w:pPr>
        <w:tabs>
          <w:tab w:val="num" w:pos="360"/>
        </w:tabs>
        <w:ind w:left="0" w:firstLine="0"/>
      </w:pPr>
      <w:rPr>
        <w:rFonts w:ascii="Times New Roman" w:hAnsi="Times New Roman" w:hint="default"/>
        <w:b/>
        <w:i w:val="0"/>
        <w:color w:val="FF0000"/>
        <w:sz w:val="24"/>
        <w:szCs w:val="24"/>
        <w:u w:val="none"/>
      </w:rPr>
    </w:lvl>
    <w:lvl w:ilvl="1" w:tplc="DE586B8A" w:tentative="1">
      <w:start w:val="1"/>
      <w:numFmt w:val="lowerLetter"/>
      <w:lvlText w:val="%2."/>
      <w:lvlJc w:val="left"/>
      <w:pPr>
        <w:tabs>
          <w:tab w:val="num" w:pos="1440"/>
        </w:tabs>
        <w:ind w:left="1440" w:hanging="360"/>
      </w:pPr>
    </w:lvl>
    <w:lvl w:ilvl="2" w:tplc="11A8D7F2" w:tentative="1">
      <w:start w:val="1"/>
      <w:numFmt w:val="lowerRoman"/>
      <w:lvlText w:val="%3."/>
      <w:lvlJc w:val="right"/>
      <w:pPr>
        <w:tabs>
          <w:tab w:val="num" w:pos="2160"/>
        </w:tabs>
        <w:ind w:left="2160" w:hanging="180"/>
      </w:pPr>
    </w:lvl>
    <w:lvl w:ilvl="3" w:tplc="17ECFDB8" w:tentative="1">
      <w:start w:val="1"/>
      <w:numFmt w:val="decimal"/>
      <w:lvlText w:val="%4."/>
      <w:lvlJc w:val="left"/>
      <w:pPr>
        <w:tabs>
          <w:tab w:val="num" w:pos="2880"/>
        </w:tabs>
        <w:ind w:left="2880" w:hanging="360"/>
      </w:pPr>
    </w:lvl>
    <w:lvl w:ilvl="4" w:tplc="2514CCDC" w:tentative="1">
      <w:start w:val="1"/>
      <w:numFmt w:val="lowerLetter"/>
      <w:lvlText w:val="%5."/>
      <w:lvlJc w:val="left"/>
      <w:pPr>
        <w:tabs>
          <w:tab w:val="num" w:pos="3600"/>
        </w:tabs>
        <w:ind w:left="3600" w:hanging="360"/>
      </w:pPr>
    </w:lvl>
    <w:lvl w:ilvl="5" w:tplc="8D7EA67E" w:tentative="1">
      <w:start w:val="1"/>
      <w:numFmt w:val="lowerRoman"/>
      <w:lvlText w:val="%6."/>
      <w:lvlJc w:val="right"/>
      <w:pPr>
        <w:tabs>
          <w:tab w:val="num" w:pos="4320"/>
        </w:tabs>
        <w:ind w:left="4320" w:hanging="180"/>
      </w:pPr>
    </w:lvl>
    <w:lvl w:ilvl="6" w:tplc="E1DC55BC" w:tentative="1">
      <w:start w:val="1"/>
      <w:numFmt w:val="decimal"/>
      <w:lvlText w:val="%7."/>
      <w:lvlJc w:val="left"/>
      <w:pPr>
        <w:tabs>
          <w:tab w:val="num" w:pos="5040"/>
        </w:tabs>
        <w:ind w:left="5040" w:hanging="360"/>
      </w:pPr>
    </w:lvl>
    <w:lvl w:ilvl="7" w:tplc="934E95F8" w:tentative="1">
      <w:start w:val="1"/>
      <w:numFmt w:val="lowerLetter"/>
      <w:lvlText w:val="%8."/>
      <w:lvlJc w:val="left"/>
      <w:pPr>
        <w:tabs>
          <w:tab w:val="num" w:pos="5760"/>
        </w:tabs>
        <w:ind w:left="5760" w:hanging="360"/>
      </w:pPr>
    </w:lvl>
    <w:lvl w:ilvl="8" w:tplc="F4587DAC" w:tentative="1">
      <w:start w:val="1"/>
      <w:numFmt w:val="lowerRoman"/>
      <w:lvlText w:val="%9."/>
      <w:lvlJc w:val="right"/>
      <w:pPr>
        <w:tabs>
          <w:tab w:val="num" w:pos="6480"/>
        </w:tabs>
        <w:ind w:left="6480" w:hanging="180"/>
      </w:pPr>
    </w:lvl>
  </w:abstractNum>
  <w:abstractNum w:abstractNumId="10" w15:restartNumberingAfterBreak="0">
    <w:nsid w:val="7E985CB4"/>
    <w:multiLevelType w:val="singleLevel"/>
    <w:tmpl w:val="B2527900"/>
    <w:lvl w:ilvl="0">
      <w:start w:val="41"/>
      <w:numFmt w:val="decimal"/>
      <w:pStyle w:val="a4"/>
      <w:lvlText w:val="3.1.%1."/>
      <w:lvlJc w:val="left"/>
      <w:pPr>
        <w:ind w:left="360" w:hanging="360"/>
      </w:pPr>
      <w:rPr>
        <w:rFonts w:ascii="Times New Roman" w:hAnsi="Times New Roman" w:hint="default"/>
        <w:b/>
        <w:i/>
        <w:sz w:val="24"/>
        <w:szCs w:val="24"/>
      </w:rPr>
    </w:lvl>
  </w:abstractNum>
  <w:num w:numId="1">
    <w:abstractNumId w:val="7"/>
  </w:num>
  <w:num w:numId="2">
    <w:abstractNumId w:val="8"/>
  </w:num>
  <w:num w:numId="3">
    <w:abstractNumId w:val="0"/>
  </w:num>
  <w:num w:numId="4">
    <w:abstractNumId w:val="2"/>
  </w:num>
  <w:num w:numId="5">
    <w:abstractNumId w:val="9"/>
  </w:num>
  <w:num w:numId="6">
    <w:abstractNumId w:val="10"/>
  </w:num>
  <w:num w:numId="7">
    <w:abstractNumId w:val="6"/>
  </w:num>
  <w:num w:numId="8">
    <w:abstractNumId w:val="4"/>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1"/>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6"/>
    <w:lvlOverride w:ilvl="0">
      <w:startOverride w:val="1"/>
    </w:lvlOverride>
  </w:num>
  <w:num w:numId="18">
    <w:abstractNumId w:val="6"/>
    <w:lvlOverride w:ilvl="0">
      <w:startOverride w:val="1"/>
    </w:lvlOverride>
  </w:num>
  <w:num w:numId="19">
    <w:abstractNumId w:val="6"/>
    <w:lvlOverride w:ilvl="0">
      <w:startOverride w:val="1"/>
    </w:lvlOverride>
  </w:num>
  <w:num w:numId="20">
    <w:abstractNumId w:val="6"/>
    <w:lvlOverride w:ilvl="0">
      <w:startOverride w:val="1"/>
    </w:lvlOverride>
  </w:num>
  <w:num w:numId="21">
    <w:abstractNumId w:val="6"/>
    <w:lvlOverride w:ilvl="0">
      <w:startOverride w:val="1"/>
    </w:lvlOverride>
  </w:num>
  <w:num w:numId="22">
    <w:abstractNumId w:val="6"/>
    <w:lvlOverride w:ilvl="0">
      <w:startOverride w:val="1"/>
    </w:lvlOverride>
  </w:num>
  <w:num w:numId="23">
    <w:abstractNumId w:val="6"/>
    <w:lvlOverride w:ilvl="0">
      <w:startOverride w:val="1"/>
    </w:lvlOverride>
  </w:num>
  <w:num w:numId="24">
    <w:abstractNumId w:val="6"/>
    <w:lvlOverride w:ilvl="0">
      <w:startOverride w:val="1"/>
    </w:lvlOverride>
  </w:num>
  <w:num w:numId="25">
    <w:abstractNumId w:val="6"/>
    <w:lvlOverride w:ilvl="0">
      <w:startOverride w:val="1"/>
    </w:lvlOverride>
  </w:num>
  <w:num w:numId="26">
    <w:abstractNumId w:val="6"/>
    <w:lvlOverride w:ilvl="0">
      <w:startOverride w:val="1"/>
    </w:lvlOverride>
  </w:num>
  <w:num w:numId="27">
    <w:abstractNumId w:val="5"/>
  </w:num>
  <w:num w:numId="28">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autoHyphenation/>
  <w:hyphenationZone w:val="35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AA8"/>
    <w:rsid w:val="00001B3F"/>
    <w:rsid w:val="0002168D"/>
    <w:rsid w:val="000248F2"/>
    <w:rsid w:val="00025C16"/>
    <w:rsid w:val="00035A7C"/>
    <w:rsid w:val="00043B57"/>
    <w:rsid w:val="0004632F"/>
    <w:rsid w:val="000466FD"/>
    <w:rsid w:val="000503C4"/>
    <w:rsid w:val="000542C6"/>
    <w:rsid w:val="000616CC"/>
    <w:rsid w:val="000631F3"/>
    <w:rsid w:val="00065215"/>
    <w:rsid w:val="0006561D"/>
    <w:rsid w:val="000874E7"/>
    <w:rsid w:val="00093221"/>
    <w:rsid w:val="000948FF"/>
    <w:rsid w:val="000A1485"/>
    <w:rsid w:val="000B31E4"/>
    <w:rsid w:val="000B63A1"/>
    <w:rsid w:val="000F0ECF"/>
    <w:rsid w:val="00115D0A"/>
    <w:rsid w:val="00121E6A"/>
    <w:rsid w:val="0012683A"/>
    <w:rsid w:val="00127FD1"/>
    <w:rsid w:val="00130473"/>
    <w:rsid w:val="001371AA"/>
    <w:rsid w:val="001606C1"/>
    <w:rsid w:val="001611AA"/>
    <w:rsid w:val="00166E0E"/>
    <w:rsid w:val="00172177"/>
    <w:rsid w:val="001932DE"/>
    <w:rsid w:val="001C320A"/>
    <w:rsid w:val="001D5FD5"/>
    <w:rsid w:val="001E3DCD"/>
    <w:rsid w:val="001F5D95"/>
    <w:rsid w:val="001F670C"/>
    <w:rsid w:val="00204413"/>
    <w:rsid w:val="002046B0"/>
    <w:rsid w:val="00211BD1"/>
    <w:rsid w:val="00214685"/>
    <w:rsid w:val="00215A72"/>
    <w:rsid w:val="002243B0"/>
    <w:rsid w:val="00227732"/>
    <w:rsid w:val="002464D6"/>
    <w:rsid w:val="002509F4"/>
    <w:rsid w:val="00253C17"/>
    <w:rsid w:val="00256CBE"/>
    <w:rsid w:val="0025728A"/>
    <w:rsid w:val="002762B0"/>
    <w:rsid w:val="00282929"/>
    <w:rsid w:val="002835EF"/>
    <w:rsid w:val="0028455F"/>
    <w:rsid w:val="00287593"/>
    <w:rsid w:val="00291E59"/>
    <w:rsid w:val="00294989"/>
    <w:rsid w:val="00294B58"/>
    <w:rsid w:val="002A2F28"/>
    <w:rsid w:val="002A47E5"/>
    <w:rsid w:val="002C0130"/>
    <w:rsid w:val="002C0C57"/>
    <w:rsid w:val="002C61FA"/>
    <w:rsid w:val="002C6F73"/>
    <w:rsid w:val="002E0873"/>
    <w:rsid w:val="002E306D"/>
    <w:rsid w:val="002E54D7"/>
    <w:rsid w:val="002E7A68"/>
    <w:rsid w:val="002F1576"/>
    <w:rsid w:val="002F5AA8"/>
    <w:rsid w:val="002F73B5"/>
    <w:rsid w:val="003131D9"/>
    <w:rsid w:val="00321627"/>
    <w:rsid w:val="00330F80"/>
    <w:rsid w:val="003371DE"/>
    <w:rsid w:val="00341B71"/>
    <w:rsid w:val="003571EA"/>
    <w:rsid w:val="00361238"/>
    <w:rsid w:val="00374FFE"/>
    <w:rsid w:val="003921EA"/>
    <w:rsid w:val="003A11CE"/>
    <w:rsid w:val="003A121A"/>
    <w:rsid w:val="003B210B"/>
    <w:rsid w:val="003C42F0"/>
    <w:rsid w:val="003C539B"/>
    <w:rsid w:val="003C5472"/>
    <w:rsid w:val="003D7211"/>
    <w:rsid w:val="003E4E2A"/>
    <w:rsid w:val="003E56FD"/>
    <w:rsid w:val="003F06AB"/>
    <w:rsid w:val="003F3327"/>
    <w:rsid w:val="003F60C5"/>
    <w:rsid w:val="00415EFA"/>
    <w:rsid w:val="00424EB5"/>
    <w:rsid w:val="00436E8C"/>
    <w:rsid w:val="0044428C"/>
    <w:rsid w:val="00446118"/>
    <w:rsid w:val="004650FB"/>
    <w:rsid w:val="0046668F"/>
    <w:rsid w:val="004703F9"/>
    <w:rsid w:val="00480359"/>
    <w:rsid w:val="004834B9"/>
    <w:rsid w:val="00486BB4"/>
    <w:rsid w:val="004A07D1"/>
    <w:rsid w:val="004A1D0F"/>
    <w:rsid w:val="004A5409"/>
    <w:rsid w:val="004B5CD2"/>
    <w:rsid w:val="004B6800"/>
    <w:rsid w:val="004B6DD5"/>
    <w:rsid w:val="004C0558"/>
    <w:rsid w:val="004C1455"/>
    <w:rsid w:val="004D5A43"/>
    <w:rsid w:val="0051389B"/>
    <w:rsid w:val="0052050B"/>
    <w:rsid w:val="005217D7"/>
    <w:rsid w:val="0053114B"/>
    <w:rsid w:val="00534ABC"/>
    <w:rsid w:val="00537F83"/>
    <w:rsid w:val="0054249B"/>
    <w:rsid w:val="005543AF"/>
    <w:rsid w:val="005633B1"/>
    <w:rsid w:val="005658B9"/>
    <w:rsid w:val="0058491F"/>
    <w:rsid w:val="005961D0"/>
    <w:rsid w:val="005A03E8"/>
    <w:rsid w:val="005A1E92"/>
    <w:rsid w:val="005A4D16"/>
    <w:rsid w:val="005C04FF"/>
    <w:rsid w:val="005D24E1"/>
    <w:rsid w:val="005D2AAD"/>
    <w:rsid w:val="005E3DDB"/>
    <w:rsid w:val="005F2EFE"/>
    <w:rsid w:val="005F3579"/>
    <w:rsid w:val="00614F7D"/>
    <w:rsid w:val="006161A7"/>
    <w:rsid w:val="00635EDD"/>
    <w:rsid w:val="00636321"/>
    <w:rsid w:val="0065579E"/>
    <w:rsid w:val="00666927"/>
    <w:rsid w:val="00670346"/>
    <w:rsid w:val="00674D67"/>
    <w:rsid w:val="0068367B"/>
    <w:rsid w:val="00691D3E"/>
    <w:rsid w:val="006967FE"/>
    <w:rsid w:val="006B4F89"/>
    <w:rsid w:val="006B5912"/>
    <w:rsid w:val="006D0E3C"/>
    <w:rsid w:val="006D5547"/>
    <w:rsid w:val="006E56B1"/>
    <w:rsid w:val="006E61B4"/>
    <w:rsid w:val="00710A8B"/>
    <w:rsid w:val="007154CD"/>
    <w:rsid w:val="00720220"/>
    <w:rsid w:val="007222B1"/>
    <w:rsid w:val="007279DE"/>
    <w:rsid w:val="007346C9"/>
    <w:rsid w:val="00746872"/>
    <w:rsid w:val="00746DB0"/>
    <w:rsid w:val="00752B77"/>
    <w:rsid w:val="00753D16"/>
    <w:rsid w:val="007617A6"/>
    <w:rsid w:val="00767399"/>
    <w:rsid w:val="007813FD"/>
    <w:rsid w:val="00787F8E"/>
    <w:rsid w:val="007938C0"/>
    <w:rsid w:val="007940E9"/>
    <w:rsid w:val="007A07D3"/>
    <w:rsid w:val="007B4BD1"/>
    <w:rsid w:val="007B7306"/>
    <w:rsid w:val="007C35A2"/>
    <w:rsid w:val="007D28CD"/>
    <w:rsid w:val="007D3D57"/>
    <w:rsid w:val="007E0CE2"/>
    <w:rsid w:val="007E3BA6"/>
    <w:rsid w:val="0081097F"/>
    <w:rsid w:val="008130A0"/>
    <w:rsid w:val="008151FC"/>
    <w:rsid w:val="00826694"/>
    <w:rsid w:val="00832417"/>
    <w:rsid w:val="00847A02"/>
    <w:rsid w:val="00852F16"/>
    <w:rsid w:val="00873E23"/>
    <w:rsid w:val="00876901"/>
    <w:rsid w:val="00883E85"/>
    <w:rsid w:val="00895E52"/>
    <w:rsid w:val="008A5535"/>
    <w:rsid w:val="008A5AB1"/>
    <w:rsid w:val="008A5D22"/>
    <w:rsid w:val="008A73D6"/>
    <w:rsid w:val="008C410A"/>
    <w:rsid w:val="008C5BD9"/>
    <w:rsid w:val="008D3739"/>
    <w:rsid w:val="008D6447"/>
    <w:rsid w:val="008E64A6"/>
    <w:rsid w:val="008E6BFB"/>
    <w:rsid w:val="008E7955"/>
    <w:rsid w:val="009362DB"/>
    <w:rsid w:val="00936EE3"/>
    <w:rsid w:val="0095026C"/>
    <w:rsid w:val="00953B3D"/>
    <w:rsid w:val="00964069"/>
    <w:rsid w:val="00964416"/>
    <w:rsid w:val="00967602"/>
    <w:rsid w:val="0097786D"/>
    <w:rsid w:val="00984633"/>
    <w:rsid w:val="0098562C"/>
    <w:rsid w:val="009A061F"/>
    <w:rsid w:val="009A0865"/>
    <w:rsid w:val="009A4E6F"/>
    <w:rsid w:val="009B09F5"/>
    <w:rsid w:val="009B327D"/>
    <w:rsid w:val="009B71C6"/>
    <w:rsid w:val="009B7ED8"/>
    <w:rsid w:val="009C1268"/>
    <w:rsid w:val="009C4735"/>
    <w:rsid w:val="009D10E2"/>
    <w:rsid w:val="009E13DA"/>
    <w:rsid w:val="009E408A"/>
    <w:rsid w:val="009E4824"/>
    <w:rsid w:val="00A1612F"/>
    <w:rsid w:val="00A55E6A"/>
    <w:rsid w:val="00A61652"/>
    <w:rsid w:val="00A6292C"/>
    <w:rsid w:val="00A66C78"/>
    <w:rsid w:val="00A72F12"/>
    <w:rsid w:val="00A82122"/>
    <w:rsid w:val="00A847B2"/>
    <w:rsid w:val="00A8586E"/>
    <w:rsid w:val="00AA7959"/>
    <w:rsid w:val="00AB682D"/>
    <w:rsid w:val="00AC2A3B"/>
    <w:rsid w:val="00B02A88"/>
    <w:rsid w:val="00B10C53"/>
    <w:rsid w:val="00B11B0A"/>
    <w:rsid w:val="00B22771"/>
    <w:rsid w:val="00B27B19"/>
    <w:rsid w:val="00B311FF"/>
    <w:rsid w:val="00B50397"/>
    <w:rsid w:val="00B509C9"/>
    <w:rsid w:val="00B5206D"/>
    <w:rsid w:val="00B63E84"/>
    <w:rsid w:val="00B652B4"/>
    <w:rsid w:val="00B725C6"/>
    <w:rsid w:val="00B81B71"/>
    <w:rsid w:val="00B90611"/>
    <w:rsid w:val="00B94D22"/>
    <w:rsid w:val="00B96761"/>
    <w:rsid w:val="00BA23B2"/>
    <w:rsid w:val="00BA24B8"/>
    <w:rsid w:val="00BA3C2A"/>
    <w:rsid w:val="00BA44E3"/>
    <w:rsid w:val="00BB0FD7"/>
    <w:rsid w:val="00BB688B"/>
    <w:rsid w:val="00BD4C46"/>
    <w:rsid w:val="00BD638F"/>
    <w:rsid w:val="00BE19D6"/>
    <w:rsid w:val="00BE7412"/>
    <w:rsid w:val="00BF7935"/>
    <w:rsid w:val="00C032D4"/>
    <w:rsid w:val="00C03608"/>
    <w:rsid w:val="00C07A89"/>
    <w:rsid w:val="00C07B81"/>
    <w:rsid w:val="00C12AAC"/>
    <w:rsid w:val="00C13FE8"/>
    <w:rsid w:val="00C164EF"/>
    <w:rsid w:val="00C25402"/>
    <w:rsid w:val="00C300CB"/>
    <w:rsid w:val="00C31124"/>
    <w:rsid w:val="00C3173B"/>
    <w:rsid w:val="00C338D6"/>
    <w:rsid w:val="00C43A60"/>
    <w:rsid w:val="00C4440B"/>
    <w:rsid w:val="00C62B4C"/>
    <w:rsid w:val="00C819E3"/>
    <w:rsid w:val="00C95CD8"/>
    <w:rsid w:val="00CA2431"/>
    <w:rsid w:val="00CA75E6"/>
    <w:rsid w:val="00CB6A5D"/>
    <w:rsid w:val="00CC1AA8"/>
    <w:rsid w:val="00CD226C"/>
    <w:rsid w:val="00CD253E"/>
    <w:rsid w:val="00CD408D"/>
    <w:rsid w:val="00CD5FB9"/>
    <w:rsid w:val="00CE07D8"/>
    <w:rsid w:val="00CE2695"/>
    <w:rsid w:val="00D07574"/>
    <w:rsid w:val="00D17D66"/>
    <w:rsid w:val="00D20EBF"/>
    <w:rsid w:val="00D31279"/>
    <w:rsid w:val="00D345E5"/>
    <w:rsid w:val="00D47EF0"/>
    <w:rsid w:val="00D52778"/>
    <w:rsid w:val="00D6097A"/>
    <w:rsid w:val="00D67C0B"/>
    <w:rsid w:val="00D70C72"/>
    <w:rsid w:val="00D82934"/>
    <w:rsid w:val="00D83647"/>
    <w:rsid w:val="00D95F21"/>
    <w:rsid w:val="00DB3027"/>
    <w:rsid w:val="00DB5BDE"/>
    <w:rsid w:val="00DC043D"/>
    <w:rsid w:val="00DC7299"/>
    <w:rsid w:val="00DE0D64"/>
    <w:rsid w:val="00E147F3"/>
    <w:rsid w:val="00E14AA6"/>
    <w:rsid w:val="00E229FF"/>
    <w:rsid w:val="00E230B8"/>
    <w:rsid w:val="00E2661E"/>
    <w:rsid w:val="00E34764"/>
    <w:rsid w:val="00E3715A"/>
    <w:rsid w:val="00E45EB2"/>
    <w:rsid w:val="00E47E9D"/>
    <w:rsid w:val="00E52A48"/>
    <w:rsid w:val="00E54442"/>
    <w:rsid w:val="00E546EB"/>
    <w:rsid w:val="00E63021"/>
    <w:rsid w:val="00E72995"/>
    <w:rsid w:val="00E772B1"/>
    <w:rsid w:val="00E9744C"/>
    <w:rsid w:val="00E97BBC"/>
    <w:rsid w:val="00EA2C5E"/>
    <w:rsid w:val="00EB082B"/>
    <w:rsid w:val="00EB4AEE"/>
    <w:rsid w:val="00EC7CD0"/>
    <w:rsid w:val="00ED1DBA"/>
    <w:rsid w:val="00EE3A3A"/>
    <w:rsid w:val="00EE3EB2"/>
    <w:rsid w:val="00EF4B84"/>
    <w:rsid w:val="00F23432"/>
    <w:rsid w:val="00F24D97"/>
    <w:rsid w:val="00F44FBA"/>
    <w:rsid w:val="00F61385"/>
    <w:rsid w:val="00F62480"/>
    <w:rsid w:val="00F65F50"/>
    <w:rsid w:val="00F829BD"/>
    <w:rsid w:val="00F8359B"/>
    <w:rsid w:val="00F860C2"/>
    <w:rsid w:val="00F94CAE"/>
    <w:rsid w:val="00F95D6E"/>
    <w:rsid w:val="00FA16ED"/>
    <w:rsid w:val="00FB0512"/>
    <w:rsid w:val="00FB1E7B"/>
    <w:rsid w:val="00FB72FB"/>
    <w:rsid w:val="00FC5C06"/>
    <w:rsid w:val="00FE0852"/>
    <w:rsid w:val="00FF0B27"/>
    <w:rsid w:val="00FF504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87364A"/>
  <w15:docId w15:val="{B1BF84BB-193A-4B68-A38D-F1894EEB2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5">
    <w:name w:val="Normal"/>
    <w:qFormat/>
    <w:rsid w:val="00291E59"/>
    <w:pPr>
      <w:widowControl w:val="0"/>
      <w:spacing w:line="360" w:lineRule="auto"/>
      <w:jc w:val="both"/>
    </w:pPr>
    <w:rPr>
      <w:sz w:val="22"/>
    </w:rPr>
  </w:style>
  <w:style w:type="paragraph" w:styleId="10">
    <w:name w:val="heading 1"/>
    <w:basedOn w:val="a5"/>
    <w:next w:val="a5"/>
    <w:link w:val="1Char"/>
    <w:qFormat/>
    <w:rsid w:val="002762B0"/>
    <w:pPr>
      <w:keepNext/>
      <w:pageBreakBefore/>
      <w:pBdr>
        <w:bottom w:val="thinThickSmallGap" w:sz="24" w:space="1" w:color="auto"/>
      </w:pBdr>
      <w:shd w:val="clear" w:color="auto" w:fill="D9D9D9"/>
      <w:spacing w:after="120"/>
      <w:ind w:right="1701"/>
      <w:jc w:val="center"/>
      <w:outlineLvl w:val="0"/>
    </w:pPr>
    <w:rPr>
      <w:rFonts w:cs="Arial"/>
      <w:b/>
      <w:bCs/>
      <w:i/>
      <w:color w:val="FF0000"/>
      <w:spacing w:val="20"/>
      <w:kern w:val="32"/>
      <w:sz w:val="32"/>
      <w:szCs w:val="32"/>
    </w:rPr>
  </w:style>
  <w:style w:type="paragraph" w:styleId="2">
    <w:name w:val="heading 2"/>
    <w:basedOn w:val="a5"/>
    <w:next w:val="a5"/>
    <w:qFormat/>
    <w:rsid w:val="002C61FA"/>
    <w:pPr>
      <w:keepNext/>
      <w:pageBreakBefore/>
      <w:pBdr>
        <w:bottom w:val="double" w:sz="6" w:space="1" w:color="auto"/>
      </w:pBdr>
      <w:shd w:val="pct35" w:color="FFFF00" w:fill="00FF00"/>
      <w:tabs>
        <w:tab w:val="num" w:pos="0"/>
      </w:tabs>
      <w:spacing w:after="120"/>
      <w:ind w:left="397" w:right="1701" w:hanging="227"/>
      <w:jc w:val="center"/>
      <w:outlineLvl w:val="1"/>
    </w:pPr>
    <w:rPr>
      <w:b/>
      <w:i/>
      <w:spacing w:val="20"/>
      <w:sz w:val="28"/>
      <w:szCs w:val="28"/>
    </w:rPr>
  </w:style>
  <w:style w:type="paragraph" w:styleId="3">
    <w:name w:val="heading 3"/>
    <w:basedOn w:val="a5"/>
    <w:next w:val="a5"/>
    <w:qFormat/>
    <w:rsid w:val="00FB0512"/>
    <w:pPr>
      <w:keepNext/>
      <w:pBdr>
        <w:bottom w:val="double" w:sz="6" w:space="1" w:color="FF0000"/>
      </w:pBdr>
      <w:shd w:val="clear" w:color="auto" w:fill="FFFF00"/>
      <w:spacing w:before="240" w:after="120"/>
      <w:ind w:left="1361" w:right="1361"/>
      <w:jc w:val="center"/>
      <w:outlineLvl w:val="2"/>
    </w:pPr>
    <w:rPr>
      <w:rFonts w:cs="Arial"/>
      <w:b/>
      <w:bCs/>
      <w:i/>
      <w:color w:val="548DD4" w:themeColor="text2" w:themeTint="99"/>
      <w:spacing w:val="20"/>
      <w:sz w:val="28"/>
      <w:szCs w:val="28"/>
    </w:rPr>
  </w:style>
  <w:style w:type="paragraph" w:styleId="4">
    <w:name w:val="heading 4"/>
    <w:basedOn w:val="a5"/>
    <w:next w:val="a5"/>
    <w:qFormat/>
    <w:rsid w:val="00852F16"/>
    <w:pPr>
      <w:keepNext/>
      <w:pBdr>
        <w:bottom w:val="double" w:sz="4" w:space="1" w:color="auto"/>
      </w:pBdr>
      <w:spacing w:before="120"/>
      <w:ind w:left="2835" w:right="2835"/>
      <w:jc w:val="center"/>
      <w:outlineLvl w:val="3"/>
    </w:pPr>
    <w:rPr>
      <w:b/>
      <w:bCs/>
      <w:sz w:val="24"/>
      <w:szCs w:val="24"/>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5"/>
    <w:rsid w:val="0044428C"/>
    <w:pPr>
      <w:pBdr>
        <w:bottom w:val="single" w:sz="4" w:space="1" w:color="auto"/>
      </w:pBdr>
      <w:tabs>
        <w:tab w:val="right" w:pos="8306"/>
      </w:tabs>
    </w:pPr>
    <w:rPr>
      <w:sz w:val="24"/>
    </w:rPr>
  </w:style>
  <w:style w:type="paragraph" w:customStyle="1" w:styleId="abc">
    <w:name w:val="abc"/>
    <w:basedOn w:val="a5"/>
    <w:rsid w:val="002C61FA"/>
    <w:pPr>
      <w:tabs>
        <w:tab w:val="num" w:pos="0"/>
      </w:tabs>
      <w:ind w:left="397" w:hanging="227"/>
    </w:pPr>
  </w:style>
  <w:style w:type="paragraph" w:customStyle="1" w:styleId="aa">
    <w:name w:val="αβγ"/>
    <w:basedOn w:val="a5"/>
    <w:qFormat/>
    <w:rsid w:val="00EE3EB2"/>
    <w:pPr>
      <w:ind w:left="1020" w:hanging="340"/>
    </w:pPr>
  </w:style>
  <w:style w:type="paragraph" w:customStyle="1" w:styleId="a4">
    <w:name w:val="Αριθμός"/>
    <w:basedOn w:val="a5"/>
    <w:link w:val="Char"/>
    <w:rsid w:val="0053114B"/>
    <w:pPr>
      <w:numPr>
        <w:numId w:val="6"/>
      </w:numPr>
      <w:spacing w:before="120"/>
    </w:pPr>
    <w:rPr>
      <w:b/>
      <w:i/>
      <w:color w:val="548DD4" w:themeColor="text2" w:themeTint="99"/>
      <w:sz w:val="24"/>
      <w:szCs w:val="24"/>
    </w:rPr>
  </w:style>
  <w:style w:type="paragraph" w:customStyle="1" w:styleId="1Char0">
    <w:name w:val="Αριθμός 1 Char"/>
    <w:basedOn w:val="a4"/>
    <w:link w:val="1CharChar"/>
    <w:rsid w:val="009E408A"/>
    <w:pPr>
      <w:numPr>
        <w:numId w:val="0"/>
      </w:numPr>
      <w:tabs>
        <w:tab w:val="num" w:pos="0"/>
      </w:tabs>
      <w:spacing w:before="0"/>
      <w:ind w:left="397" w:hanging="227"/>
    </w:pPr>
    <w:rPr>
      <w:b w:val="0"/>
      <w:sz w:val="22"/>
      <w:szCs w:val="22"/>
    </w:rPr>
  </w:style>
  <w:style w:type="paragraph" w:styleId="a">
    <w:name w:val="List Bullet"/>
    <w:basedOn w:val="a5"/>
    <w:autoRedefine/>
    <w:rsid w:val="005A4D16"/>
    <w:pPr>
      <w:numPr>
        <w:numId w:val="3"/>
      </w:numPr>
    </w:pPr>
  </w:style>
  <w:style w:type="paragraph" w:customStyle="1" w:styleId="a2">
    <w:name w:val="μονάδες"/>
    <w:rsid w:val="00486BB4"/>
    <w:pPr>
      <w:numPr>
        <w:numId w:val="1"/>
      </w:numPr>
      <w:ind w:right="284"/>
      <w:jc w:val="right"/>
    </w:pPr>
    <w:rPr>
      <w:i/>
    </w:rPr>
  </w:style>
  <w:style w:type="paragraph" w:customStyle="1" w:styleId="ab">
    <w:name w:val="Σχέδιο"/>
    <w:rsid w:val="003A121A"/>
    <w:pPr>
      <w:widowControl w:val="0"/>
    </w:pPr>
    <w:rPr>
      <w:sz w:val="24"/>
    </w:rPr>
  </w:style>
  <w:style w:type="character" w:customStyle="1" w:styleId="ac">
    <w:name w:val="πάνω"/>
    <w:basedOn w:val="a6"/>
    <w:rsid w:val="00E230B8"/>
    <w:rPr>
      <w:position w:val="12"/>
      <w:sz w:val="22"/>
      <w:szCs w:val="22"/>
    </w:rPr>
  </w:style>
  <w:style w:type="character" w:customStyle="1" w:styleId="ad">
    <w:name w:val="Κάτω"/>
    <w:basedOn w:val="a6"/>
    <w:rsid w:val="00E230B8"/>
    <w:rPr>
      <w:position w:val="-12"/>
      <w:sz w:val="22"/>
      <w:szCs w:val="22"/>
    </w:rPr>
  </w:style>
  <w:style w:type="numbering" w:styleId="1i">
    <w:name w:val="Outline List 1"/>
    <w:aliases w:val="1 / α /i"/>
    <w:basedOn w:val="a8"/>
    <w:rsid w:val="00F61385"/>
    <w:pPr>
      <w:numPr>
        <w:numId w:val="2"/>
      </w:numPr>
    </w:pPr>
  </w:style>
  <w:style w:type="paragraph" w:customStyle="1" w:styleId="ae">
    <w:name w:val="Δεξιά"/>
    <w:basedOn w:val="a2"/>
    <w:next w:val="a4"/>
    <w:rsid w:val="00A82122"/>
    <w:pPr>
      <w:numPr>
        <w:numId w:val="0"/>
      </w:numPr>
    </w:pPr>
  </w:style>
  <w:style w:type="paragraph" w:customStyle="1" w:styleId="af">
    <w:name w:val="Αντίδραση"/>
    <w:rsid w:val="009C4735"/>
    <w:pPr>
      <w:widowControl w:val="0"/>
    </w:pPr>
    <w:rPr>
      <w:sz w:val="22"/>
      <w:szCs w:val="22"/>
    </w:rPr>
  </w:style>
  <w:style w:type="table" w:styleId="af0">
    <w:name w:val="Table Grid"/>
    <w:basedOn w:val="a7"/>
    <w:rsid w:val="00EB082B"/>
    <w:pPr>
      <w:spacing w:line="280" w:lineRule="atLeast"/>
      <w:jc w:val="center"/>
    </w:pPr>
    <w:tblPr>
      <w:jc w:val="center"/>
    </w:tblPr>
    <w:trPr>
      <w:jc w:val="center"/>
    </w:trPr>
  </w:style>
  <w:style w:type="paragraph" w:customStyle="1" w:styleId="a1">
    <w:name w:val="Εφαρμογή"/>
    <w:basedOn w:val="a5"/>
    <w:next w:val="a5"/>
    <w:rsid w:val="002A2F28"/>
    <w:pPr>
      <w:numPr>
        <w:numId w:val="4"/>
      </w:numPr>
      <w:pBdr>
        <w:bottom w:val="single" w:sz="12" w:space="1" w:color="auto"/>
      </w:pBdr>
      <w:overflowPunct w:val="0"/>
      <w:autoSpaceDE w:val="0"/>
      <w:autoSpaceDN w:val="0"/>
      <w:adjustRightInd w:val="0"/>
      <w:spacing w:before="120" w:after="48" w:line="288" w:lineRule="atLeast"/>
      <w:ind w:left="0" w:firstLine="397"/>
      <w:jc w:val="left"/>
      <w:textAlignment w:val="baseline"/>
    </w:pPr>
    <w:rPr>
      <w:b/>
      <w:color w:val="FF0000"/>
      <w:sz w:val="24"/>
      <w:szCs w:val="24"/>
    </w:rPr>
  </w:style>
  <w:style w:type="numbering" w:customStyle="1" w:styleId="1ia">
    <w:name w:val="1.i.a."/>
    <w:basedOn w:val="a8"/>
    <w:rsid w:val="00B94D22"/>
    <w:pPr>
      <w:numPr>
        <w:numId w:val="8"/>
      </w:numPr>
    </w:pPr>
  </w:style>
  <w:style w:type="paragraph" w:customStyle="1" w:styleId="a3">
    <w:name w:val="Παράδειγμα"/>
    <w:basedOn w:val="a5"/>
    <w:next w:val="a5"/>
    <w:rsid w:val="002A2F28"/>
    <w:pPr>
      <w:numPr>
        <w:numId w:val="5"/>
      </w:numPr>
      <w:pBdr>
        <w:bottom w:val="single" w:sz="12" w:space="1" w:color="auto"/>
      </w:pBdr>
      <w:spacing w:before="120"/>
      <w:ind w:firstLine="397"/>
      <w:jc w:val="left"/>
    </w:pPr>
    <w:rPr>
      <w:color w:val="FF0000"/>
      <w:sz w:val="24"/>
      <w:szCs w:val="24"/>
    </w:rPr>
  </w:style>
  <w:style w:type="paragraph" w:customStyle="1" w:styleId="af1">
    <w:name w:val="Λύση"/>
    <w:basedOn w:val="a5"/>
    <w:next w:val="a5"/>
    <w:rsid w:val="00215A72"/>
    <w:pPr>
      <w:pBdr>
        <w:top w:val="single" w:sz="6" w:space="1" w:color="auto"/>
      </w:pBdr>
      <w:ind w:firstLine="567"/>
      <w:jc w:val="left"/>
    </w:pPr>
    <w:rPr>
      <w:szCs w:val="22"/>
      <w:u w:val="single"/>
    </w:rPr>
  </w:style>
  <w:style w:type="paragraph" w:customStyle="1" w:styleId="Web">
    <w:name w:val="Web"/>
    <w:basedOn w:val="a5"/>
    <w:autoRedefine/>
    <w:rsid w:val="00282929"/>
    <w:pPr>
      <w:widowControl/>
    </w:pPr>
    <w:rPr>
      <w:rFonts w:ascii="Georgia" w:hAnsi="Georgia"/>
      <w:color w:val="000000"/>
      <w:szCs w:val="22"/>
    </w:rPr>
  </w:style>
  <w:style w:type="paragraph" w:customStyle="1" w:styleId="web0">
    <w:name w:val="web"/>
    <w:basedOn w:val="a5"/>
    <w:rsid w:val="002F73B5"/>
    <w:pPr>
      <w:widowControl/>
      <w:spacing w:line="240" w:lineRule="auto"/>
      <w:jc w:val="left"/>
    </w:pPr>
    <w:rPr>
      <w:rFonts w:ascii="Georgia" w:hAnsi="Georgia"/>
      <w:szCs w:val="24"/>
    </w:rPr>
  </w:style>
  <w:style w:type="paragraph" w:styleId="af2">
    <w:name w:val="footer"/>
    <w:basedOn w:val="a5"/>
    <w:rsid w:val="0044428C"/>
    <w:pPr>
      <w:pBdr>
        <w:top w:val="single" w:sz="4" w:space="1" w:color="auto"/>
      </w:pBdr>
      <w:tabs>
        <w:tab w:val="center" w:pos="4153"/>
        <w:tab w:val="right" w:pos="8306"/>
      </w:tabs>
    </w:pPr>
  </w:style>
  <w:style w:type="character" w:styleId="af3">
    <w:name w:val="page number"/>
    <w:basedOn w:val="a6"/>
    <w:rsid w:val="0044428C"/>
  </w:style>
  <w:style w:type="character" w:styleId="-">
    <w:name w:val="Hyperlink"/>
    <w:basedOn w:val="a6"/>
    <w:rsid w:val="00EB4AEE"/>
    <w:rPr>
      <w:color w:val="0000FF"/>
      <w:u w:val="single"/>
    </w:rPr>
  </w:style>
  <w:style w:type="paragraph" w:customStyle="1" w:styleId="Char0">
    <w:name w:val="αβγ Char"/>
    <w:basedOn w:val="a5"/>
    <w:rsid w:val="006E56B1"/>
    <w:pPr>
      <w:widowControl/>
      <w:ind w:left="1020" w:hanging="340"/>
    </w:pPr>
  </w:style>
  <w:style w:type="character" w:customStyle="1" w:styleId="1CharChar">
    <w:name w:val="Αριθμός 1 Char Char"/>
    <w:basedOn w:val="a6"/>
    <w:link w:val="1Char0"/>
    <w:rsid w:val="009E408A"/>
    <w:rPr>
      <w:sz w:val="22"/>
      <w:szCs w:val="22"/>
    </w:rPr>
  </w:style>
  <w:style w:type="paragraph" w:customStyle="1" w:styleId="20">
    <w:name w:val="αβγ2"/>
    <w:basedOn w:val="a5"/>
    <w:rsid w:val="009E408A"/>
    <w:pPr>
      <w:spacing w:line="300" w:lineRule="atLeast"/>
      <w:ind w:left="794" w:hanging="397"/>
    </w:pPr>
  </w:style>
  <w:style w:type="character" w:customStyle="1" w:styleId="apple-style-span">
    <w:name w:val="apple-style-span"/>
    <w:basedOn w:val="a6"/>
    <w:rsid w:val="009E408A"/>
  </w:style>
  <w:style w:type="character" w:customStyle="1" w:styleId="apple-converted-space">
    <w:name w:val="apple-converted-space"/>
    <w:basedOn w:val="a6"/>
    <w:rsid w:val="00C03608"/>
  </w:style>
  <w:style w:type="paragraph" w:customStyle="1" w:styleId="1">
    <w:name w:val="Αριθμός 1"/>
    <w:basedOn w:val="a4"/>
    <w:link w:val="1Char1"/>
    <w:qFormat/>
    <w:rsid w:val="00E52A48"/>
    <w:pPr>
      <w:numPr>
        <w:numId w:val="7"/>
      </w:numPr>
      <w:spacing w:before="0"/>
    </w:pPr>
    <w:rPr>
      <w:b w:val="0"/>
      <w:sz w:val="22"/>
      <w:szCs w:val="20"/>
    </w:rPr>
  </w:style>
  <w:style w:type="paragraph" w:customStyle="1" w:styleId="af4">
    <w:name w:val="α. Ορισμός"/>
    <w:rsid w:val="00321627"/>
    <w:pPr>
      <w:pBdr>
        <w:left w:val="double" w:sz="4" w:space="4" w:color="auto"/>
        <w:right w:val="double" w:sz="4" w:space="4" w:color="auto"/>
      </w:pBdr>
      <w:spacing w:line="300" w:lineRule="atLeast"/>
      <w:ind w:left="113" w:right="113"/>
      <w:jc w:val="both"/>
    </w:pPr>
    <w:rPr>
      <w:b/>
      <w:sz w:val="24"/>
    </w:rPr>
  </w:style>
  <w:style w:type="paragraph" w:styleId="af5">
    <w:name w:val="Body Text Indent"/>
    <w:basedOn w:val="a5"/>
    <w:rsid w:val="009362DB"/>
    <w:pPr>
      <w:widowControl/>
      <w:spacing w:after="120" w:line="240" w:lineRule="auto"/>
      <w:ind w:left="283"/>
      <w:jc w:val="left"/>
    </w:pPr>
    <w:rPr>
      <w:sz w:val="24"/>
      <w:szCs w:val="24"/>
    </w:rPr>
  </w:style>
  <w:style w:type="paragraph" w:customStyle="1" w:styleId="a0">
    <w:name w:val="ερώτημα"/>
    <w:basedOn w:val="a5"/>
    <w:rsid w:val="00291E59"/>
    <w:pPr>
      <w:numPr>
        <w:numId w:val="13"/>
      </w:numPr>
    </w:pPr>
    <w:rPr>
      <w:szCs w:val="22"/>
    </w:rPr>
  </w:style>
  <w:style w:type="paragraph" w:styleId="af6">
    <w:name w:val="Balloon Text"/>
    <w:basedOn w:val="a5"/>
    <w:link w:val="Char1"/>
    <w:uiPriority w:val="99"/>
    <w:semiHidden/>
    <w:unhideWhenUsed/>
    <w:rsid w:val="00B50397"/>
    <w:pPr>
      <w:spacing w:line="240" w:lineRule="auto"/>
    </w:pPr>
    <w:rPr>
      <w:rFonts w:ascii="Tahoma" w:hAnsi="Tahoma" w:cs="Tahoma"/>
      <w:sz w:val="16"/>
      <w:szCs w:val="16"/>
    </w:rPr>
  </w:style>
  <w:style w:type="character" w:customStyle="1" w:styleId="Char1">
    <w:name w:val="Κείμενο πλαισίου Char"/>
    <w:basedOn w:val="a6"/>
    <w:link w:val="af6"/>
    <w:uiPriority w:val="99"/>
    <w:semiHidden/>
    <w:rsid w:val="00B50397"/>
    <w:rPr>
      <w:rFonts w:ascii="Tahoma" w:hAnsi="Tahoma" w:cs="Tahoma"/>
      <w:sz w:val="16"/>
      <w:szCs w:val="16"/>
    </w:rPr>
  </w:style>
  <w:style w:type="character" w:customStyle="1" w:styleId="Char">
    <w:name w:val="Αριθμός Char"/>
    <w:basedOn w:val="a6"/>
    <w:link w:val="a4"/>
    <w:rsid w:val="00FB0512"/>
    <w:rPr>
      <w:b/>
      <w:i/>
      <w:color w:val="548DD4" w:themeColor="text2" w:themeTint="99"/>
      <w:sz w:val="24"/>
      <w:szCs w:val="24"/>
    </w:rPr>
  </w:style>
  <w:style w:type="character" w:customStyle="1" w:styleId="1Char1">
    <w:name w:val="Αριθμός 1 Char1"/>
    <w:basedOn w:val="Char"/>
    <w:link w:val="1"/>
    <w:rsid w:val="006D0E3C"/>
    <w:rPr>
      <w:b/>
      <w:i/>
      <w:color w:val="548DD4" w:themeColor="text2" w:themeTint="99"/>
      <w:sz w:val="22"/>
      <w:szCs w:val="24"/>
    </w:rPr>
  </w:style>
  <w:style w:type="character" w:customStyle="1" w:styleId="1Char">
    <w:name w:val="Επικεφαλίδα 1 Char"/>
    <w:basedOn w:val="a6"/>
    <w:link w:val="10"/>
    <w:rsid w:val="00752B77"/>
    <w:rPr>
      <w:rFonts w:cs="Arial"/>
      <w:b/>
      <w:bCs/>
      <w:i/>
      <w:color w:val="FF0000"/>
      <w:spacing w:val="20"/>
      <w:kern w:val="32"/>
      <w:sz w:val="32"/>
      <w:szCs w:val="32"/>
      <w:shd w:val="clear" w:color="auto" w:fill="D9D9D9"/>
    </w:rPr>
  </w:style>
  <w:style w:type="paragraph" w:styleId="af7">
    <w:name w:val="List Paragraph"/>
    <w:basedOn w:val="a5"/>
    <w:uiPriority w:val="34"/>
    <w:qFormat/>
    <w:rsid w:val="00E72995"/>
    <w:pPr>
      <w:widowControl/>
      <w:spacing w:after="200" w:line="276" w:lineRule="auto"/>
      <w:ind w:left="720"/>
      <w:contextualSpacing/>
      <w:jc w:val="left"/>
    </w:pPr>
    <w:rPr>
      <w:rFonts w:asciiTheme="minorHAnsi" w:eastAsiaTheme="minorHAnsi" w:hAnsiTheme="minorHAnsi" w:cstheme="minorBidi"/>
      <w:szCs w:val="22"/>
      <w:lang w:eastAsia="en-US"/>
    </w:rPr>
  </w:style>
  <w:style w:type="paragraph" w:styleId="Web1">
    <w:name w:val="Normal (Web)"/>
    <w:basedOn w:val="a5"/>
    <w:uiPriority w:val="99"/>
    <w:semiHidden/>
    <w:unhideWhenUsed/>
    <w:rsid w:val="00E72995"/>
    <w:pPr>
      <w:widowControl/>
      <w:spacing w:before="100" w:beforeAutospacing="1" w:after="100" w:afterAutospacing="1" w:line="240" w:lineRule="auto"/>
      <w:jc w:val="left"/>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472378">
      <w:bodyDiv w:val="1"/>
      <w:marLeft w:val="0"/>
      <w:marRight w:val="0"/>
      <w:marTop w:val="0"/>
      <w:marBottom w:val="0"/>
      <w:divBdr>
        <w:top w:val="none" w:sz="0" w:space="0" w:color="auto"/>
        <w:left w:val="none" w:sz="0" w:space="0" w:color="auto"/>
        <w:bottom w:val="none" w:sz="0" w:space="0" w:color="auto"/>
        <w:right w:val="none" w:sz="0" w:space="0" w:color="auto"/>
      </w:divBdr>
    </w:div>
    <w:div w:id="687680506">
      <w:bodyDiv w:val="1"/>
      <w:marLeft w:val="0"/>
      <w:marRight w:val="0"/>
      <w:marTop w:val="0"/>
      <w:marBottom w:val="0"/>
      <w:divBdr>
        <w:top w:val="none" w:sz="0" w:space="0" w:color="auto"/>
        <w:left w:val="none" w:sz="0" w:space="0" w:color="auto"/>
        <w:bottom w:val="none" w:sz="0" w:space="0" w:color="auto"/>
        <w:right w:val="none" w:sz="0" w:space="0" w:color="auto"/>
      </w:divBdr>
    </w:div>
    <w:div w:id="1064059089">
      <w:bodyDiv w:val="1"/>
      <w:marLeft w:val="0"/>
      <w:marRight w:val="0"/>
      <w:marTop w:val="0"/>
      <w:marBottom w:val="0"/>
      <w:divBdr>
        <w:top w:val="none" w:sz="0" w:space="0" w:color="auto"/>
        <w:left w:val="none" w:sz="0" w:space="0" w:color="auto"/>
        <w:bottom w:val="none" w:sz="0" w:space="0" w:color="auto"/>
        <w:right w:val="none" w:sz="0" w:space="0" w:color="auto"/>
      </w:divBdr>
    </w:div>
    <w:div w:id="1307928207">
      <w:bodyDiv w:val="1"/>
      <w:marLeft w:val="0"/>
      <w:marRight w:val="0"/>
      <w:marTop w:val="0"/>
      <w:marBottom w:val="0"/>
      <w:divBdr>
        <w:top w:val="none" w:sz="0" w:space="0" w:color="auto"/>
        <w:left w:val="none" w:sz="0" w:space="0" w:color="auto"/>
        <w:bottom w:val="none" w:sz="0" w:space="0" w:color="auto"/>
        <w:right w:val="none" w:sz="0" w:space="0" w:color="auto"/>
      </w:divBdr>
    </w:div>
    <w:div w:id="1436630647">
      <w:bodyDiv w:val="1"/>
      <w:marLeft w:val="0"/>
      <w:marRight w:val="0"/>
      <w:marTop w:val="0"/>
      <w:marBottom w:val="0"/>
      <w:divBdr>
        <w:top w:val="none" w:sz="0" w:space="0" w:color="auto"/>
        <w:left w:val="none" w:sz="0" w:space="0" w:color="auto"/>
        <w:bottom w:val="none" w:sz="0" w:space="0" w:color="auto"/>
        <w:right w:val="none" w:sz="0" w:space="0" w:color="auto"/>
      </w:divBdr>
    </w:div>
    <w:div w:id="144469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Visio_2003-2010_Drawing.vsd"/><Relationship Id="rId13" Type="http://schemas.openxmlformats.org/officeDocument/2006/relationships/image" Target="media/image5.emf"/><Relationship Id="rId18" Type="http://schemas.openxmlformats.org/officeDocument/2006/relationships/image" Target="media/image8.emf"/><Relationship Id="rId26" Type="http://schemas.openxmlformats.org/officeDocument/2006/relationships/oleObject" Target="embeddings/oleObject3.bin"/><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0.png"/><Relationship Id="rId34" Type="http://schemas.openxmlformats.org/officeDocument/2006/relationships/image" Target="media/image18.emf"/><Relationship Id="rId7" Type="http://schemas.openxmlformats.org/officeDocument/2006/relationships/image" Target="media/image1.emf"/><Relationship Id="rId12" Type="http://schemas.openxmlformats.org/officeDocument/2006/relationships/image" Target="media/image4.emf"/><Relationship Id="rId17" Type="http://schemas.openxmlformats.org/officeDocument/2006/relationships/package" Target="embeddings/Microsoft_Visio_Drawing1.vsdx"/><Relationship Id="rId25" Type="http://schemas.openxmlformats.org/officeDocument/2006/relationships/oleObject" Target="embeddings/oleObject2.bin"/><Relationship Id="rId33" Type="http://schemas.openxmlformats.org/officeDocument/2006/relationships/image" Target="media/image17.png"/><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image" Target="media/image9.jpeg"/><Relationship Id="rId29" Type="http://schemas.openxmlformats.org/officeDocument/2006/relationships/image" Target="media/image1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image" Target="media/image12.wmf"/><Relationship Id="rId32" Type="http://schemas.openxmlformats.org/officeDocument/2006/relationships/oleObject" Target="embeddings/oleObject5.bin"/><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package" Target="embeddings/Microsoft_Visio_Drawing.vsdx"/><Relationship Id="rId23" Type="http://schemas.openxmlformats.org/officeDocument/2006/relationships/oleObject" Target="embeddings/oleObject1.bin"/><Relationship Id="rId28" Type="http://schemas.openxmlformats.org/officeDocument/2006/relationships/oleObject" Target="embeddings/oleObject4.bin"/><Relationship Id="rId36" Type="http://schemas.openxmlformats.org/officeDocument/2006/relationships/header" Target="header1.xml"/><Relationship Id="rId10" Type="http://schemas.openxmlformats.org/officeDocument/2006/relationships/oleObject" Target="embeddings/Microsoft_Visio_2003-2010_Drawing1.vsd"/><Relationship Id="rId19" Type="http://schemas.openxmlformats.org/officeDocument/2006/relationships/package" Target="embeddings/Microsoft_Visio_Drawing2.vsdx"/><Relationship Id="rId31" Type="http://schemas.openxmlformats.org/officeDocument/2006/relationships/image" Target="media/image16.w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6.emf"/><Relationship Id="rId22" Type="http://schemas.openxmlformats.org/officeDocument/2006/relationships/image" Target="media/image11.wmf"/><Relationship Id="rId27" Type="http://schemas.openxmlformats.org/officeDocument/2006/relationships/image" Target="media/image13.wmf"/><Relationship Id="rId30" Type="http://schemas.openxmlformats.org/officeDocument/2006/relationships/image" Target="media/image15.png"/><Relationship Id="rId35" Type="http://schemas.openxmlformats.org/officeDocument/2006/relationships/package" Target="embeddings/Microsoft_Visio_Drawing3.vsdx"/></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7</Pages>
  <Words>2137</Words>
  <Characters>11543</Characters>
  <Application>Microsoft Office Word</Application>
  <DocSecurity>0</DocSecurity>
  <Lines>96</Lines>
  <Paragraphs>27</Paragraphs>
  <ScaleCrop>false</ScaleCrop>
  <HeadingPairs>
    <vt:vector size="2" baseType="variant">
      <vt:variant>
        <vt:lpstr>Τίτλος</vt:lpstr>
      </vt:variant>
      <vt:variant>
        <vt:i4>1</vt:i4>
      </vt:variant>
    </vt:vector>
  </HeadingPairs>
  <TitlesOfParts>
    <vt:vector size="1" baseType="lpstr">
      <vt:lpstr>Στάσιμο κύμα και στιγμιότυπα</vt:lpstr>
    </vt:vector>
  </TitlesOfParts>
  <Company>2ο ΓΕΛ. Αλίμου</Company>
  <LinksUpToDate>false</LinksUpToDate>
  <CharactersWithSpaces>13653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Στάσιμο κύμα και στιγμιότυπα</dc:title>
  <dc:creator>ioannis margaris</dc:creator>
  <cp:lastModifiedBy>dmarg</cp:lastModifiedBy>
  <cp:revision>8</cp:revision>
  <cp:lastPrinted>2020-02-20T10:03:00Z</cp:lastPrinted>
  <dcterms:created xsi:type="dcterms:W3CDTF">2021-04-30T14:16:00Z</dcterms:created>
  <dcterms:modified xsi:type="dcterms:W3CDTF">2021-04-30T15:41:00Z</dcterms:modified>
</cp:coreProperties>
</file>