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2" w:rsidRDefault="00D92462" w:rsidP="006B1383">
      <w:pPr>
        <w:spacing w:line="240" w:lineRule="auto"/>
        <w:jc w:val="both"/>
      </w:pPr>
    </w:p>
    <w:p w:rsidR="007203FC" w:rsidRPr="007203FC" w:rsidRDefault="007203FC" w:rsidP="007203FC">
      <w:pPr>
        <w:spacing w:line="240" w:lineRule="auto"/>
        <w:jc w:val="both"/>
        <w:rPr>
          <w:b/>
          <w:sz w:val="28"/>
          <w:szCs w:val="28"/>
        </w:rPr>
      </w:pPr>
      <w:r w:rsidRPr="007203FC">
        <w:rPr>
          <w:b/>
          <w:sz w:val="28"/>
          <w:szCs w:val="28"/>
        </w:rPr>
        <w:t>ΕΕΕΕΚ ΜΑΘΗΤΩΝ ΜΕ ΠΡΟΒΛΗΜΑΤΑ ΟΡΑΣΗΣ ΚΑΙ ΠΟΛΛΑΠΛΕΣ ΑΝΑΠΗΡΙΕΣ</w:t>
      </w:r>
    </w:p>
    <w:p w:rsidR="007203FC" w:rsidRPr="007203FC" w:rsidRDefault="007203FC" w:rsidP="007203FC">
      <w:pPr>
        <w:spacing w:line="240" w:lineRule="auto"/>
        <w:jc w:val="both"/>
        <w:rPr>
          <w:b/>
          <w:sz w:val="28"/>
          <w:szCs w:val="28"/>
        </w:rPr>
      </w:pPr>
      <w:r w:rsidRPr="007203FC">
        <w:rPr>
          <w:b/>
          <w:sz w:val="28"/>
          <w:szCs w:val="28"/>
        </w:rPr>
        <w:t>ΕΡΓΑΣΤΗΡΙΟ ΚΗΠΟΥΡΙΚΗΣ, 19-03-2020</w:t>
      </w:r>
    </w:p>
    <w:p w:rsidR="007203FC" w:rsidRPr="007203FC" w:rsidRDefault="007203FC" w:rsidP="007203FC">
      <w:pPr>
        <w:spacing w:line="240" w:lineRule="auto"/>
        <w:jc w:val="both"/>
        <w:rPr>
          <w:b/>
          <w:sz w:val="28"/>
          <w:szCs w:val="28"/>
        </w:rPr>
      </w:pPr>
      <w:r w:rsidRPr="007203FC">
        <w:rPr>
          <w:b/>
          <w:sz w:val="28"/>
          <w:szCs w:val="28"/>
        </w:rPr>
        <w:t xml:space="preserve">ΚΟΣΥΒΑ ΜΑΡΙΑ   ΕΑΕ  ΠΕ 88.02    </w:t>
      </w:r>
      <w:bookmarkStart w:id="0" w:name="_GoBack"/>
      <w:bookmarkEnd w:id="0"/>
    </w:p>
    <w:p w:rsidR="007203FC" w:rsidRPr="007203FC" w:rsidRDefault="007203FC" w:rsidP="007203FC">
      <w:pPr>
        <w:spacing w:line="240" w:lineRule="auto"/>
        <w:jc w:val="both"/>
        <w:rPr>
          <w:b/>
          <w:sz w:val="32"/>
          <w:szCs w:val="32"/>
        </w:rPr>
      </w:pPr>
      <w:r w:rsidRPr="007203FC">
        <w:rPr>
          <w:b/>
          <w:sz w:val="32"/>
          <w:szCs w:val="32"/>
        </w:rPr>
        <w:t xml:space="preserve">  ΒΡΕΣ ΤΙΣ ΚΡΥΜΜΕΝΕΣ  ΛΕΞΕΙΣ ΚΑΙ ΚΥΚΛΩΣΕ ΑΥΤΕΣ</w:t>
      </w:r>
    </w:p>
    <w:p w:rsidR="007203FC" w:rsidRPr="007203FC" w:rsidRDefault="007203FC" w:rsidP="007203FC">
      <w:pPr>
        <w:spacing w:line="240" w:lineRule="auto"/>
        <w:jc w:val="both"/>
        <w:rPr>
          <w:b/>
          <w:sz w:val="32"/>
          <w:szCs w:val="32"/>
        </w:rPr>
      </w:pPr>
      <w:r w:rsidRPr="007203FC">
        <w:rPr>
          <w:b/>
          <w:sz w:val="32"/>
          <w:szCs w:val="32"/>
        </w:rPr>
        <w:t>(ΜΕΛΙΣΣΑ,,ΛΕΒΑΝΤΑ,,ΤΟΥΛΙΠΑ,,ΠΕΤΑΛΟΥΔΑ)</w:t>
      </w:r>
    </w:p>
    <w:tbl>
      <w:tblPr>
        <w:tblStyle w:val="a5"/>
        <w:tblpPr w:leftFromText="180" w:rightFromText="180" w:vertAnchor="text" w:horzAnchor="page" w:tblpX="1846" w:tblpY="674"/>
        <w:tblW w:w="7939" w:type="dxa"/>
        <w:tblLayout w:type="fixed"/>
        <w:tblLook w:val="04A0" w:firstRow="1" w:lastRow="0" w:firstColumn="1" w:lastColumn="0" w:noHBand="0" w:noVBand="1"/>
      </w:tblPr>
      <w:tblGrid>
        <w:gridCol w:w="7939"/>
      </w:tblGrid>
      <w:tr w:rsidR="007203FC" w:rsidRPr="007203FC" w:rsidTr="007203FC">
        <w:trPr>
          <w:trHeight w:val="3193"/>
        </w:trPr>
        <w:tc>
          <w:tcPr>
            <w:tcW w:w="7939" w:type="dxa"/>
          </w:tcPr>
          <w:p w:rsidR="007203FC" w:rsidRPr="007203FC" w:rsidRDefault="007203FC" w:rsidP="007203FC">
            <w:pPr>
              <w:jc w:val="both"/>
              <w:rPr>
                <w:sz w:val="72"/>
                <w:szCs w:val="72"/>
              </w:rPr>
            </w:pPr>
            <w:r w:rsidRPr="007203FC">
              <w:rPr>
                <w:sz w:val="72"/>
                <w:szCs w:val="72"/>
              </w:rPr>
              <w:t>ΜΚΙΞΘΥΠΕΤΑΛΟΥΔΑΝΒΦΟΜΟΚΙΞΘΗΥΚΛΤΟΥΛΙΠΑΜΩΨΧΦΡΜΕΛΙΣΣΑΘΥΤΤΡΤΡΥΠΛΒΓΤΡΞΘΙΟΛΕΒΑΝΤΑ</w:t>
            </w:r>
          </w:p>
        </w:tc>
      </w:tr>
    </w:tbl>
    <w:p w:rsidR="007203FC" w:rsidRPr="007203FC" w:rsidRDefault="007203FC" w:rsidP="007203FC">
      <w:pPr>
        <w:spacing w:line="240" w:lineRule="auto"/>
        <w:jc w:val="both"/>
      </w:pPr>
    </w:p>
    <w:p w:rsidR="007203FC" w:rsidRPr="007203FC" w:rsidRDefault="007203FC" w:rsidP="007203FC">
      <w:pPr>
        <w:spacing w:line="240" w:lineRule="auto"/>
        <w:jc w:val="both"/>
      </w:pPr>
    </w:p>
    <w:p w:rsidR="007203FC" w:rsidRPr="007203FC" w:rsidRDefault="007203FC" w:rsidP="007203FC">
      <w:pPr>
        <w:spacing w:line="240" w:lineRule="auto"/>
        <w:jc w:val="both"/>
      </w:pPr>
      <w:r w:rsidRPr="007203FC">
        <w:drawing>
          <wp:inline distT="0" distB="0" distL="0" distR="0" wp14:anchorId="2166606B" wp14:editId="6F8DB5D2">
            <wp:extent cx="1524000" cy="1323975"/>
            <wp:effectExtent l="0" t="0" r="0" b="9525"/>
            <wp:docPr id="10" name="Εικόνα 10" descr="C:\Users\compaq CQ68\Pictures\λεβαν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aq CQ68\Pictures\λεβαντ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FC">
        <w:t xml:space="preserve">                                      </w:t>
      </w:r>
      <w:r w:rsidRPr="007203FC">
        <w:drawing>
          <wp:inline distT="0" distB="0" distL="0" distR="0" wp14:anchorId="2A852809" wp14:editId="515DA6BA">
            <wp:extent cx="1562100" cy="1377618"/>
            <wp:effectExtent l="0" t="0" r="0" b="0"/>
            <wp:docPr id="11" name="Εικόνα 11" descr="C:\Users\compaq CQ68\Pictures\ΤΟΥΛ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aq CQ68\Pictures\ΤΟΥΛ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72" cy="137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FC" w:rsidRPr="007203FC" w:rsidRDefault="007203FC" w:rsidP="007203FC">
      <w:pPr>
        <w:spacing w:line="240" w:lineRule="auto"/>
        <w:jc w:val="both"/>
      </w:pPr>
    </w:p>
    <w:p w:rsidR="007203FC" w:rsidRPr="007203FC" w:rsidRDefault="007203FC" w:rsidP="007203FC">
      <w:pPr>
        <w:spacing w:line="240" w:lineRule="auto"/>
        <w:jc w:val="both"/>
      </w:pPr>
      <w:r w:rsidRPr="007203FC">
        <w:drawing>
          <wp:inline distT="0" distB="0" distL="0" distR="0" wp14:anchorId="10D21606" wp14:editId="66A39F99">
            <wp:extent cx="1771650" cy="1400175"/>
            <wp:effectExtent l="0" t="0" r="0" b="9525"/>
            <wp:docPr id="12" name="Εικόνα 12" descr="C:\Users\compaq CQ68\Pictures\ΜΕΛΙΣ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aq CQ68\Pictures\ΜΕΛΙΣ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66" cy="14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FC">
        <w:t xml:space="preserve">                             </w:t>
      </w:r>
      <w:r w:rsidRPr="007203FC">
        <w:drawing>
          <wp:inline distT="0" distB="0" distL="0" distR="0" wp14:anchorId="2E2E8BFF" wp14:editId="4ABD8031">
            <wp:extent cx="1609725" cy="1457325"/>
            <wp:effectExtent l="0" t="0" r="9525" b="9525"/>
            <wp:docPr id="13" name="Εικόνα 13" descr="C:\Users\compaq CQ68\Pictures\ΠΕΤΑ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paq CQ68\Pictures\ΠΕΤΑ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42" cy="14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FC" w:rsidRDefault="007203FC" w:rsidP="007203FC">
      <w:pPr>
        <w:spacing w:line="240" w:lineRule="auto"/>
        <w:jc w:val="both"/>
      </w:pPr>
    </w:p>
    <w:p w:rsidR="007203FC" w:rsidRPr="007203FC" w:rsidRDefault="007203FC" w:rsidP="007203FC">
      <w:pPr>
        <w:spacing w:line="240" w:lineRule="auto"/>
        <w:jc w:val="both"/>
      </w:pPr>
    </w:p>
    <w:p w:rsidR="007203FC" w:rsidRPr="00011D0A" w:rsidRDefault="007203FC" w:rsidP="006B1383">
      <w:pPr>
        <w:spacing w:line="240" w:lineRule="auto"/>
        <w:jc w:val="both"/>
      </w:pPr>
    </w:p>
    <w:sectPr w:rsidR="007203FC" w:rsidRPr="00011D0A" w:rsidSect="00940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4AD"/>
    <w:multiLevelType w:val="hybridMultilevel"/>
    <w:tmpl w:val="421C9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8DF"/>
    <w:multiLevelType w:val="multilevel"/>
    <w:tmpl w:val="33C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909E7"/>
    <w:multiLevelType w:val="hybridMultilevel"/>
    <w:tmpl w:val="09F43DB2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9035535"/>
    <w:multiLevelType w:val="multilevel"/>
    <w:tmpl w:val="D01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D"/>
    <w:rsid w:val="00011D0A"/>
    <w:rsid w:val="000A0818"/>
    <w:rsid w:val="0016738F"/>
    <w:rsid w:val="0018126F"/>
    <w:rsid w:val="00181E72"/>
    <w:rsid w:val="001A1AB4"/>
    <w:rsid w:val="002528D0"/>
    <w:rsid w:val="00292315"/>
    <w:rsid w:val="002A45D9"/>
    <w:rsid w:val="002B05FE"/>
    <w:rsid w:val="003800C4"/>
    <w:rsid w:val="003B203D"/>
    <w:rsid w:val="003E5445"/>
    <w:rsid w:val="003E7FCA"/>
    <w:rsid w:val="003F68D7"/>
    <w:rsid w:val="00441CE4"/>
    <w:rsid w:val="004850EA"/>
    <w:rsid w:val="004A4C8D"/>
    <w:rsid w:val="004E4D01"/>
    <w:rsid w:val="005445D6"/>
    <w:rsid w:val="00564865"/>
    <w:rsid w:val="005F71DD"/>
    <w:rsid w:val="0060065C"/>
    <w:rsid w:val="00636822"/>
    <w:rsid w:val="00652B0F"/>
    <w:rsid w:val="00680C96"/>
    <w:rsid w:val="006B1383"/>
    <w:rsid w:val="007203FC"/>
    <w:rsid w:val="0074443F"/>
    <w:rsid w:val="00763996"/>
    <w:rsid w:val="00774A71"/>
    <w:rsid w:val="007B133A"/>
    <w:rsid w:val="007B3094"/>
    <w:rsid w:val="007E2DA8"/>
    <w:rsid w:val="007F3F12"/>
    <w:rsid w:val="00812417"/>
    <w:rsid w:val="008222D9"/>
    <w:rsid w:val="0083148A"/>
    <w:rsid w:val="008A19B4"/>
    <w:rsid w:val="008B64AB"/>
    <w:rsid w:val="008B7F62"/>
    <w:rsid w:val="0093302A"/>
    <w:rsid w:val="00940604"/>
    <w:rsid w:val="009409D2"/>
    <w:rsid w:val="00965138"/>
    <w:rsid w:val="009765A4"/>
    <w:rsid w:val="009A71BF"/>
    <w:rsid w:val="00A41318"/>
    <w:rsid w:val="00A70A50"/>
    <w:rsid w:val="00AF6857"/>
    <w:rsid w:val="00B14921"/>
    <w:rsid w:val="00B23210"/>
    <w:rsid w:val="00B61BFF"/>
    <w:rsid w:val="00C651F9"/>
    <w:rsid w:val="00CA2DD9"/>
    <w:rsid w:val="00CD43C2"/>
    <w:rsid w:val="00D92462"/>
    <w:rsid w:val="00E342A6"/>
    <w:rsid w:val="00E65096"/>
    <w:rsid w:val="00E84F83"/>
    <w:rsid w:val="00EA4FE8"/>
    <w:rsid w:val="00EB5C76"/>
    <w:rsid w:val="00EF1126"/>
    <w:rsid w:val="00F02F5F"/>
    <w:rsid w:val="00F07E29"/>
    <w:rsid w:val="00F15D85"/>
    <w:rsid w:val="00F9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A4C8D"/>
    <w:rPr>
      <w:b/>
      <w:bCs/>
    </w:rPr>
  </w:style>
  <w:style w:type="character" w:styleId="-">
    <w:name w:val="Hyperlink"/>
    <w:basedOn w:val="a0"/>
    <w:uiPriority w:val="99"/>
    <w:unhideWhenUsed/>
    <w:rsid w:val="004A4C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38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2DD9"/>
    <w:pPr>
      <w:ind w:left="720"/>
      <w:contextualSpacing/>
    </w:pPr>
  </w:style>
  <w:style w:type="table" w:styleId="a5">
    <w:name w:val="Table Grid"/>
    <w:basedOn w:val="a1"/>
    <w:uiPriority w:val="59"/>
    <w:rsid w:val="0072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2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A4C8D"/>
    <w:rPr>
      <w:b/>
      <w:bCs/>
    </w:rPr>
  </w:style>
  <w:style w:type="character" w:styleId="-">
    <w:name w:val="Hyperlink"/>
    <w:basedOn w:val="a0"/>
    <w:uiPriority w:val="99"/>
    <w:unhideWhenUsed/>
    <w:rsid w:val="004A4C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38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2DD9"/>
    <w:pPr>
      <w:ind w:left="720"/>
      <w:contextualSpacing/>
    </w:pPr>
  </w:style>
  <w:style w:type="table" w:styleId="a5">
    <w:name w:val="Table Grid"/>
    <w:basedOn w:val="a1"/>
    <w:uiPriority w:val="59"/>
    <w:rsid w:val="0072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2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6325-1105-4DA1-AFB1-12F1D465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DESER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</dc:creator>
  <cp:lastModifiedBy>compaq CQ68</cp:lastModifiedBy>
  <cp:revision>2</cp:revision>
  <cp:lastPrinted>2020-01-17T08:17:00Z</cp:lastPrinted>
  <dcterms:created xsi:type="dcterms:W3CDTF">2020-03-19T12:46:00Z</dcterms:created>
  <dcterms:modified xsi:type="dcterms:W3CDTF">2020-03-19T12:46:00Z</dcterms:modified>
</cp:coreProperties>
</file>