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10DD" w14:textId="77777777" w:rsidR="00D82C41" w:rsidRDefault="00D82C41">
      <w:pPr>
        <w:rPr>
          <w:lang w:val="en-US"/>
        </w:rPr>
      </w:pPr>
    </w:p>
    <w:tbl>
      <w:tblPr>
        <w:tblStyle w:val="a3"/>
        <w:tblW w:w="11766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3922"/>
        <w:gridCol w:w="3922"/>
        <w:gridCol w:w="3922"/>
      </w:tblGrid>
      <w:tr w:rsidR="00DC1EE7" w14:paraId="16E634D9" w14:textId="77777777" w:rsidTr="0082693F">
        <w:trPr>
          <w:trHeight w:val="13294"/>
        </w:trPr>
        <w:tc>
          <w:tcPr>
            <w:tcW w:w="3922" w:type="dxa"/>
          </w:tcPr>
          <w:p w14:paraId="54ADADE6" w14:textId="77777777" w:rsidR="00D82C41" w:rsidRDefault="00501132" w:rsidP="00D82C41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 xml:space="preserve">Υγιεινές μπάρες με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>βρώμη,μέλι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 xml:space="preserve"> και ταχίνι</w:t>
            </w:r>
          </w:p>
          <w:p w14:paraId="25F53290" w14:textId="07072C4A" w:rsidR="00D82C41" w:rsidRDefault="00DA1F42" w:rsidP="00D82C41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>Υλικά</w:t>
            </w:r>
          </w:p>
          <w:p w14:paraId="4AA18844" w14:textId="77777777" w:rsidR="00501132" w:rsidRPr="00DC1EE7" w:rsidRDefault="00501132" w:rsidP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57D42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150γρ.μέλι</w:t>
            </w:r>
          </w:p>
          <w:p w14:paraId="31D31DAD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150γρ.Ταχίνι</w:t>
            </w:r>
          </w:p>
          <w:p w14:paraId="0B264161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150γρ.ξηροί καρποί (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σταφίδες,αμύγδαλα,γκότζι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μπέρι,κράνμπερι</w:t>
            </w:r>
            <w:proofErr w:type="spellEnd"/>
          </w:p>
          <w:p w14:paraId="55A6DD4F" w14:textId="77777777" w:rsidR="00501132" w:rsidRPr="00DC1EE7" w:rsidRDefault="00501132" w:rsidP="00B405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ηλιόσπορους,κασιους</w:t>
            </w:r>
            <w:proofErr w:type="spellEnd"/>
          </w:p>
          <w:p w14:paraId="7D850CF1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 xml:space="preserve">70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χουρμάδες</w:t>
            </w:r>
          </w:p>
          <w:p w14:paraId="744E734E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 xml:space="preserve">280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γρΝιφάδες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βρώμης</w:t>
            </w:r>
            <w:proofErr w:type="spellEnd"/>
          </w:p>
          <w:p w14:paraId="00AA7DFC" w14:textId="77777777" w:rsidR="00501132" w:rsidRPr="00DC1EE7" w:rsidRDefault="00501132" w:rsidP="00DC1EE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Ξύσμα ενός πορτοκαλιού</w:t>
            </w:r>
          </w:p>
          <w:p w14:paraId="27AFEFC2" w14:textId="77777777" w:rsidR="00DC1EE7" w:rsidRDefault="00DC1EE7" w:rsidP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DBCB2" w14:textId="77777777" w:rsidR="00DC1EE7" w:rsidRPr="00D82C41" w:rsidRDefault="00DC1EE7" w:rsidP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CC821" w14:textId="77777777" w:rsidR="00D82C41" w:rsidRPr="00DC1EE7" w:rsidRDefault="00501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EE7">
              <w:rPr>
                <w:rFonts w:ascii="Arial" w:hAnsi="Arial" w:cs="Arial"/>
                <w:b/>
                <w:sz w:val="24"/>
                <w:szCs w:val="24"/>
              </w:rPr>
              <w:t>Εκτέλεση</w:t>
            </w:r>
          </w:p>
          <w:p w14:paraId="26E65273" w14:textId="77777777" w:rsidR="00DC1EE7" w:rsidRPr="00DC1EE7" w:rsidRDefault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5C74D" w14:textId="77777777" w:rsidR="00501132" w:rsidRPr="00DC1EE7" w:rsidRDefault="00501132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Ψιλοκόβουμε τους χουρμάδες (με μαχαίρι)</w:t>
            </w:r>
          </w:p>
          <w:p w14:paraId="2BEBBC0A" w14:textId="77777777" w:rsidR="00501132" w:rsidRPr="00DC1EE7" w:rsidRDefault="00501132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Ανακατεύουμε το μέλι με το ταχίνι</w:t>
            </w:r>
          </w:p>
          <w:p w14:paraId="0D998C73" w14:textId="77777777" w:rsidR="00501132" w:rsidRPr="00DC1EE7" w:rsidRDefault="00501132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 xml:space="preserve">Προσθέτουμε τους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χουρμάδες,τους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ξηρούς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καρπούς,το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ξύσμα και σιγά σιγά τη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βρώμη</w:t>
            </w:r>
            <w:proofErr w:type="spellEnd"/>
            <w:r w:rsidR="00DC1EE7" w:rsidRPr="00DC1EE7">
              <w:rPr>
                <w:rFonts w:ascii="Arial" w:hAnsi="Arial" w:cs="Arial"/>
                <w:sz w:val="24"/>
                <w:szCs w:val="24"/>
              </w:rPr>
              <w:t xml:space="preserve"> μέχρι να γίνει ομοιόμορφο μείγμα</w:t>
            </w:r>
          </w:p>
          <w:p w14:paraId="56ADCFD3" w14:textId="0CAE0507" w:rsidR="00DC1EE7" w:rsidRPr="00DC1EE7" w:rsidRDefault="00DC1EE7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 xml:space="preserve">Βάζουμε </w:t>
            </w:r>
            <w:r w:rsidR="00F66529">
              <w:rPr>
                <w:rFonts w:ascii="Arial" w:hAnsi="Arial" w:cs="Arial"/>
                <w:sz w:val="24"/>
                <w:szCs w:val="24"/>
              </w:rPr>
              <w:t>τ</w:t>
            </w:r>
            <w:r w:rsidRPr="00DC1EE7">
              <w:rPr>
                <w:rFonts w:ascii="Arial" w:hAnsi="Arial" w:cs="Arial"/>
                <w:sz w:val="24"/>
                <w:szCs w:val="24"/>
              </w:rPr>
              <w:t xml:space="preserve">ο μείγμα σε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αντικολλητικό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χαρτί</w:t>
            </w:r>
          </w:p>
          <w:p w14:paraId="650AA665" w14:textId="77777777" w:rsidR="00DC1EE7" w:rsidRPr="00DC1EE7" w:rsidRDefault="00DC1EE7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Με ποτήρι που έχει επίπεδη  βάση ισιώνουμε το μείγμα</w:t>
            </w:r>
          </w:p>
          <w:p w14:paraId="649E5B3D" w14:textId="77777777" w:rsidR="00DC1EE7" w:rsidRPr="00DC1EE7" w:rsidRDefault="00DC1EE7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Βάζουμε το μείγμα στο ψυγείο για 30 λεπτά</w:t>
            </w:r>
          </w:p>
          <w:p w14:paraId="2A1F183D" w14:textId="77777777" w:rsidR="00D82C41" w:rsidRPr="00DC1EE7" w:rsidRDefault="00DC1EE7" w:rsidP="00DC1EE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 xml:space="preserve">Βγάζουμε από το ψυγείο και κόβουμε σε μακρόστενες μπάρες </w:t>
            </w:r>
          </w:p>
          <w:p w14:paraId="05F1B747" w14:textId="77777777" w:rsidR="00DC1EE7" w:rsidRDefault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0CD7A" w14:textId="77777777" w:rsidR="00DC1EE7" w:rsidRPr="00501132" w:rsidRDefault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77B05" w14:textId="77777777" w:rsidR="00D82C41" w:rsidRPr="00DC1EE7" w:rsidRDefault="00DC1EE7" w:rsidP="00DC1EE7"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DC1EE7">
              <w:rPr>
                <w:rFonts w:ascii="Arial" w:hAnsi="Arial" w:cs="Arial"/>
                <w:sz w:val="24"/>
                <w:szCs w:val="24"/>
              </w:rPr>
              <w:t>Καλή επιτυχία</w:t>
            </w:r>
            <w:r>
              <w:rPr>
                <w:rFonts w:ascii="Arial" w:hAnsi="Arial" w:cs="Arial"/>
                <w:sz w:val="24"/>
                <w:szCs w:val="24"/>
              </w:rPr>
              <w:t xml:space="preserve"> !!</w:t>
            </w:r>
          </w:p>
        </w:tc>
        <w:tc>
          <w:tcPr>
            <w:tcW w:w="3922" w:type="dxa"/>
          </w:tcPr>
          <w:p w14:paraId="04271D0D" w14:textId="77777777" w:rsidR="00D82C41" w:rsidRPr="00DC1EE7" w:rsidRDefault="00D82C41" w:rsidP="00501132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</w:pPr>
            <w:r w:rsidRPr="00DC1EE7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Healthy bars with </w:t>
            </w:r>
            <w:proofErr w:type="spellStart"/>
            <w:r w:rsidRPr="00DC1EE7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oat,honey</w:t>
            </w:r>
            <w:proofErr w:type="spellEnd"/>
            <w:r w:rsidRPr="00DC1EE7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 and tahini</w:t>
            </w:r>
          </w:p>
          <w:p w14:paraId="6B9231F8" w14:textId="77777777" w:rsidR="00D82C41" w:rsidRPr="00501132" w:rsidRDefault="00D82C41" w:rsidP="00501132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</w:pPr>
            <w:proofErr w:type="spellStart"/>
            <w:r w:rsidRPr="00501132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>Ingredients</w:t>
            </w:r>
            <w:proofErr w:type="spellEnd"/>
          </w:p>
          <w:p w14:paraId="6293E46A" w14:textId="77777777" w:rsidR="00D82C41" w:rsidRPr="00DC1EE7" w:rsidRDefault="00D82C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E90F2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150gr.honey</w:t>
            </w:r>
          </w:p>
          <w:p w14:paraId="69FB76F8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150gr.tahini</w:t>
            </w:r>
          </w:p>
          <w:p w14:paraId="6F0FE6E0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>150gr.nuts(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>raisins,almonds,</w:t>
            </w:r>
            <w:r w:rsidR="00DC1EE7">
              <w:rPr>
                <w:rFonts w:ascii="Arial" w:hAnsi="Arial" w:cs="Arial"/>
                <w:sz w:val="24"/>
                <w:szCs w:val="24"/>
                <w:lang w:val="en-US"/>
              </w:rPr>
              <w:t>koji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>berry,cranberry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>, sunflower seeds,</w:t>
            </w:r>
            <w:r w:rsidRPr="00DC1EE7">
              <w:rPr>
                <w:lang w:val="en-US"/>
              </w:rPr>
              <w:t xml:space="preserve"> </w:t>
            </w:r>
            <w:r w:rsidRPr="00DC1EE7">
              <w:rPr>
                <w:rFonts w:ascii="Arial" w:hAnsi="Arial" w:cs="Arial"/>
                <w:sz w:val="24"/>
                <w:szCs w:val="24"/>
                <w:lang w:val="en-US"/>
              </w:rPr>
              <w:t>cashews)</w:t>
            </w:r>
          </w:p>
          <w:p w14:paraId="501916F6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70gr.dates</w:t>
            </w:r>
          </w:p>
          <w:p w14:paraId="6D92B14F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280gr.oat flakes</w:t>
            </w:r>
          </w:p>
          <w:p w14:paraId="2FA90AA7" w14:textId="77777777" w:rsidR="00D82C41" w:rsidRPr="00DC1EE7" w:rsidRDefault="00D82C41" w:rsidP="00DC1EE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C1EE7">
              <w:rPr>
                <w:rFonts w:ascii="Arial" w:hAnsi="Arial" w:cs="Arial"/>
                <w:sz w:val="24"/>
                <w:szCs w:val="24"/>
              </w:rPr>
              <w:t>Z</w:t>
            </w:r>
            <w:r w:rsidR="00A6699E" w:rsidRPr="00DC1EE7">
              <w:rPr>
                <w:rFonts w:ascii="Arial" w:hAnsi="Arial" w:cs="Arial"/>
                <w:sz w:val="24"/>
                <w:szCs w:val="24"/>
              </w:rPr>
              <w:t>e</w:t>
            </w:r>
            <w:r w:rsidRPr="00DC1EE7">
              <w:rPr>
                <w:rFonts w:ascii="Arial" w:hAnsi="Arial" w:cs="Arial"/>
                <w:sz w:val="24"/>
                <w:szCs w:val="24"/>
              </w:rPr>
              <w:t>st of an orange</w:t>
            </w:r>
          </w:p>
          <w:p w14:paraId="030A7254" w14:textId="77777777" w:rsidR="00A6699E" w:rsidRDefault="00A66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A2D5" w14:textId="77777777" w:rsidR="00DC1EE7" w:rsidRDefault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3A690" w14:textId="77777777" w:rsidR="00DC1EE7" w:rsidRPr="00DC1EE7" w:rsidRDefault="00DC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9C357" w14:textId="42819208" w:rsidR="00A6699E" w:rsidRPr="0037735A" w:rsidRDefault="003773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  <w:p w14:paraId="0367E96E" w14:textId="77777777" w:rsidR="00DC1EE7" w:rsidRPr="00DC1EE7" w:rsidRDefault="00DC1E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2C826" w14:textId="77777777" w:rsidR="00A6699E" w:rsidRPr="00DC1EE7" w:rsidRDefault="00A66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53393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Slice the dates(use a knife)</w:t>
            </w:r>
          </w:p>
          <w:p w14:paraId="654832BE" w14:textId="77777777" w:rsidR="00A6699E" w:rsidRPr="00DC1EE7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Mix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1EE7">
              <w:rPr>
                <w:rFonts w:ascii="Arial" w:hAnsi="Arial" w:cs="Arial"/>
                <w:sz w:val="24"/>
                <w:szCs w:val="24"/>
              </w:rPr>
              <w:t>tahini</w:t>
            </w:r>
            <w:proofErr w:type="spellEnd"/>
            <w:r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CF808A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Add </w:t>
            </w:r>
            <w:proofErr w:type="spellStart"/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dates,nuts</w:t>
            </w:r>
            <w:proofErr w:type="spellEnd"/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zest</w:t>
            </w:r>
          </w:p>
          <w:p w14:paraId="3C82ECA0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Stir the mixture adding the oat flakes slowly until you get </w:t>
            </w:r>
            <w:proofErr w:type="gramStart"/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a  uniform</w:t>
            </w:r>
            <w:proofErr w:type="gramEnd"/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 mixture.</w:t>
            </w:r>
          </w:p>
          <w:p w14:paraId="05BC7C56" w14:textId="194D52DD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Pour the mixture on a  </w:t>
            </w:r>
            <w:r w:rsidR="00013EC8">
              <w:rPr>
                <w:rFonts w:ascii="Arial" w:hAnsi="Arial" w:cs="Arial"/>
                <w:sz w:val="24"/>
                <w:szCs w:val="24"/>
                <w:lang w:val="en-US"/>
              </w:rPr>
              <w:t>baking sheet</w:t>
            </w:r>
          </w:p>
          <w:p w14:paraId="2AFAAA4A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Use a glass with flat bottom to make the mixture flat.</w:t>
            </w:r>
          </w:p>
          <w:p w14:paraId="6D639174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Put the mixture in the fridge for 30 minutes.</w:t>
            </w:r>
          </w:p>
          <w:p w14:paraId="1FCFEE4D" w14:textId="77777777" w:rsidR="00A6699E" w:rsidRPr="0037735A" w:rsidRDefault="00A6699E" w:rsidP="00DC1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>Take it out of the fridge and cut long</w:t>
            </w:r>
            <w:r w:rsidR="00501132"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 and narrow bars.</w:t>
            </w:r>
          </w:p>
          <w:p w14:paraId="06F5CDD4" w14:textId="77777777" w:rsidR="00501132" w:rsidRPr="0037735A" w:rsidRDefault="005011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E5E6EE" w14:textId="77777777" w:rsidR="00501132" w:rsidRPr="0037735A" w:rsidRDefault="005011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D8F2AD" w14:textId="77777777" w:rsidR="00501132" w:rsidRPr="00A6699E" w:rsidRDefault="00DC1EE7">
            <w:pPr>
              <w:rPr>
                <w:lang w:val="en-US"/>
              </w:rPr>
            </w:pPr>
            <w:r w:rsidRPr="0037735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="00501132" w:rsidRPr="00DC1EE7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 w:rsidR="00501132" w:rsidRPr="00DC1E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1132" w:rsidRPr="00DC1EE7">
              <w:rPr>
                <w:rFonts w:ascii="Arial" w:hAnsi="Arial" w:cs="Arial"/>
                <w:sz w:val="24"/>
                <w:szCs w:val="24"/>
              </w:rPr>
              <w:t>luck</w:t>
            </w:r>
            <w:proofErr w:type="spellEnd"/>
            <w:r w:rsidR="00501132" w:rsidRPr="00DC1EE7">
              <w:rPr>
                <w:rFonts w:ascii="Arial" w:hAnsi="Arial" w:cs="Arial"/>
                <w:sz w:val="24"/>
                <w:szCs w:val="24"/>
              </w:rPr>
              <w:t>!!</w:t>
            </w:r>
          </w:p>
        </w:tc>
        <w:tc>
          <w:tcPr>
            <w:tcW w:w="3922" w:type="dxa"/>
          </w:tcPr>
          <w:p w14:paraId="41E2DC38" w14:textId="77777777" w:rsidR="00501132" w:rsidRPr="00B4056D" w:rsidRDefault="00501132" w:rsidP="00501132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</w:pPr>
            <w:proofErr w:type="spellStart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Batoane</w:t>
            </w:r>
            <w:proofErr w:type="spellEnd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 </w:t>
            </w:r>
            <w:proofErr w:type="spellStart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sănătoase</w:t>
            </w:r>
            <w:proofErr w:type="spellEnd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 cu </w:t>
            </w:r>
            <w:proofErr w:type="spellStart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ovăz</w:t>
            </w:r>
            <w:proofErr w:type="spellEnd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, </w:t>
            </w:r>
            <w:proofErr w:type="spellStart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miere</w:t>
            </w:r>
            <w:proofErr w:type="spellEnd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 </w:t>
            </w:r>
            <w:proofErr w:type="spellStart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>și</w:t>
            </w:r>
            <w:proofErr w:type="spellEnd"/>
            <w:r w:rsidRPr="00B4056D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val="en-US" w:eastAsia="el-GR"/>
              </w:rPr>
              <w:t xml:space="preserve"> tahini</w:t>
            </w:r>
          </w:p>
          <w:p w14:paraId="37273679" w14:textId="77777777" w:rsidR="00501132" w:rsidRPr="00501132" w:rsidRDefault="00501132" w:rsidP="00501132">
            <w:pPr>
              <w:spacing w:after="225"/>
              <w:outlineLvl w:val="2"/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</w:pPr>
            <w:proofErr w:type="spellStart"/>
            <w:r w:rsidRPr="00501132">
              <w:rPr>
                <w:rFonts w:ascii="Segoe UI" w:eastAsia="Times New Roman" w:hAnsi="Segoe UI" w:cs="Segoe UI"/>
                <w:b/>
                <w:bCs/>
                <w:color w:val="272727"/>
                <w:spacing w:val="-5"/>
                <w:sz w:val="30"/>
                <w:szCs w:val="30"/>
                <w:lang w:eastAsia="el-GR"/>
              </w:rPr>
              <w:t>Componente</w:t>
            </w:r>
            <w:proofErr w:type="spellEnd"/>
          </w:p>
          <w:p w14:paraId="2FCE429E" w14:textId="77777777" w:rsidR="00501132" w:rsidRDefault="00501132">
            <w:pPr>
              <w:rPr>
                <w:lang w:val="en-US"/>
              </w:rPr>
            </w:pPr>
          </w:p>
          <w:p w14:paraId="72E60FF7" w14:textId="0EABD26C" w:rsidR="00B4056D" w:rsidRPr="00B4056D" w:rsidRDefault="00B4056D" w:rsidP="00B4056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4056D">
              <w:rPr>
                <w:rFonts w:ascii="Arial" w:hAnsi="Arial" w:cs="Arial"/>
                <w:sz w:val="24"/>
                <w:szCs w:val="24"/>
              </w:rPr>
              <w:t xml:space="preserve">150g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</w:rPr>
              <w:t>miere</w:t>
            </w:r>
            <w:proofErr w:type="spellEnd"/>
          </w:p>
          <w:p w14:paraId="7EFF7A73" w14:textId="70B4266A" w:rsidR="00B4056D" w:rsidRPr="00B4056D" w:rsidRDefault="00B4056D" w:rsidP="00B4056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4056D">
              <w:rPr>
                <w:rFonts w:ascii="Arial" w:hAnsi="Arial" w:cs="Arial"/>
                <w:sz w:val="24"/>
                <w:szCs w:val="24"/>
              </w:rPr>
              <w:t>150g.Tahini</w:t>
            </w:r>
          </w:p>
          <w:p w14:paraId="2A099A92" w14:textId="4A329EA7" w:rsidR="00B4056D" w:rsidRPr="00B4056D" w:rsidRDefault="00B4056D" w:rsidP="00B4056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150g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nuci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stafide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migdale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fructe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de goji,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merisoare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seminte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floarea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soarelui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caju</w:t>
            </w:r>
            <w:proofErr w:type="spellEnd"/>
          </w:p>
          <w:p w14:paraId="38F892D4" w14:textId="77777777" w:rsidR="00B4056D" w:rsidRPr="00B4056D" w:rsidRDefault="00B4056D" w:rsidP="00B4056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70 g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curmale</w:t>
            </w:r>
            <w:proofErr w:type="spellEnd"/>
          </w:p>
          <w:p w14:paraId="0C442A59" w14:textId="77777777" w:rsidR="00B4056D" w:rsidRPr="00B4056D" w:rsidRDefault="00B4056D" w:rsidP="00B4056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280 g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fulgi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ovăz</w:t>
            </w:r>
            <w:proofErr w:type="spellEnd"/>
          </w:p>
          <w:p w14:paraId="33674FB2" w14:textId="77777777" w:rsidR="00B4056D" w:rsidRPr="005F19E1" w:rsidRDefault="00B4056D" w:rsidP="00B4056D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Coaja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unei</w:t>
            </w:r>
            <w:proofErr w:type="spellEnd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56D">
              <w:rPr>
                <w:rFonts w:ascii="Arial" w:hAnsi="Arial" w:cs="Arial"/>
                <w:sz w:val="24"/>
                <w:szCs w:val="24"/>
                <w:lang w:val="en-US"/>
              </w:rPr>
              <w:t>portocale</w:t>
            </w:r>
            <w:proofErr w:type="spellEnd"/>
          </w:p>
          <w:p w14:paraId="488FB0F4" w14:textId="77777777" w:rsidR="005F19E1" w:rsidRDefault="005F19E1" w:rsidP="005F19E1">
            <w:pPr>
              <w:rPr>
                <w:lang w:val="en-US"/>
              </w:rPr>
            </w:pPr>
          </w:p>
          <w:p w14:paraId="2F8472E0" w14:textId="77777777" w:rsidR="005F19E1" w:rsidRDefault="005F19E1" w:rsidP="005F19E1">
            <w:pPr>
              <w:rPr>
                <w:lang w:val="en-US"/>
              </w:rPr>
            </w:pPr>
          </w:p>
          <w:p w14:paraId="5ECE6398" w14:textId="4CEA1F86" w:rsidR="005F19E1" w:rsidRPr="005510B6" w:rsidRDefault="005510B6" w:rsidP="005F19E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proofErr w:type="spellStart"/>
            <w:r w:rsidRPr="005510B6">
              <w:rPr>
                <w:rFonts w:ascii="Arial" w:hAnsi="Arial" w:cs="Arial"/>
                <w:b/>
                <w:sz w:val="24"/>
                <w:szCs w:val="24"/>
                <w:lang w:val="en-US"/>
              </w:rPr>
              <w:t>etodă</w:t>
            </w:r>
            <w:proofErr w:type="spellEnd"/>
          </w:p>
          <w:p w14:paraId="6DD83FCF" w14:textId="77777777" w:rsidR="00F66529" w:rsidRDefault="00F66529" w:rsidP="005F19E1">
            <w:pPr>
              <w:rPr>
                <w:lang w:val="en-US"/>
              </w:rPr>
            </w:pPr>
          </w:p>
          <w:p w14:paraId="382A4401" w14:textId="609EB35B" w:rsidR="00F66529" w:rsidRPr="00F66529" w:rsidRDefault="00673914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Tăiați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curmalele</w:t>
            </w:r>
            <w:proofErr w:type="spellEnd"/>
            <w:r w:rsidR="00F66529"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(cu un </w:t>
            </w:r>
            <w:proofErr w:type="spellStart"/>
            <w:r w:rsidR="00F66529" w:rsidRPr="00F66529">
              <w:rPr>
                <w:rFonts w:ascii="Arial" w:hAnsi="Arial" w:cs="Arial"/>
                <w:sz w:val="24"/>
                <w:szCs w:val="24"/>
                <w:lang w:val="en-US"/>
              </w:rPr>
              <w:t>cuțit</w:t>
            </w:r>
            <w:proofErr w:type="spellEnd"/>
            <w:r w:rsidR="00F66529" w:rsidRPr="00F6652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BE84532" w14:textId="763CDD1F" w:rsidR="00F66529" w:rsidRPr="00F66529" w:rsidRDefault="00673914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Amestecați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mierea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cu tahinul</w:t>
            </w:r>
            <w:bookmarkStart w:id="0" w:name="_GoBack"/>
            <w:bookmarkEnd w:id="0"/>
          </w:p>
          <w:p w14:paraId="63953324" w14:textId="77777777" w:rsidR="00F66529" w:rsidRPr="00F66529" w:rsidRDefault="00F66529" w:rsidP="00F665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D3D277" w14:textId="77777777" w:rsidR="00F66529" w:rsidRPr="00F66529" w:rsidRDefault="00F66529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Adăugați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curmalele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nucile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coaja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încet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ovăzul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până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devine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amestec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uniform.</w:t>
            </w:r>
          </w:p>
          <w:p w14:paraId="58945E70" w14:textId="77777777" w:rsidR="00F66529" w:rsidRPr="00F66529" w:rsidRDefault="00F66529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Puneti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amestecul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hartie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antiaderenta</w:t>
            </w:r>
            <w:proofErr w:type="spellEnd"/>
          </w:p>
          <w:p w14:paraId="4C0631CD" w14:textId="77777777" w:rsidR="00F66529" w:rsidRPr="00F66529" w:rsidRDefault="00F66529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Aplatizați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amestecul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pahar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care are o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bază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plată</w:t>
            </w:r>
            <w:proofErr w:type="spellEnd"/>
          </w:p>
          <w:p w14:paraId="3BFE75F4" w14:textId="77777777" w:rsidR="00F66529" w:rsidRPr="00F66529" w:rsidRDefault="00F66529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Pune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amestecul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frigider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30 de minute</w:t>
            </w:r>
          </w:p>
          <w:p w14:paraId="39DC4292" w14:textId="77777777" w:rsidR="00F66529" w:rsidRPr="00F66529" w:rsidRDefault="00F66529" w:rsidP="00F66529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Scoateți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frigider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tăiați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batoane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lungi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înguste</w:t>
            </w:r>
            <w:proofErr w:type="spellEnd"/>
          </w:p>
          <w:p w14:paraId="64434DBD" w14:textId="77777777" w:rsidR="00F66529" w:rsidRPr="00F66529" w:rsidRDefault="00F66529" w:rsidP="00F665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27394D" w14:textId="77777777" w:rsidR="00F66529" w:rsidRPr="00F66529" w:rsidRDefault="00F66529" w:rsidP="00F665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34EC5" w14:textId="77777777" w:rsidR="00F66529" w:rsidRPr="00F66529" w:rsidRDefault="00F66529" w:rsidP="00F665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618989" w14:textId="05FB22B6" w:rsidR="00F66529" w:rsidRPr="005F19E1" w:rsidRDefault="00F66529" w:rsidP="00F66529">
            <w:pPr>
              <w:rPr>
                <w:lang w:val="en-US"/>
              </w:rPr>
            </w:pPr>
            <w:proofErr w:type="spellStart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>Noroc</w:t>
            </w:r>
            <w:proofErr w:type="spellEnd"/>
            <w:r w:rsidRPr="00F66529">
              <w:rPr>
                <w:rFonts w:ascii="Arial" w:hAnsi="Arial" w:cs="Arial"/>
                <w:sz w:val="24"/>
                <w:szCs w:val="24"/>
                <w:lang w:val="en-US"/>
              </w:rPr>
              <w:t xml:space="preserve"> !!</w:t>
            </w:r>
          </w:p>
        </w:tc>
      </w:tr>
    </w:tbl>
    <w:p w14:paraId="188627D9" w14:textId="77777777" w:rsidR="00D82C41" w:rsidRPr="00D82C41" w:rsidRDefault="00D82C41">
      <w:pPr>
        <w:rPr>
          <w:lang w:val="en-US"/>
        </w:rPr>
      </w:pPr>
    </w:p>
    <w:p w14:paraId="6DB38074" w14:textId="77777777" w:rsidR="00D82C41" w:rsidRPr="00D82C41" w:rsidRDefault="00D82C41">
      <w:pPr>
        <w:rPr>
          <w:lang w:val="en-US"/>
        </w:rPr>
      </w:pPr>
    </w:p>
    <w:sectPr w:rsidR="00D82C41" w:rsidRPr="00D82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175"/>
    <w:multiLevelType w:val="multilevel"/>
    <w:tmpl w:val="8D6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B687E"/>
    <w:multiLevelType w:val="hybridMultilevel"/>
    <w:tmpl w:val="6CEC3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703B"/>
    <w:multiLevelType w:val="hybridMultilevel"/>
    <w:tmpl w:val="C5FCFE0A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DBA7826"/>
    <w:multiLevelType w:val="hybridMultilevel"/>
    <w:tmpl w:val="F2EE5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7B71"/>
    <w:multiLevelType w:val="multilevel"/>
    <w:tmpl w:val="DC6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93765"/>
    <w:multiLevelType w:val="hybridMultilevel"/>
    <w:tmpl w:val="76425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D149E"/>
    <w:multiLevelType w:val="hybridMultilevel"/>
    <w:tmpl w:val="649E6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6113"/>
    <w:multiLevelType w:val="hybridMultilevel"/>
    <w:tmpl w:val="CE96E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32D8C"/>
    <w:multiLevelType w:val="hybridMultilevel"/>
    <w:tmpl w:val="3418F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1"/>
    <w:rsid w:val="00013EC8"/>
    <w:rsid w:val="0037735A"/>
    <w:rsid w:val="00381E1C"/>
    <w:rsid w:val="00501132"/>
    <w:rsid w:val="005510B6"/>
    <w:rsid w:val="005F19E1"/>
    <w:rsid w:val="00673914"/>
    <w:rsid w:val="0082693F"/>
    <w:rsid w:val="00A6699E"/>
    <w:rsid w:val="00B4056D"/>
    <w:rsid w:val="00D82C41"/>
    <w:rsid w:val="00DA1F42"/>
    <w:rsid w:val="00DC1EE7"/>
    <w:rsid w:val="00ED4A57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0C3"/>
  <w15:chartTrackingRefBased/>
  <w15:docId w15:val="{06A21CD7-23CD-4731-8534-68E07F8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82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D82C4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ingredient-item-name">
    <w:name w:val="ingredient-item-name"/>
    <w:basedOn w:val="a"/>
    <w:rsid w:val="00D8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pzoom-rcb-ingredient-name">
    <w:name w:val="wpzoom-rcb-ingredient-name"/>
    <w:basedOn w:val="a0"/>
    <w:rsid w:val="00D82C41"/>
  </w:style>
  <w:style w:type="paragraph" w:customStyle="1" w:styleId="direction-step">
    <w:name w:val="direction-step"/>
    <w:basedOn w:val="a"/>
    <w:rsid w:val="00D8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D82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82C4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D82C41"/>
  </w:style>
  <w:style w:type="paragraph" w:styleId="a4">
    <w:name w:val="List Paragraph"/>
    <w:basedOn w:val="a"/>
    <w:uiPriority w:val="34"/>
    <w:qFormat/>
    <w:rsid w:val="00DC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9</cp:revision>
  <dcterms:created xsi:type="dcterms:W3CDTF">2024-03-11T12:42:00Z</dcterms:created>
  <dcterms:modified xsi:type="dcterms:W3CDTF">2024-03-15T06:45:00Z</dcterms:modified>
</cp:coreProperties>
</file>