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CA9" w:rsidRDefault="00A47CA9" w:rsidP="009D4A3B">
      <w:pPr>
        <w:rPr>
          <w:rFonts w:asciiTheme="minorHAnsi" w:hAnsiTheme="minorHAnsi" w:cstheme="minorHAnsi"/>
          <w:sz w:val="26"/>
          <w:szCs w:val="26"/>
        </w:rPr>
      </w:pPr>
    </w:p>
    <w:p w:rsidR="002A4DDD" w:rsidRPr="00D501C8" w:rsidRDefault="009D4A3B" w:rsidP="002A4DDD">
      <w:pPr>
        <w:rPr>
          <w:rFonts w:ascii="Microsoft Sans Serif" w:hAnsi="Microsoft Sans Serif"/>
          <w:sz w:val="32"/>
          <w:szCs w:val="32"/>
        </w:rPr>
      </w:pPr>
      <w:r>
        <w:rPr>
          <w:rFonts w:asciiTheme="minorHAnsi" w:hAnsiTheme="minorHAnsi" w:cstheme="minorHAnsi"/>
          <w:sz w:val="26"/>
          <w:szCs w:val="26"/>
        </w:rPr>
        <w:t xml:space="preserve">       </w:t>
      </w:r>
      <w:r w:rsidR="002B21DA">
        <w:rPr>
          <w:rFonts w:asciiTheme="minorHAnsi" w:hAnsiTheme="minorHAnsi" w:cstheme="minorHAnsi"/>
          <w:sz w:val="26"/>
          <w:szCs w:val="26"/>
        </w:rPr>
        <w:t xml:space="preserve">      </w:t>
      </w:r>
      <w:r w:rsidR="002A4DDD">
        <w:rPr>
          <w:rFonts w:asciiTheme="minorHAnsi" w:hAnsiTheme="minorHAnsi" w:cstheme="minorHAnsi"/>
          <w:sz w:val="26"/>
          <w:szCs w:val="26"/>
        </w:rPr>
        <w:t xml:space="preserve">     </w:t>
      </w:r>
      <w:r w:rsidR="002B21DA">
        <w:rPr>
          <w:rFonts w:asciiTheme="minorHAnsi" w:hAnsiTheme="minorHAnsi" w:cstheme="minorHAnsi"/>
          <w:sz w:val="26"/>
          <w:szCs w:val="26"/>
        </w:rPr>
        <w:t xml:space="preserve">   </w:t>
      </w:r>
      <w:r w:rsidR="002A4DDD" w:rsidRPr="002A4DDD">
        <w:rPr>
          <w:rFonts w:asciiTheme="minorHAnsi" w:hAnsiTheme="minorHAnsi" w:cstheme="minorHAnsi"/>
          <w:b/>
          <w:sz w:val="28"/>
          <w:szCs w:val="28"/>
        </w:rPr>
        <w:t>Η  ΠΑΡΑΓΡΑΦΟΣ</w:t>
      </w:r>
      <w:r w:rsidR="002B21DA">
        <w:rPr>
          <w:rFonts w:asciiTheme="minorHAnsi" w:hAnsiTheme="minorHAnsi" w:cstheme="minorHAnsi"/>
          <w:sz w:val="26"/>
          <w:szCs w:val="26"/>
        </w:rPr>
        <w:t xml:space="preserve">                                   </w:t>
      </w:r>
      <w:r w:rsidR="002A4DDD">
        <w:rPr>
          <w:rFonts w:asciiTheme="minorHAnsi" w:hAnsiTheme="minorHAnsi" w:cstheme="minorHAnsi"/>
          <w:sz w:val="26"/>
          <w:szCs w:val="26"/>
        </w:rPr>
        <w:t xml:space="preserve">     </w:t>
      </w:r>
      <w:r w:rsidR="002B21DA">
        <w:rPr>
          <w:rFonts w:asciiTheme="minorHAnsi" w:hAnsiTheme="minorHAnsi" w:cstheme="minorHAnsi"/>
          <w:sz w:val="26"/>
          <w:szCs w:val="26"/>
        </w:rPr>
        <w:t xml:space="preserve">            </w:t>
      </w:r>
      <w:r>
        <w:rPr>
          <w:rFonts w:asciiTheme="minorHAnsi" w:hAnsiTheme="minorHAnsi" w:cstheme="minorHAnsi"/>
          <w:sz w:val="26"/>
          <w:szCs w:val="26"/>
        </w:rPr>
        <w:t xml:space="preserve"> </w:t>
      </w:r>
      <w:r w:rsidR="002B21DA" w:rsidRPr="002A4DDD">
        <w:rPr>
          <w:rFonts w:asciiTheme="minorHAnsi" w:hAnsiTheme="minorHAnsi" w:cstheme="minorHAnsi"/>
          <w:sz w:val="26"/>
          <w:szCs w:val="26"/>
        </w:rPr>
        <w:t>19-01-2023</w:t>
      </w:r>
      <w:r w:rsidR="002A4DDD">
        <w:rPr>
          <w:rFonts w:ascii="Microsoft Sans Serif" w:hAnsi="Microsoft Sans Serif"/>
          <w:sz w:val="32"/>
          <w:szCs w:val="32"/>
        </w:rPr>
        <w:t xml:space="preserve">     </w:t>
      </w:r>
    </w:p>
    <w:p w:rsidR="002A4DDD" w:rsidRPr="002A4DDD" w:rsidRDefault="002A4DDD" w:rsidP="002A4DDD">
      <w:pPr>
        <w:ind w:left="2127"/>
        <w:rPr>
          <w:rFonts w:ascii="Microsoft Sans Serif" w:hAnsi="Microsoft Sans Serif"/>
          <w:b/>
          <w:sz w:val="16"/>
          <w:szCs w:val="16"/>
        </w:rPr>
      </w:pPr>
    </w:p>
    <w:p w:rsidR="002A4DDD" w:rsidRPr="002A4DDD" w:rsidRDefault="002A4DDD" w:rsidP="002A4DDD">
      <w:pPr>
        <w:rPr>
          <w:rFonts w:ascii="Microsoft Sans Serif" w:hAnsi="Microsoft Sans Serif"/>
          <w:sz w:val="40"/>
          <w:szCs w:val="40"/>
          <w:vertAlign w:val="superscript"/>
        </w:rPr>
      </w:pPr>
      <w:r>
        <w:rPr>
          <w:rFonts w:ascii="Microsoft Sans Serif" w:hAnsi="Microsoft Sans Serif"/>
          <w:b/>
          <w:sz w:val="40"/>
          <w:szCs w:val="40"/>
          <w:vertAlign w:val="superscript"/>
        </w:rPr>
        <w:t xml:space="preserve">  </w:t>
      </w:r>
      <w:r w:rsidRPr="002A4DDD">
        <w:rPr>
          <w:rFonts w:ascii="Microsoft Sans Serif" w:hAnsi="Microsoft Sans Serif"/>
          <w:b/>
          <w:sz w:val="40"/>
          <w:szCs w:val="40"/>
          <w:vertAlign w:val="superscript"/>
        </w:rPr>
        <w:t xml:space="preserve">Παράγραφος  </w:t>
      </w:r>
      <w:r w:rsidRPr="002A4DDD">
        <w:rPr>
          <w:rFonts w:ascii="Microsoft Sans Serif" w:hAnsi="Microsoft Sans Serif"/>
          <w:sz w:val="40"/>
          <w:szCs w:val="40"/>
          <w:vertAlign w:val="superscript"/>
        </w:rPr>
        <w:t xml:space="preserve">είναι  ένα  κομμάτι  λόγου  στο οποίο  αναπτύσσεται </w:t>
      </w:r>
      <w:r w:rsidRPr="002A4DDD">
        <w:rPr>
          <w:rFonts w:ascii="Microsoft Sans Serif" w:hAnsi="Microsoft Sans Serif"/>
          <w:b/>
          <w:sz w:val="40"/>
          <w:szCs w:val="40"/>
          <w:vertAlign w:val="superscript"/>
        </w:rPr>
        <w:t xml:space="preserve"> μια  και  μόνη  </w:t>
      </w:r>
      <w:r w:rsidRPr="002A4DDD">
        <w:rPr>
          <w:rFonts w:ascii="Microsoft Sans Serif" w:hAnsi="Microsoft Sans Serif"/>
          <w:sz w:val="40"/>
          <w:szCs w:val="40"/>
          <w:vertAlign w:val="superscript"/>
        </w:rPr>
        <w:t xml:space="preserve">σκέψη, άποψη  ή  ιδέα. </w:t>
      </w:r>
    </w:p>
    <w:p w:rsidR="002A4DDD" w:rsidRPr="002A4DDD" w:rsidRDefault="002A4DDD" w:rsidP="002A4DDD">
      <w:pPr>
        <w:rPr>
          <w:rFonts w:ascii="Microsoft Sans Serif" w:hAnsi="Microsoft Sans Serif"/>
          <w:sz w:val="40"/>
          <w:szCs w:val="40"/>
          <w:vertAlign w:val="superscript"/>
        </w:rPr>
      </w:pPr>
      <w:r>
        <w:rPr>
          <w:rFonts w:ascii="Microsoft Sans Serif" w:hAnsi="Microsoft Sans Serif"/>
          <w:sz w:val="40"/>
          <w:szCs w:val="40"/>
          <w:vertAlign w:val="superscript"/>
        </w:rPr>
        <w:t xml:space="preserve"> </w:t>
      </w:r>
      <w:r w:rsidRPr="002A4DDD">
        <w:rPr>
          <w:rFonts w:ascii="Microsoft Sans Serif" w:hAnsi="Microsoft Sans Serif"/>
          <w:sz w:val="40"/>
          <w:szCs w:val="40"/>
          <w:vertAlign w:val="superscript"/>
        </w:rPr>
        <w:t xml:space="preserve"> Επομένως  σε  ένα  κείμενο  </w:t>
      </w:r>
      <w:r w:rsidRPr="002A4DDD">
        <w:rPr>
          <w:rFonts w:ascii="Microsoft Sans Serif" w:hAnsi="Microsoft Sans Serif"/>
          <w:b/>
          <w:sz w:val="40"/>
          <w:szCs w:val="40"/>
          <w:vertAlign w:val="superscript"/>
        </w:rPr>
        <w:t>όσα  είναι</w:t>
      </w:r>
      <w:r w:rsidRPr="002A4DDD">
        <w:rPr>
          <w:rFonts w:ascii="Microsoft Sans Serif" w:hAnsi="Microsoft Sans Serif"/>
          <w:sz w:val="40"/>
          <w:szCs w:val="40"/>
          <w:vertAlign w:val="superscript"/>
        </w:rPr>
        <w:t xml:space="preserve">  τα  κομμάτια  του  κειμένου, οι  παράγραφοι, </w:t>
      </w:r>
      <w:r w:rsidRPr="002A4DDD">
        <w:rPr>
          <w:rFonts w:ascii="Microsoft Sans Serif" w:hAnsi="Microsoft Sans Serif"/>
          <w:b/>
          <w:sz w:val="40"/>
          <w:szCs w:val="40"/>
          <w:vertAlign w:val="superscript"/>
        </w:rPr>
        <w:t>τόσες  είναι</w:t>
      </w:r>
      <w:r w:rsidRPr="002A4DDD">
        <w:rPr>
          <w:rFonts w:ascii="Microsoft Sans Serif" w:hAnsi="Microsoft Sans Serif"/>
          <w:sz w:val="40"/>
          <w:szCs w:val="40"/>
          <w:vertAlign w:val="superscript"/>
        </w:rPr>
        <w:t xml:space="preserve">  και  οι  σκέψεις,  οι  ιδέες  που  αναπτύσσονται.</w:t>
      </w:r>
    </w:p>
    <w:p w:rsidR="002A4DDD" w:rsidRDefault="002A4DDD" w:rsidP="002A4DDD">
      <w:pPr>
        <w:rPr>
          <w:rFonts w:ascii="Microsoft Sans Serif" w:hAnsi="Microsoft Sans Serif"/>
          <w:sz w:val="40"/>
          <w:szCs w:val="40"/>
          <w:vertAlign w:val="superscript"/>
        </w:rPr>
      </w:pPr>
      <w:r w:rsidRPr="002A4DDD">
        <w:rPr>
          <w:rFonts w:ascii="Microsoft Sans Serif" w:hAnsi="Microsoft Sans Serif"/>
          <w:sz w:val="40"/>
          <w:szCs w:val="40"/>
          <w:vertAlign w:val="superscript"/>
        </w:rPr>
        <w:t xml:space="preserve">  Ένα  κείμενο  δεν  είναι  τίποτε  άλλο  από  μια  σειρά  παραγράφων  που  συνδέονται, δένονται  μεταξύ  τους  και  αναπτύσσουν  ένα  θέμα  από  όλες  τις  πλευρές.</w:t>
      </w:r>
    </w:p>
    <w:p w:rsidR="002A4DDD" w:rsidRPr="002A4DDD" w:rsidRDefault="002A4DDD" w:rsidP="002A4DDD">
      <w:pPr>
        <w:rPr>
          <w:rFonts w:ascii="Microsoft Sans Serif" w:hAnsi="Microsoft Sans Serif"/>
          <w:vertAlign w:val="superscript"/>
        </w:rPr>
      </w:pPr>
    </w:p>
    <w:p w:rsidR="002A4DDD" w:rsidRDefault="002A4DDD" w:rsidP="002A4DDD">
      <w:pPr>
        <w:rPr>
          <w:rFonts w:asciiTheme="minorHAnsi" w:hAnsiTheme="minorHAnsi" w:cstheme="minorHAnsi"/>
        </w:rPr>
      </w:pPr>
      <w:r w:rsidRPr="009434CE">
        <w:rPr>
          <w:rFonts w:asciiTheme="minorHAnsi" w:hAnsiTheme="minorHAnsi" w:cstheme="minorHAnsi"/>
          <w:noProof/>
          <w:sz w:val="26"/>
          <w:szCs w:val="26"/>
        </w:rPr>
        <w:drawing>
          <wp:anchor distT="0" distB="0" distL="114300" distR="114300" simplePos="0" relativeHeight="251731968" behindDoc="1" locked="0" layoutInCell="1" allowOverlap="1">
            <wp:simplePos x="0" y="0"/>
            <wp:positionH relativeFrom="column">
              <wp:posOffset>4255993</wp:posOffset>
            </wp:positionH>
            <wp:positionV relativeFrom="paragraph">
              <wp:posOffset>368263</wp:posOffset>
            </wp:positionV>
            <wp:extent cx="640727" cy="666974"/>
            <wp:effectExtent l="19050" t="0" r="6973" b="0"/>
            <wp:wrapNone/>
            <wp:docPr id="5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lum bright="-20000" contrast="24000"/>
                      <a:grayscl/>
                    </a:blip>
                    <a:srcRect/>
                    <a:stretch>
                      <a:fillRect/>
                    </a:stretch>
                  </pic:blipFill>
                  <pic:spPr bwMode="auto">
                    <a:xfrm>
                      <a:off x="0" y="0"/>
                      <a:ext cx="640727" cy="666974"/>
                    </a:xfrm>
                    <a:prstGeom prst="rect">
                      <a:avLst/>
                    </a:prstGeom>
                    <a:noFill/>
                    <a:ln w="9525">
                      <a:noFill/>
                      <a:miter lim="800000"/>
                      <a:headEnd/>
                      <a:tailEnd/>
                    </a:ln>
                  </pic:spPr>
                </pic:pic>
              </a:graphicData>
            </a:graphic>
          </wp:anchor>
        </w:drawing>
      </w:r>
      <w:r w:rsidRPr="009434CE">
        <w:rPr>
          <w:rFonts w:asciiTheme="minorHAnsi" w:hAnsiTheme="minorHAnsi" w:cstheme="minorHAnsi"/>
          <w:sz w:val="26"/>
          <w:szCs w:val="26"/>
        </w:rPr>
        <w:t xml:space="preserve">  </w:t>
      </w:r>
      <w:r w:rsidRPr="009434CE">
        <w:rPr>
          <w:rFonts w:asciiTheme="minorHAnsi" w:hAnsiTheme="minorHAnsi" w:cstheme="minorHAnsi"/>
        </w:rPr>
        <w:t xml:space="preserve">● </w:t>
      </w:r>
      <w:r>
        <w:rPr>
          <w:rFonts w:asciiTheme="minorHAnsi" w:hAnsiTheme="minorHAnsi" w:cstheme="minorHAnsi"/>
        </w:rPr>
        <w:t>Αφού αριθμήσεις τις παραγράφους του παρακάτω κειμένου , γ</w:t>
      </w:r>
      <w:r w:rsidRPr="009434CE">
        <w:rPr>
          <w:rFonts w:asciiTheme="minorHAnsi" w:hAnsiTheme="minorHAnsi" w:cstheme="minorHAnsi"/>
        </w:rPr>
        <w:t xml:space="preserve">ράψε  </w:t>
      </w:r>
    </w:p>
    <w:p w:rsidR="002A4DDD" w:rsidRDefault="002A4DDD" w:rsidP="002A4DDD">
      <w:pPr>
        <w:rPr>
          <w:rFonts w:ascii="Microsoft Sans Serif" w:hAnsi="Microsoft Sans Serif"/>
          <w:sz w:val="32"/>
          <w:szCs w:val="32"/>
        </w:rPr>
      </w:pPr>
      <w:r w:rsidRPr="009434CE">
        <w:rPr>
          <w:rFonts w:asciiTheme="minorHAnsi" w:hAnsiTheme="minorHAnsi" w:cstheme="minorHAnsi"/>
          <w:b/>
        </w:rPr>
        <w:t>έναν τίτλο</w:t>
      </w:r>
      <w:r w:rsidRPr="009434CE">
        <w:rPr>
          <w:rFonts w:asciiTheme="minorHAnsi" w:hAnsiTheme="minorHAnsi" w:cstheme="minorHAnsi"/>
        </w:rPr>
        <w:t xml:space="preserve"> για καθε</w:t>
      </w:r>
      <w:r>
        <w:rPr>
          <w:rFonts w:asciiTheme="minorHAnsi" w:hAnsiTheme="minorHAnsi" w:cstheme="minorHAnsi"/>
        </w:rPr>
        <w:t xml:space="preserve">μία </w:t>
      </w:r>
      <w:r w:rsidRPr="009434CE">
        <w:rPr>
          <w:rFonts w:asciiTheme="minorHAnsi" w:hAnsiTheme="minorHAnsi" w:cstheme="minorHAnsi"/>
        </w:rPr>
        <w:t xml:space="preserve"> </w:t>
      </w:r>
      <w:r>
        <w:rPr>
          <w:rFonts w:asciiTheme="minorHAnsi" w:hAnsiTheme="minorHAnsi" w:cstheme="minorHAnsi"/>
        </w:rPr>
        <w:t>από αυτές.</w:t>
      </w:r>
      <w:r>
        <w:rPr>
          <w:rFonts w:ascii="Microsoft Sans Serif" w:hAnsi="Microsoft Sans Serif"/>
          <w:sz w:val="32"/>
          <w:szCs w:val="32"/>
        </w:rPr>
        <w:t xml:space="preserve">     </w:t>
      </w:r>
    </w:p>
    <w:p w:rsidR="002A4DDD" w:rsidRPr="002A4DDD" w:rsidRDefault="002A4DDD" w:rsidP="002A4DDD">
      <w:pPr>
        <w:rPr>
          <w:sz w:val="16"/>
          <w:szCs w:val="16"/>
        </w:rPr>
      </w:pPr>
      <w:r>
        <w:rPr>
          <w:rFonts w:ascii="Microsoft Sans Serif" w:hAnsi="Microsoft Sans Serif"/>
          <w:noProof/>
          <w:sz w:val="32"/>
          <w:szCs w:val="32"/>
        </w:rPr>
        <w:drawing>
          <wp:anchor distT="0" distB="0" distL="114300" distR="114300" simplePos="0" relativeHeight="251732992" behindDoc="0" locked="0" layoutInCell="1" allowOverlap="1">
            <wp:simplePos x="0" y="0"/>
            <wp:positionH relativeFrom="column">
              <wp:posOffset>177757</wp:posOffset>
            </wp:positionH>
            <wp:positionV relativeFrom="paragraph">
              <wp:posOffset>70078</wp:posOffset>
            </wp:positionV>
            <wp:extent cx="742244" cy="595901"/>
            <wp:effectExtent l="19050" t="0" r="706" b="0"/>
            <wp:wrapNone/>
            <wp:docPr id="53" name="Εικόνα 3" descr="Elia in Pe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ia in Pelion"/>
                    <pic:cNvPicPr>
                      <a:picLocks noChangeAspect="1" noChangeArrowheads="1"/>
                    </pic:cNvPicPr>
                  </pic:nvPicPr>
                  <pic:blipFill>
                    <a:blip r:embed="rId7" cstate="print"/>
                    <a:srcRect l="12453"/>
                    <a:stretch>
                      <a:fillRect/>
                    </a:stretch>
                  </pic:blipFill>
                  <pic:spPr bwMode="auto">
                    <a:xfrm>
                      <a:off x="0" y="0"/>
                      <a:ext cx="742244" cy="595901"/>
                    </a:xfrm>
                    <a:prstGeom prst="ellipse">
                      <a:avLst/>
                    </a:prstGeom>
                    <a:noFill/>
                    <a:ln w="9525">
                      <a:noFill/>
                      <a:miter lim="800000"/>
                      <a:headEnd/>
                      <a:tailEnd/>
                    </a:ln>
                  </pic:spPr>
                </pic:pic>
              </a:graphicData>
            </a:graphic>
          </wp:anchor>
        </w:drawing>
      </w:r>
      <w:r>
        <w:rPr>
          <w:rFonts w:ascii="Microsoft Sans Serif" w:hAnsi="Microsoft Sans Serif"/>
          <w:sz w:val="32"/>
          <w:szCs w:val="32"/>
        </w:rPr>
        <w:t xml:space="preserve">            </w:t>
      </w:r>
    </w:p>
    <w:p w:rsidR="002A4DDD" w:rsidRDefault="002A4DDD" w:rsidP="002A4DDD">
      <w:pPr>
        <w:rPr>
          <w:b/>
          <w:bCs/>
          <w:sz w:val="16"/>
          <w:szCs w:val="16"/>
        </w:rPr>
      </w:pPr>
      <w:r w:rsidRPr="009434CE">
        <w:rPr>
          <w:b/>
          <w:bCs/>
          <w:sz w:val="36"/>
          <w:szCs w:val="36"/>
        </w:rPr>
        <w:t xml:space="preserve">                          </w:t>
      </w:r>
    </w:p>
    <w:p w:rsidR="002A4DDD" w:rsidRPr="006A1D19" w:rsidRDefault="002A4DDD" w:rsidP="002A4DDD">
      <w:pPr>
        <w:rPr>
          <w:rFonts w:asciiTheme="minorHAnsi" w:hAnsiTheme="minorHAnsi" w:cstheme="minorHAnsi"/>
          <w:sz w:val="26"/>
          <w:szCs w:val="26"/>
        </w:rPr>
      </w:pPr>
      <w:r>
        <w:rPr>
          <w:b/>
          <w:bCs/>
          <w:sz w:val="16"/>
          <w:szCs w:val="16"/>
        </w:rPr>
        <w:t xml:space="preserve">                                           </w:t>
      </w:r>
      <w:r w:rsidRPr="006A1D19">
        <w:rPr>
          <w:rFonts w:asciiTheme="minorHAnsi" w:hAnsiTheme="minorHAnsi" w:cstheme="minorHAnsi"/>
          <w:b/>
          <w:bCs/>
          <w:sz w:val="26"/>
          <w:szCs w:val="26"/>
        </w:rPr>
        <w:t xml:space="preserve">ΕΛΙΑ : </w:t>
      </w:r>
      <w:r>
        <w:rPr>
          <w:rFonts w:asciiTheme="minorHAnsi" w:hAnsiTheme="minorHAnsi" w:cstheme="minorHAnsi"/>
          <w:b/>
          <w:bCs/>
          <w:sz w:val="26"/>
          <w:szCs w:val="26"/>
        </w:rPr>
        <w:t xml:space="preserve">  </w:t>
      </w:r>
      <w:r w:rsidRPr="006A1D19">
        <w:rPr>
          <w:rFonts w:asciiTheme="minorHAnsi" w:hAnsiTheme="minorHAnsi" w:cstheme="minorHAnsi"/>
          <w:b/>
          <w:bCs/>
          <w:sz w:val="26"/>
          <w:szCs w:val="26"/>
        </w:rPr>
        <w:t xml:space="preserve">Από τον ελαιώνα … </w:t>
      </w:r>
      <w:r>
        <w:rPr>
          <w:rFonts w:asciiTheme="minorHAnsi" w:hAnsiTheme="minorHAnsi" w:cstheme="minorHAnsi"/>
          <w:b/>
          <w:bCs/>
          <w:sz w:val="26"/>
          <w:szCs w:val="26"/>
        </w:rPr>
        <w:t>σ</w:t>
      </w:r>
      <w:r w:rsidRPr="006A1D19">
        <w:rPr>
          <w:rFonts w:asciiTheme="minorHAnsi" w:hAnsiTheme="minorHAnsi" w:cstheme="minorHAnsi"/>
          <w:b/>
          <w:bCs/>
          <w:sz w:val="26"/>
          <w:szCs w:val="26"/>
        </w:rPr>
        <w:t xml:space="preserve">το ελαιοτριβείο  </w:t>
      </w:r>
    </w:p>
    <w:p w:rsidR="002A4DDD" w:rsidRDefault="00300DEA" w:rsidP="002A4DDD">
      <w:pPr>
        <w:spacing w:before="100" w:beforeAutospacing="1" w:after="100" w:afterAutospacing="1"/>
        <w:rPr>
          <w:rFonts w:asciiTheme="minorHAnsi" w:hAnsiTheme="minorHAnsi" w:cstheme="minorHAnsi"/>
          <w:sz w:val="26"/>
          <w:szCs w:val="26"/>
        </w:rPr>
      </w:pPr>
      <w:r w:rsidRPr="00300DEA">
        <w:rPr>
          <w:noProof/>
          <w:sz w:val="36"/>
          <w:szCs w:val="36"/>
        </w:rPr>
        <w:pict>
          <v:rect id="_x0000_s1052" style="position:absolute;margin-left:-5.8pt;margin-top:226.1pt;width:17.75pt;height:16.1pt;z-index:251734016" strokecolor="white [3212]"/>
        </w:pict>
      </w:r>
      <w:r w:rsidRPr="00300DEA">
        <w:rPr>
          <w:noProof/>
          <w:sz w:val="36"/>
          <w:szCs w:val="36"/>
        </w:rPr>
        <w:pict>
          <v:rect id="_x0000_s1053" style="position:absolute;margin-left:-5.8pt;margin-top:159.75pt;width:17.75pt;height:16.1pt;z-index:251735040" strokecolor="white [3212]"/>
        </w:pict>
      </w:r>
      <w:r w:rsidRPr="00300DEA">
        <w:rPr>
          <w:noProof/>
          <w:sz w:val="36"/>
          <w:szCs w:val="36"/>
        </w:rPr>
        <w:pict>
          <v:rect id="_x0000_s1054" style="position:absolute;margin-left:-5.8pt;margin-top:52.2pt;width:17.75pt;height:16.1pt;z-index:251736064" strokecolor="white [3212]"/>
        </w:pict>
      </w:r>
      <w:r w:rsidR="002A4DDD" w:rsidRPr="00697EE7">
        <w:rPr>
          <w:sz w:val="36"/>
          <w:szCs w:val="36"/>
        </w:rPr>
        <w:t> </w:t>
      </w:r>
      <w:r w:rsidR="002A4DDD">
        <w:rPr>
          <w:sz w:val="36"/>
          <w:szCs w:val="36"/>
        </w:rPr>
        <w:t xml:space="preserve"> </w:t>
      </w:r>
      <w:r w:rsidR="002A4DDD" w:rsidRPr="00697EE7">
        <w:rPr>
          <w:sz w:val="36"/>
          <w:szCs w:val="36"/>
        </w:rPr>
        <w:t xml:space="preserve">  </w:t>
      </w:r>
      <w:r w:rsidR="002A4DDD" w:rsidRPr="006A1D19">
        <w:rPr>
          <w:rFonts w:asciiTheme="minorHAnsi" w:hAnsiTheme="minorHAnsi" w:cstheme="minorHAnsi"/>
          <w:sz w:val="26"/>
          <w:szCs w:val="26"/>
        </w:rPr>
        <w:t xml:space="preserve">Το μάζεμα της ελιάς γίνεται τους μήνες Οκτώβριο, Νοέμβριο και Δεκέμβριο ανάλογα με την περιοχή και το είδος της ελιάς.                                                             Ό  Όταν ωριμάσει ο καρπός οι εργάτες στρώνουν γύρω </w:t>
      </w:r>
      <w:proofErr w:type="spellStart"/>
      <w:r w:rsidR="002A4DDD" w:rsidRPr="006A1D19">
        <w:rPr>
          <w:rFonts w:asciiTheme="minorHAnsi" w:hAnsiTheme="minorHAnsi" w:cstheme="minorHAnsi"/>
          <w:sz w:val="26"/>
          <w:szCs w:val="26"/>
        </w:rPr>
        <w:t>γύρω</w:t>
      </w:r>
      <w:proofErr w:type="spellEnd"/>
      <w:r w:rsidR="002A4DDD" w:rsidRPr="006A1D19">
        <w:rPr>
          <w:rFonts w:asciiTheme="minorHAnsi" w:hAnsiTheme="minorHAnsi" w:cstheme="minorHAnsi"/>
          <w:sz w:val="26"/>
          <w:szCs w:val="26"/>
        </w:rPr>
        <w:t xml:space="preserve"> από το δέντρο μεγάλα πανιά και με βέργες ή κτένες ρίχνουν τον καρπό. Κάποιες από τις ελιές που πέφτουν, συνήθως τις πιο μεγάλες, τις ξεχωρίζουν και τις βάζουν σε πλαστικά τελάρα για να τις πουλήσουν στον έμπορο. Τις υπόλοιπες τις βάζουν  σε σακιά και τα πηγαίνουν στο ελαιοτριβείο. Εκεί ζυγίζονται οι ελιές , μετά πλένονται με ειδικό μηχάνημα και διαχωρίζεται ο καρπός από τα φύλλα .  Έπειτα οι ελιές πολτοποιούνται.                                                                                                                  Α   Από τη  μία μεριά το λάδι που βγαίνει περνάει από διάφορα φίλτρα και βγαίνει το καθαρό ελαιόλαδο. Από την άλλη μεριά βγαίνει ο πυρήνας της ελιάς που τον χρησιμοποιούμε για σαπούνι και για ζωοτροφές. Το χρώμα του ελαιόλαδου είναι συνήθως πρασινωπό.                                                                                                                Η  </w:t>
      </w:r>
      <w:proofErr w:type="spellStart"/>
      <w:r w:rsidR="002A4DDD" w:rsidRPr="006A1D19">
        <w:rPr>
          <w:rFonts w:asciiTheme="minorHAnsi" w:hAnsiTheme="minorHAnsi" w:cstheme="minorHAnsi"/>
          <w:sz w:val="26"/>
          <w:szCs w:val="26"/>
        </w:rPr>
        <w:t>Η</w:t>
      </w:r>
      <w:proofErr w:type="spellEnd"/>
      <w:r w:rsidR="002A4DDD" w:rsidRPr="006A1D19">
        <w:rPr>
          <w:rFonts w:asciiTheme="minorHAnsi" w:hAnsiTheme="minorHAnsi" w:cstheme="minorHAnsi"/>
          <w:sz w:val="26"/>
          <w:szCs w:val="26"/>
        </w:rPr>
        <w:t xml:space="preserve"> πατρίδα μας βγάζει πολύ καλής ποιότητος λάδι. Φημισμένα ελαιόλαδα είναι της Κρήτης, της Χαλκιδικής, της Μυτιλήνης και της  Καλαμάτας .</w:t>
      </w:r>
    </w:p>
    <w:p w:rsidR="002A4DDD" w:rsidRPr="002A4DDD" w:rsidRDefault="002A4DDD" w:rsidP="002A4DDD">
      <w:pPr>
        <w:spacing w:before="100" w:beforeAutospacing="1" w:after="100" w:afterAutospacing="1"/>
        <w:jc w:val="center"/>
        <w:rPr>
          <w:rFonts w:asciiTheme="minorHAnsi" w:hAnsiTheme="minorHAnsi"/>
          <w:b/>
          <w:sz w:val="16"/>
          <w:szCs w:val="16"/>
          <w:u w:val="single"/>
        </w:rPr>
      </w:pPr>
    </w:p>
    <w:p w:rsidR="002A4DDD" w:rsidRPr="00A4227B" w:rsidRDefault="002A4DDD" w:rsidP="002A4DDD">
      <w:pPr>
        <w:spacing w:before="100" w:beforeAutospacing="1" w:after="100" w:afterAutospacing="1"/>
        <w:jc w:val="center"/>
        <w:rPr>
          <w:rFonts w:asciiTheme="minorHAnsi" w:hAnsiTheme="minorHAnsi"/>
          <w:b/>
          <w:sz w:val="28"/>
          <w:szCs w:val="28"/>
        </w:rPr>
      </w:pPr>
      <w:r>
        <w:rPr>
          <w:rFonts w:asciiTheme="minorHAnsi" w:hAnsiTheme="minorHAnsi"/>
          <w:b/>
          <w:noProof/>
          <w:sz w:val="28"/>
          <w:szCs w:val="28"/>
          <w:u w:val="single"/>
        </w:rPr>
        <w:drawing>
          <wp:anchor distT="0" distB="0" distL="114300" distR="114300" simplePos="0" relativeHeight="251737088" behindDoc="0" locked="0" layoutInCell="1" allowOverlap="1">
            <wp:simplePos x="0" y="0"/>
            <wp:positionH relativeFrom="column">
              <wp:posOffset>587375</wp:posOffset>
            </wp:positionH>
            <wp:positionV relativeFrom="paragraph">
              <wp:posOffset>345440</wp:posOffset>
            </wp:positionV>
            <wp:extent cx="4280535" cy="2979420"/>
            <wp:effectExtent l="19050" t="0" r="5715" b="0"/>
            <wp:wrapNone/>
            <wp:docPr id="54" name="Εικόνα 10" descr="Αποτέλεσμα εικόνας για ελια νηπιαγωγειο κατασκευ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Αποτέλεσμα εικόνας για ελια νηπιαγωγειο κατασκευες"/>
                    <pic:cNvPicPr>
                      <a:picLocks noChangeAspect="1" noChangeArrowheads="1"/>
                    </pic:cNvPicPr>
                  </pic:nvPicPr>
                  <pic:blipFill>
                    <a:blip r:embed="rId8" cstate="print"/>
                    <a:srcRect/>
                    <a:stretch>
                      <a:fillRect/>
                    </a:stretch>
                  </pic:blipFill>
                  <pic:spPr bwMode="auto">
                    <a:xfrm>
                      <a:off x="0" y="0"/>
                      <a:ext cx="4280535" cy="2979420"/>
                    </a:xfrm>
                    <a:prstGeom prst="rect">
                      <a:avLst/>
                    </a:prstGeom>
                    <a:noFill/>
                    <a:ln w="9525">
                      <a:noFill/>
                      <a:miter lim="800000"/>
                      <a:headEnd/>
                      <a:tailEnd/>
                    </a:ln>
                  </pic:spPr>
                </pic:pic>
              </a:graphicData>
            </a:graphic>
          </wp:anchor>
        </w:drawing>
      </w:r>
      <w:r>
        <w:rPr>
          <w:rFonts w:asciiTheme="minorHAnsi" w:hAnsiTheme="minorHAnsi"/>
          <w:b/>
          <w:sz w:val="28"/>
          <w:szCs w:val="28"/>
          <w:u w:val="single"/>
        </w:rPr>
        <w:t xml:space="preserve"> </w:t>
      </w:r>
      <w:r w:rsidRPr="00A4227B">
        <w:rPr>
          <w:rFonts w:asciiTheme="minorHAnsi" w:hAnsiTheme="minorHAnsi"/>
          <w:b/>
          <w:sz w:val="28"/>
          <w:szCs w:val="28"/>
          <w:u w:val="single"/>
        </w:rPr>
        <w:t>Από το</w:t>
      </w:r>
      <w:r>
        <w:rPr>
          <w:rFonts w:asciiTheme="minorHAnsi" w:hAnsiTheme="minorHAnsi"/>
          <w:b/>
          <w:sz w:val="28"/>
          <w:szCs w:val="28"/>
          <w:u w:val="single"/>
        </w:rPr>
        <w:t>ν ελαιώνα… σ</w:t>
      </w:r>
      <w:r w:rsidRPr="00A4227B">
        <w:rPr>
          <w:rFonts w:asciiTheme="minorHAnsi" w:hAnsiTheme="minorHAnsi"/>
          <w:b/>
          <w:sz w:val="28"/>
          <w:szCs w:val="28"/>
          <w:u w:val="single"/>
        </w:rPr>
        <w:t>το ελαιοτριβείο</w:t>
      </w:r>
    </w:p>
    <w:p w:rsidR="002A4DDD" w:rsidRDefault="002A4DDD" w:rsidP="002A4DDD"/>
    <w:p w:rsidR="002A4DDD" w:rsidRDefault="002A4DDD" w:rsidP="002A4DDD"/>
    <w:p w:rsidR="002A4DDD" w:rsidRDefault="002A4DDD" w:rsidP="002A4DDD"/>
    <w:p w:rsidR="002A4DDD" w:rsidRDefault="002A4DDD" w:rsidP="002A4DDD"/>
    <w:p w:rsidR="002A4DDD" w:rsidRDefault="002A4DDD" w:rsidP="002A4DDD"/>
    <w:p w:rsidR="002A4DDD" w:rsidRDefault="002A4DDD" w:rsidP="002A4DDD"/>
    <w:p w:rsidR="002A4DDD" w:rsidRDefault="002A4DDD" w:rsidP="002A4DDD"/>
    <w:p w:rsidR="002A4DDD" w:rsidRDefault="002A4DDD" w:rsidP="002A4DDD"/>
    <w:p w:rsidR="002A4DDD" w:rsidRDefault="002A4DDD" w:rsidP="002A4DDD"/>
    <w:p w:rsidR="002A4DDD" w:rsidRDefault="002A4DDD" w:rsidP="002A4DDD"/>
    <w:p w:rsidR="002A4DDD" w:rsidRDefault="002A4DDD" w:rsidP="002A4DDD"/>
    <w:p w:rsidR="002A4DDD" w:rsidRDefault="002A4DDD" w:rsidP="002A4DDD"/>
    <w:p w:rsidR="002A4DDD" w:rsidRDefault="002A4DDD" w:rsidP="002A4DDD"/>
    <w:p w:rsidR="002A4DDD" w:rsidRDefault="002A4DDD" w:rsidP="002A4DDD"/>
    <w:p w:rsidR="002A4DDD" w:rsidRDefault="002A4DDD" w:rsidP="002A4DDD"/>
    <w:p w:rsidR="002A4DDD" w:rsidRDefault="002A4DDD" w:rsidP="002A4DDD"/>
    <w:p w:rsidR="002A4DDD" w:rsidRDefault="002A4DDD" w:rsidP="002A4DDD"/>
    <w:p w:rsidR="002A4DDD" w:rsidRDefault="002A4DDD" w:rsidP="002A4DDD"/>
    <w:p w:rsidR="002A4DDD" w:rsidRDefault="002A4DDD" w:rsidP="002A4DDD">
      <w:r>
        <w:t xml:space="preserve">          ___________________________________________________________</w:t>
      </w:r>
    </w:p>
    <w:p w:rsidR="002A4DDD" w:rsidRDefault="002A4DDD" w:rsidP="002A4DDD">
      <w:r>
        <w:t xml:space="preserve">        </w:t>
      </w:r>
    </w:p>
    <w:p w:rsidR="002A4DDD" w:rsidRDefault="002A4DDD" w:rsidP="002A4DDD">
      <w:r>
        <w:t xml:space="preserve">          ___________________________________________________________</w:t>
      </w:r>
    </w:p>
    <w:p w:rsidR="002A4DDD" w:rsidRDefault="002A4DDD" w:rsidP="002A4DDD">
      <w:r>
        <w:t xml:space="preserve">        </w:t>
      </w:r>
    </w:p>
    <w:p w:rsidR="002A4DDD" w:rsidRDefault="002A4DDD" w:rsidP="002A4DDD">
      <w:r>
        <w:t xml:space="preserve">          ___________________________________________________________</w:t>
      </w:r>
    </w:p>
    <w:p w:rsidR="002A4DDD" w:rsidRDefault="002A4DDD" w:rsidP="002A4DDD">
      <w:r>
        <w:t xml:space="preserve">        </w:t>
      </w:r>
    </w:p>
    <w:p w:rsidR="002A4DDD" w:rsidRDefault="002A4DDD" w:rsidP="002A4DDD">
      <w:r>
        <w:t xml:space="preserve">          ___________________________________________________________</w:t>
      </w:r>
    </w:p>
    <w:p w:rsidR="002A4DDD" w:rsidRDefault="002A4DDD" w:rsidP="002A4DDD">
      <w:pPr>
        <w:rPr>
          <w:rFonts w:asciiTheme="minorHAnsi" w:hAnsiTheme="minorHAnsi"/>
          <w:sz w:val="26"/>
          <w:szCs w:val="26"/>
        </w:rPr>
      </w:pPr>
      <w:r>
        <w:rPr>
          <w:rFonts w:asciiTheme="minorHAnsi" w:hAnsiTheme="minorHAnsi"/>
          <w:sz w:val="26"/>
          <w:szCs w:val="26"/>
        </w:rPr>
        <w:t xml:space="preserve">         </w:t>
      </w:r>
      <w:r w:rsidRPr="006D7D61">
        <w:rPr>
          <w:rFonts w:asciiTheme="minorHAnsi" w:hAnsiTheme="minorHAnsi"/>
          <w:sz w:val="26"/>
          <w:szCs w:val="26"/>
        </w:rPr>
        <w:t xml:space="preserve"> </w:t>
      </w:r>
      <w:r>
        <w:rPr>
          <w:rFonts w:asciiTheme="minorHAnsi" w:hAnsiTheme="minorHAnsi"/>
          <w:sz w:val="26"/>
          <w:szCs w:val="26"/>
        </w:rPr>
        <w:t xml:space="preserve">      </w:t>
      </w:r>
    </w:p>
    <w:p w:rsidR="002A4DDD" w:rsidRDefault="002A4DDD" w:rsidP="002A4DDD">
      <w:r>
        <w:rPr>
          <w:rFonts w:asciiTheme="minorHAnsi" w:hAnsiTheme="minorHAnsi"/>
          <w:sz w:val="26"/>
          <w:szCs w:val="26"/>
        </w:rPr>
        <w:t xml:space="preserve">          </w:t>
      </w:r>
      <w:r>
        <w:t>___________________________________________________________</w:t>
      </w:r>
    </w:p>
    <w:p w:rsidR="002A4DDD" w:rsidRDefault="002A4DDD" w:rsidP="002A4DDD">
      <w:r>
        <w:t xml:space="preserve">        </w:t>
      </w:r>
    </w:p>
    <w:p w:rsidR="002A4DDD" w:rsidRDefault="002A4DDD" w:rsidP="002A4DDD">
      <w:r>
        <w:t xml:space="preserve">          ___________________________________________________________</w:t>
      </w:r>
    </w:p>
    <w:p w:rsidR="002A4DDD" w:rsidRDefault="002A4DDD" w:rsidP="002A4DDD">
      <w:pPr>
        <w:rPr>
          <w:rFonts w:asciiTheme="minorHAnsi" w:hAnsiTheme="minorHAnsi"/>
          <w:sz w:val="26"/>
          <w:szCs w:val="26"/>
        </w:rPr>
      </w:pPr>
    </w:p>
    <w:p w:rsidR="006861A6" w:rsidRDefault="006861A6" w:rsidP="006861A6">
      <w:r>
        <w:rPr>
          <w:rFonts w:asciiTheme="minorHAnsi" w:hAnsiTheme="minorHAnsi"/>
          <w:sz w:val="26"/>
          <w:szCs w:val="26"/>
        </w:rPr>
        <w:t xml:space="preserve">          </w:t>
      </w:r>
      <w:r>
        <w:t>___________________________________________________________</w:t>
      </w:r>
    </w:p>
    <w:p w:rsidR="006861A6" w:rsidRDefault="006861A6" w:rsidP="006861A6">
      <w:r>
        <w:t xml:space="preserve">        </w:t>
      </w:r>
    </w:p>
    <w:p w:rsidR="006861A6" w:rsidRDefault="006861A6" w:rsidP="006861A6">
      <w:r>
        <w:t xml:space="preserve">          ___________________________________________________________</w:t>
      </w:r>
    </w:p>
    <w:p w:rsidR="002A4DDD" w:rsidRPr="006861A6" w:rsidRDefault="002A4DDD" w:rsidP="002A4DDD">
      <w:pPr>
        <w:rPr>
          <w:rFonts w:asciiTheme="minorHAnsi" w:hAnsiTheme="minorHAnsi"/>
          <w:sz w:val="16"/>
          <w:szCs w:val="16"/>
        </w:rPr>
      </w:pPr>
    </w:p>
    <w:p w:rsidR="002A4DDD" w:rsidRPr="006861A6" w:rsidRDefault="002A4DDD" w:rsidP="002A4DDD">
      <w:pPr>
        <w:rPr>
          <w:rFonts w:asciiTheme="minorHAnsi" w:hAnsiTheme="minorHAnsi"/>
          <w:sz w:val="16"/>
          <w:szCs w:val="16"/>
        </w:rPr>
      </w:pPr>
    </w:p>
    <w:p w:rsidR="0054330D" w:rsidRDefault="006861A6" w:rsidP="00AE490B">
      <w:pPr>
        <w:ind w:left="1276" w:hanging="1276"/>
      </w:pPr>
      <w:r>
        <w:rPr>
          <w:rFonts w:asciiTheme="minorHAnsi" w:hAnsiTheme="minorHAnsi"/>
          <w:b/>
          <w:sz w:val="26"/>
          <w:szCs w:val="26"/>
        </w:rPr>
        <w:t xml:space="preserve">                 </w:t>
      </w:r>
      <w:r w:rsidR="002A4DDD" w:rsidRPr="006D7D61">
        <w:rPr>
          <w:rFonts w:asciiTheme="minorHAnsi" w:hAnsiTheme="minorHAnsi"/>
          <w:b/>
          <w:sz w:val="26"/>
          <w:szCs w:val="26"/>
        </w:rPr>
        <w:t>Γ + Ο =</w:t>
      </w:r>
      <w:r w:rsidR="002A4DDD" w:rsidRPr="006D7D61">
        <w:rPr>
          <w:rFonts w:asciiTheme="minorHAnsi" w:hAnsiTheme="minorHAnsi"/>
          <w:sz w:val="26"/>
          <w:szCs w:val="26"/>
        </w:rPr>
        <w:t xml:space="preserve">  « Η ελιά εμφανίστηκε για πρώτη φορά …                  </w:t>
      </w:r>
      <w:r w:rsidR="002A4DDD">
        <w:rPr>
          <w:rFonts w:asciiTheme="minorHAnsi" w:hAnsiTheme="minorHAnsi"/>
          <w:sz w:val="26"/>
          <w:szCs w:val="26"/>
        </w:rPr>
        <w:t xml:space="preserve">  </w:t>
      </w:r>
      <w:r w:rsidR="002A4DDD" w:rsidRPr="006D7D61">
        <w:rPr>
          <w:rFonts w:asciiTheme="minorHAnsi" w:hAnsiTheme="minorHAnsi"/>
          <w:sz w:val="26"/>
          <w:szCs w:val="26"/>
        </w:rPr>
        <w:t xml:space="preserve"> </w:t>
      </w:r>
      <w:r w:rsidR="002A4DDD">
        <w:rPr>
          <w:rFonts w:asciiTheme="minorHAnsi" w:hAnsiTheme="minorHAnsi"/>
          <w:sz w:val="26"/>
          <w:szCs w:val="26"/>
        </w:rPr>
        <w:t xml:space="preserve">    </w:t>
      </w:r>
      <w:r w:rsidR="00AE490B">
        <w:rPr>
          <w:rFonts w:asciiTheme="minorHAnsi" w:hAnsiTheme="minorHAnsi"/>
          <w:sz w:val="26"/>
          <w:szCs w:val="26"/>
        </w:rPr>
        <w:t xml:space="preserve">            </w:t>
      </w:r>
      <w:r w:rsidR="002A4DDD" w:rsidRPr="006D7D61">
        <w:rPr>
          <w:rFonts w:asciiTheme="minorHAnsi" w:hAnsiTheme="minorHAnsi"/>
          <w:sz w:val="26"/>
          <w:szCs w:val="26"/>
        </w:rPr>
        <w:t xml:space="preserve">… τους αρχαιότερους πολιτισμούς. »   </w:t>
      </w:r>
      <w:r w:rsidR="002A4DDD">
        <w:rPr>
          <w:rFonts w:asciiTheme="minorHAnsi" w:hAnsiTheme="minorHAnsi"/>
          <w:sz w:val="26"/>
          <w:szCs w:val="26"/>
        </w:rPr>
        <w:t xml:space="preserve">      </w:t>
      </w:r>
      <w:r>
        <w:rPr>
          <w:rFonts w:asciiTheme="minorHAnsi" w:hAnsiTheme="minorHAnsi"/>
          <w:sz w:val="26"/>
          <w:szCs w:val="26"/>
        </w:rPr>
        <w:t xml:space="preserve">   </w:t>
      </w:r>
      <w:r w:rsidR="002A4DDD" w:rsidRPr="006D7D61">
        <w:rPr>
          <w:rFonts w:asciiTheme="minorHAnsi" w:hAnsiTheme="minorHAnsi"/>
          <w:sz w:val="26"/>
          <w:szCs w:val="26"/>
        </w:rPr>
        <w:t xml:space="preserve"> </w:t>
      </w:r>
      <w:r>
        <w:rPr>
          <w:rFonts w:asciiTheme="minorHAnsi" w:hAnsiTheme="minorHAnsi"/>
          <w:sz w:val="26"/>
          <w:szCs w:val="26"/>
        </w:rPr>
        <w:t xml:space="preserve">    </w:t>
      </w:r>
      <w:r w:rsidR="002A4DDD" w:rsidRPr="006D7D61">
        <w:rPr>
          <w:rFonts w:asciiTheme="minorHAnsi" w:hAnsiTheme="minorHAnsi"/>
          <w:b/>
          <w:sz w:val="26"/>
          <w:szCs w:val="26"/>
        </w:rPr>
        <w:t xml:space="preserve">Σελ. 35  </w:t>
      </w:r>
      <w:r w:rsidR="00AE490B">
        <w:rPr>
          <w:rFonts w:asciiTheme="minorHAnsi" w:hAnsiTheme="minorHAnsi"/>
          <w:b/>
          <w:sz w:val="26"/>
          <w:szCs w:val="26"/>
        </w:rPr>
        <w:t>(Β.Μ.)</w:t>
      </w:r>
    </w:p>
    <w:sectPr w:rsidR="0054330D" w:rsidSect="007C58F2">
      <w:pgSz w:w="16838" w:h="11906" w:orient="landscape"/>
      <w:pgMar w:top="0" w:right="395" w:bottom="142" w:left="284" w:header="708" w:footer="708" w:gutter="0"/>
      <w:cols w:num="2" w:space="283"/>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altName w:val="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 w:name="Microsoft Sans Serif">
    <w:panose1 w:val="020B0604020202020204"/>
    <w:charset w:val="A1"/>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E713E"/>
    <w:multiLevelType w:val="hybridMultilevel"/>
    <w:tmpl w:val="5D1ED2E4"/>
    <w:lvl w:ilvl="0" w:tplc="0408000B">
      <w:start w:val="1"/>
      <w:numFmt w:val="bullet"/>
      <w:lvlText w:val=""/>
      <w:lvlJc w:val="left"/>
      <w:pPr>
        <w:ind w:left="1571" w:hanging="360"/>
      </w:pPr>
      <w:rPr>
        <w:rFonts w:ascii="Wingdings" w:hAnsi="Wingdings"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1">
    <w:nsid w:val="2151629E"/>
    <w:multiLevelType w:val="hybridMultilevel"/>
    <w:tmpl w:val="55D4F7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32F4E1B"/>
    <w:multiLevelType w:val="singleLevel"/>
    <w:tmpl w:val="3CB41666"/>
    <w:lvl w:ilvl="0">
      <w:start w:val="1"/>
      <w:numFmt w:val="decimal"/>
      <w:lvlText w:val="%1."/>
      <w:lvlJc w:val="left"/>
      <w:pPr>
        <w:tabs>
          <w:tab w:val="num" w:pos="531"/>
        </w:tabs>
        <w:ind w:left="531" w:hanging="390"/>
      </w:pPr>
      <w:rPr>
        <w:rFonts w:hint="default"/>
      </w:rPr>
    </w:lvl>
  </w:abstractNum>
  <w:abstractNum w:abstractNumId="3">
    <w:nsid w:val="65CB6EAF"/>
    <w:multiLevelType w:val="singleLevel"/>
    <w:tmpl w:val="1564EA5A"/>
    <w:lvl w:ilvl="0">
      <w:start w:val="3"/>
      <w:numFmt w:val="decimal"/>
      <w:lvlText w:val="%1."/>
      <w:lvlJc w:val="left"/>
      <w:pPr>
        <w:tabs>
          <w:tab w:val="num" w:pos="2235"/>
        </w:tabs>
        <w:ind w:left="2235" w:hanging="390"/>
      </w:pPr>
      <w:rPr>
        <w:rFonts w:hint="default"/>
        <w:b/>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rsids>
    <w:rsidRoot w:val="00187B79"/>
    <w:rsid w:val="000027F0"/>
    <w:rsid w:val="00094E39"/>
    <w:rsid w:val="0014499B"/>
    <w:rsid w:val="00154A8A"/>
    <w:rsid w:val="00174815"/>
    <w:rsid w:val="00187822"/>
    <w:rsid w:val="00187B79"/>
    <w:rsid w:val="001A6218"/>
    <w:rsid w:val="001F5A02"/>
    <w:rsid w:val="0020468E"/>
    <w:rsid w:val="0022226E"/>
    <w:rsid w:val="002309AE"/>
    <w:rsid w:val="00251C16"/>
    <w:rsid w:val="002852BF"/>
    <w:rsid w:val="002A4DDD"/>
    <w:rsid w:val="002B21DA"/>
    <w:rsid w:val="002B3EF0"/>
    <w:rsid w:val="002C0614"/>
    <w:rsid w:val="002D12EC"/>
    <w:rsid w:val="002E0CB1"/>
    <w:rsid w:val="00300DEA"/>
    <w:rsid w:val="00334882"/>
    <w:rsid w:val="00356689"/>
    <w:rsid w:val="003B7DAF"/>
    <w:rsid w:val="003C40B4"/>
    <w:rsid w:val="003E6BFB"/>
    <w:rsid w:val="00430F9E"/>
    <w:rsid w:val="00507E4E"/>
    <w:rsid w:val="0054330D"/>
    <w:rsid w:val="0057237B"/>
    <w:rsid w:val="005C7229"/>
    <w:rsid w:val="00605E62"/>
    <w:rsid w:val="00610FA3"/>
    <w:rsid w:val="00630BAC"/>
    <w:rsid w:val="00642D3E"/>
    <w:rsid w:val="006601D6"/>
    <w:rsid w:val="00660CBD"/>
    <w:rsid w:val="006622B1"/>
    <w:rsid w:val="00662302"/>
    <w:rsid w:val="00685EC4"/>
    <w:rsid w:val="006861A6"/>
    <w:rsid w:val="006B70F4"/>
    <w:rsid w:val="00700083"/>
    <w:rsid w:val="007539D8"/>
    <w:rsid w:val="007825E0"/>
    <w:rsid w:val="007B2AE2"/>
    <w:rsid w:val="007C58F2"/>
    <w:rsid w:val="007D5F22"/>
    <w:rsid w:val="00842A7C"/>
    <w:rsid w:val="00853080"/>
    <w:rsid w:val="008604A7"/>
    <w:rsid w:val="00870A84"/>
    <w:rsid w:val="00887A5F"/>
    <w:rsid w:val="00901228"/>
    <w:rsid w:val="0097710F"/>
    <w:rsid w:val="009D4A3B"/>
    <w:rsid w:val="009E6A8B"/>
    <w:rsid w:val="00A47CA9"/>
    <w:rsid w:val="00A63780"/>
    <w:rsid w:val="00AE490B"/>
    <w:rsid w:val="00B72013"/>
    <w:rsid w:val="00BE639E"/>
    <w:rsid w:val="00C03461"/>
    <w:rsid w:val="00C2476D"/>
    <w:rsid w:val="00C265B8"/>
    <w:rsid w:val="00C27CDF"/>
    <w:rsid w:val="00C60317"/>
    <w:rsid w:val="00C874EB"/>
    <w:rsid w:val="00C92D8A"/>
    <w:rsid w:val="00CD6085"/>
    <w:rsid w:val="00CD71FD"/>
    <w:rsid w:val="00CF1478"/>
    <w:rsid w:val="00D27A52"/>
    <w:rsid w:val="00D364B9"/>
    <w:rsid w:val="00D37E99"/>
    <w:rsid w:val="00D565CD"/>
    <w:rsid w:val="00D57E46"/>
    <w:rsid w:val="00DC30BB"/>
    <w:rsid w:val="00DD6B22"/>
    <w:rsid w:val="00E04832"/>
    <w:rsid w:val="00E66249"/>
    <w:rsid w:val="00EB5DFA"/>
    <w:rsid w:val="00EC0489"/>
    <w:rsid w:val="00F46594"/>
    <w:rsid w:val="00F75093"/>
    <w:rsid w:val="00F91929"/>
    <w:rsid w:val="00FB3AD5"/>
    <w:rsid w:val="00FC26E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B79"/>
    <w:pPr>
      <w:spacing w:after="0" w:line="240" w:lineRule="auto"/>
    </w:pPr>
    <w:rPr>
      <w:rFonts w:ascii="Times New Roman" w:hAnsi="Times New Roman" w:cs="Times New Roman"/>
      <w:sz w:val="24"/>
      <w:szCs w:val="24"/>
      <w:lang w:eastAsia="el-GR"/>
    </w:rPr>
  </w:style>
  <w:style w:type="paragraph" w:styleId="1">
    <w:name w:val="heading 1"/>
    <w:basedOn w:val="a"/>
    <w:next w:val="a"/>
    <w:link w:val="1Char"/>
    <w:uiPriority w:val="9"/>
    <w:qFormat/>
    <w:rsid w:val="00C0346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Char"/>
    <w:uiPriority w:val="9"/>
    <w:unhideWhenUsed/>
    <w:qFormat/>
    <w:rsid w:val="00C0346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Char"/>
    <w:uiPriority w:val="9"/>
    <w:unhideWhenUsed/>
    <w:qFormat/>
    <w:rsid w:val="00C0346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Char"/>
    <w:uiPriority w:val="9"/>
    <w:unhideWhenUsed/>
    <w:qFormat/>
    <w:rsid w:val="00C03461"/>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Char"/>
    <w:uiPriority w:val="9"/>
    <w:unhideWhenUsed/>
    <w:qFormat/>
    <w:rsid w:val="00C03461"/>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Char"/>
    <w:uiPriority w:val="9"/>
    <w:unhideWhenUsed/>
    <w:qFormat/>
    <w:rsid w:val="00C0346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Char"/>
    <w:uiPriority w:val="9"/>
    <w:unhideWhenUsed/>
    <w:qFormat/>
    <w:rsid w:val="00C03461"/>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03461"/>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C03461"/>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C03461"/>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C03461"/>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C03461"/>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rsid w:val="00C03461"/>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rsid w:val="00C03461"/>
    <w:rPr>
      <w:rFonts w:asciiTheme="majorHAnsi" w:eastAsiaTheme="majorEastAsia" w:hAnsiTheme="majorHAnsi" w:cstheme="majorBidi"/>
      <w:i/>
      <w:iCs/>
      <w:color w:val="404040" w:themeColor="text1" w:themeTint="BF"/>
    </w:rPr>
  </w:style>
  <w:style w:type="paragraph" w:styleId="a3">
    <w:name w:val="No Spacing"/>
    <w:uiPriority w:val="1"/>
    <w:qFormat/>
    <w:rsid w:val="00C03461"/>
    <w:pPr>
      <w:spacing w:after="0" w:line="240" w:lineRule="auto"/>
    </w:pPr>
  </w:style>
  <w:style w:type="paragraph" w:styleId="a4">
    <w:name w:val="Balloon Text"/>
    <w:basedOn w:val="a"/>
    <w:link w:val="Char"/>
    <w:uiPriority w:val="99"/>
    <w:semiHidden/>
    <w:unhideWhenUsed/>
    <w:rsid w:val="00187B79"/>
    <w:rPr>
      <w:rFonts w:ascii="Tahoma" w:hAnsi="Tahoma" w:cs="Tahoma"/>
      <w:sz w:val="16"/>
      <w:szCs w:val="16"/>
    </w:rPr>
  </w:style>
  <w:style w:type="character" w:customStyle="1" w:styleId="Char">
    <w:name w:val="Κείμενο πλαισίου Char"/>
    <w:basedOn w:val="a0"/>
    <w:link w:val="a4"/>
    <w:uiPriority w:val="99"/>
    <w:semiHidden/>
    <w:rsid w:val="00187B79"/>
    <w:rPr>
      <w:rFonts w:ascii="Tahoma" w:hAnsi="Tahoma" w:cs="Tahoma"/>
      <w:sz w:val="16"/>
      <w:szCs w:val="16"/>
      <w:lang w:eastAsia="el-GR"/>
    </w:rPr>
  </w:style>
  <w:style w:type="character" w:styleId="-">
    <w:name w:val="Hyperlink"/>
    <w:basedOn w:val="a0"/>
    <w:uiPriority w:val="99"/>
    <w:unhideWhenUsed/>
    <w:rsid w:val="006601D6"/>
    <w:rPr>
      <w:color w:val="0000FF" w:themeColor="hyperlink"/>
      <w:u w:val="single"/>
    </w:rPr>
  </w:style>
  <w:style w:type="paragraph" w:styleId="a5">
    <w:name w:val="List Paragraph"/>
    <w:basedOn w:val="a"/>
    <w:uiPriority w:val="34"/>
    <w:qFormat/>
    <w:rsid w:val="0097710F"/>
    <w:pPr>
      <w:spacing w:after="200"/>
      <w:ind w:left="720" w:firstLine="357"/>
      <w:contextualSpacing/>
    </w:pPr>
    <w:rPr>
      <w:rFonts w:ascii="Trebuchet MS" w:eastAsia="Trebuchet MS" w:hAnsi="Trebuchet MS"/>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8FCD5-8660-4EB7-8C02-72BAD9C30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2570</Characters>
  <Application>Microsoft Office Word</Application>
  <DocSecurity>0</DocSecurity>
  <Lines>2570</Lines>
  <Paragraphs>321</Paragraphs>
  <ScaleCrop>false</ScaleCrop>
  <HeadingPairs>
    <vt:vector size="2" baseType="variant">
      <vt:variant>
        <vt:lpstr>Τίτλος</vt:lpstr>
      </vt:variant>
      <vt:variant>
        <vt:i4>1</vt:i4>
      </vt:variant>
    </vt:vector>
  </HeadingPairs>
  <TitlesOfParts>
    <vt:vector size="1" baseType="lpstr">
      <vt:lpstr/>
    </vt:vector>
  </TitlesOfParts>
  <Company>ΔΩΡΕΑ</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ΔΩΡΕΑ</dc:creator>
  <cp:lastModifiedBy>User</cp:lastModifiedBy>
  <cp:revision>3</cp:revision>
  <cp:lastPrinted>2023-01-18T19:01:00Z</cp:lastPrinted>
  <dcterms:created xsi:type="dcterms:W3CDTF">2023-01-18T19:12:00Z</dcterms:created>
  <dcterms:modified xsi:type="dcterms:W3CDTF">2023-01-18T19:14:00Z</dcterms:modified>
</cp:coreProperties>
</file>