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878" w:rsidRPr="000C6D48" w:rsidRDefault="00EB5878" w:rsidP="00A428B2">
      <w:pPr>
        <w:pStyle w:val="Web"/>
        <w:shd w:val="clear" w:color="auto" w:fill="FFFFFF"/>
        <w:spacing w:before="0" w:beforeAutospacing="0" w:after="192" w:afterAutospacing="0" w:line="384" w:lineRule="atLeast"/>
        <w:ind w:left="709"/>
        <w:textAlignment w:val="baseline"/>
        <w:rPr>
          <w:rFonts w:ascii="Verdana" w:hAnsi="Verdana"/>
          <w:b/>
          <w:noProof/>
          <w:color w:val="333333"/>
          <w:sz w:val="23"/>
          <w:szCs w:val="23"/>
          <w:u w:val="single"/>
        </w:rPr>
      </w:pPr>
      <w:r>
        <w:rPr>
          <w:rFonts w:ascii="Verdana" w:hAnsi="Verdana"/>
          <w:b/>
          <w:noProof/>
          <w:color w:val="333333"/>
          <w:sz w:val="23"/>
          <w:szCs w:val="23"/>
          <w:u w:val="single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643583</wp:posOffset>
            </wp:positionH>
            <wp:positionV relativeFrom="paragraph">
              <wp:posOffset>-16598</wp:posOffset>
            </wp:positionV>
            <wp:extent cx="4174578" cy="735724"/>
            <wp:effectExtent l="19050" t="0" r="0" b="0"/>
            <wp:wrapNone/>
            <wp:docPr id="10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4634" t="11389" r="31395" b="752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4578" cy="7357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B5878" w:rsidRPr="00EB6595" w:rsidRDefault="00EB5878" w:rsidP="00A428B2">
      <w:pPr>
        <w:pStyle w:val="Web"/>
        <w:shd w:val="clear" w:color="auto" w:fill="FFFFFF"/>
        <w:spacing w:before="0" w:beforeAutospacing="0" w:after="192" w:afterAutospacing="0" w:line="384" w:lineRule="atLeast"/>
        <w:ind w:left="709"/>
        <w:textAlignment w:val="baseline"/>
        <w:rPr>
          <w:rFonts w:ascii="Verdana" w:hAnsi="Verdana"/>
          <w:b/>
          <w:noProof/>
          <w:color w:val="333333"/>
          <w:sz w:val="23"/>
          <w:szCs w:val="23"/>
          <w:u w:val="single"/>
        </w:rPr>
      </w:pPr>
    </w:p>
    <w:p w:rsidR="002C0950" w:rsidRPr="00EB6595" w:rsidRDefault="002C0950" w:rsidP="00A428B2">
      <w:pPr>
        <w:pStyle w:val="Web"/>
        <w:shd w:val="clear" w:color="auto" w:fill="FFFFFF"/>
        <w:spacing w:before="0" w:beforeAutospacing="0" w:after="192" w:afterAutospacing="0" w:line="384" w:lineRule="atLeast"/>
        <w:ind w:left="709"/>
        <w:textAlignment w:val="baseline"/>
        <w:rPr>
          <w:rFonts w:ascii="Verdana" w:hAnsi="Verdana"/>
          <w:b/>
          <w:noProof/>
          <w:color w:val="333333"/>
          <w:sz w:val="23"/>
          <w:szCs w:val="23"/>
          <w:u w:val="single"/>
        </w:rPr>
      </w:pPr>
      <w:r>
        <w:rPr>
          <w:rFonts w:ascii="Verdana" w:hAnsi="Verdana"/>
          <w:b/>
          <w:noProof/>
          <w:color w:val="333333"/>
          <w:sz w:val="23"/>
          <w:szCs w:val="23"/>
          <w:u w:val="single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202149</wp:posOffset>
            </wp:positionH>
            <wp:positionV relativeFrom="paragraph">
              <wp:posOffset>50669</wp:posOffset>
            </wp:positionV>
            <wp:extent cx="4826219" cy="6243145"/>
            <wp:effectExtent l="19050" t="0" r="0" b="0"/>
            <wp:wrapNone/>
            <wp:docPr id="9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3940" t="6114" r="34727" b="132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219" cy="6243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C0950" w:rsidRPr="00EB6595" w:rsidRDefault="002C0950" w:rsidP="00A428B2">
      <w:pPr>
        <w:pStyle w:val="Web"/>
        <w:shd w:val="clear" w:color="auto" w:fill="FFFFFF"/>
        <w:spacing w:before="0" w:beforeAutospacing="0" w:after="192" w:afterAutospacing="0" w:line="384" w:lineRule="atLeast"/>
        <w:ind w:left="709"/>
        <w:textAlignment w:val="baseline"/>
        <w:rPr>
          <w:rFonts w:ascii="Verdana" w:hAnsi="Verdana"/>
          <w:b/>
          <w:noProof/>
          <w:color w:val="333333"/>
          <w:sz w:val="23"/>
          <w:szCs w:val="23"/>
          <w:u w:val="single"/>
        </w:rPr>
      </w:pPr>
    </w:p>
    <w:p w:rsidR="00EB5878" w:rsidRPr="000C6D48" w:rsidRDefault="00EB5878" w:rsidP="00A428B2">
      <w:pPr>
        <w:pStyle w:val="Web"/>
        <w:shd w:val="clear" w:color="auto" w:fill="FFFFFF"/>
        <w:spacing w:before="0" w:beforeAutospacing="0" w:after="192" w:afterAutospacing="0" w:line="384" w:lineRule="atLeast"/>
        <w:ind w:left="709"/>
        <w:textAlignment w:val="baseline"/>
        <w:rPr>
          <w:rFonts w:ascii="Verdana" w:hAnsi="Verdana"/>
          <w:b/>
          <w:noProof/>
          <w:color w:val="333333"/>
          <w:sz w:val="23"/>
          <w:szCs w:val="23"/>
          <w:u w:val="single"/>
        </w:rPr>
      </w:pPr>
    </w:p>
    <w:p w:rsidR="00EB5878" w:rsidRPr="000C6D48" w:rsidRDefault="00EB5878" w:rsidP="00A428B2">
      <w:pPr>
        <w:pStyle w:val="Web"/>
        <w:shd w:val="clear" w:color="auto" w:fill="FFFFFF"/>
        <w:spacing w:before="0" w:beforeAutospacing="0" w:after="192" w:afterAutospacing="0" w:line="384" w:lineRule="atLeast"/>
        <w:ind w:left="709"/>
        <w:textAlignment w:val="baseline"/>
        <w:rPr>
          <w:rFonts w:ascii="Verdana" w:hAnsi="Verdana"/>
          <w:b/>
          <w:noProof/>
          <w:color w:val="333333"/>
          <w:sz w:val="23"/>
          <w:szCs w:val="23"/>
          <w:u w:val="single"/>
        </w:rPr>
      </w:pPr>
    </w:p>
    <w:p w:rsidR="00EB5878" w:rsidRPr="000C6D48" w:rsidRDefault="00EB5878" w:rsidP="00A428B2">
      <w:pPr>
        <w:pStyle w:val="Web"/>
        <w:shd w:val="clear" w:color="auto" w:fill="FFFFFF"/>
        <w:spacing w:before="0" w:beforeAutospacing="0" w:after="192" w:afterAutospacing="0" w:line="384" w:lineRule="atLeast"/>
        <w:ind w:left="709"/>
        <w:textAlignment w:val="baseline"/>
        <w:rPr>
          <w:rFonts w:ascii="Verdana" w:hAnsi="Verdana"/>
          <w:b/>
          <w:noProof/>
          <w:color w:val="333333"/>
          <w:sz w:val="23"/>
          <w:szCs w:val="23"/>
          <w:u w:val="single"/>
        </w:rPr>
      </w:pPr>
    </w:p>
    <w:p w:rsidR="00EB5878" w:rsidRPr="000C6D48" w:rsidRDefault="00EB5878" w:rsidP="00A428B2">
      <w:pPr>
        <w:pStyle w:val="Web"/>
        <w:shd w:val="clear" w:color="auto" w:fill="FFFFFF"/>
        <w:spacing w:before="0" w:beforeAutospacing="0" w:after="192" w:afterAutospacing="0" w:line="384" w:lineRule="atLeast"/>
        <w:ind w:left="709"/>
        <w:textAlignment w:val="baseline"/>
        <w:rPr>
          <w:rFonts w:ascii="Verdana" w:hAnsi="Verdana"/>
          <w:b/>
          <w:noProof/>
          <w:color w:val="333333"/>
          <w:sz w:val="23"/>
          <w:szCs w:val="23"/>
          <w:u w:val="single"/>
        </w:rPr>
      </w:pPr>
    </w:p>
    <w:p w:rsidR="00EB5878" w:rsidRPr="000C6D48" w:rsidRDefault="00EB5878" w:rsidP="00A428B2">
      <w:pPr>
        <w:pStyle w:val="Web"/>
        <w:shd w:val="clear" w:color="auto" w:fill="FFFFFF"/>
        <w:spacing w:before="0" w:beforeAutospacing="0" w:after="192" w:afterAutospacing="0" w:line="384" w:lineRule="atLeast"/>
        <w:ind w:left="709"/>
        <w:textAlignment w:val="baseline"/>
        <w:rPr>
          <w:rFonts w:ascii="Verdana" w:hAnsi="Verdana"/>
          <w:b/>
          <w:noProof/>
          <w:color w:val="333333"/>
          <w:sz w:val="23"/>
          <w:szCs w:val="23"/>
          <w:u w:val="single"/>
        </w:rPr>
      </w:pPr>
    </w:p>
    <w:p w:rsidR="00EB5878" w:rsidRPr="000C6D48" w:rsidRDefault="00EB5878" w:rsidP="00A428B2">
      <w:pPr>
        <w:pStyle w:val="Web"/>
        <w:shd w:val="clear" w:color="auto" w:fill="FFFFFF"/>
        <w:spacing w:before="0" w:beforeAutospacing="0" w:after="192" w:afterAutospacing="0" w:line="384" w:lineRule="atLeast"/>
        <w:ind w:left="709"/>
        <w:textAlignment w:val="baseline"/>
        <w:rPr>
          <w:rFonts w:ascii="Verdana" w:hAnsi="Verdana"/>
          <w:b/>
          <w:noProof/>
          <w:color w:val="333333"/>
          <w:sz w:val="23"/>
          <w:szCs w:val="23"/>
          <w:u w:val="single"/>
        </w:rPr>
      </w:pPr>
    </w:p>
    <w:p w:rsidR="00EB5878" w:rsidRPr="000C6D48" w:rsidRDefault="00EB5878" w:rsidP="00A428B2">
      <w:pPr>
        <w:pStyle w:val="Web"/>
        <w:shd w:val="clear" w:color="auto" w:fill="FFFFFF"/>
        <w:spacing w:before="0" w:beforeAutospacing="0" w:after="192" w:afterAutospacing="0" w:line="384" w:lineRule="atLeast"/>
        <w:ind w:left="709"/>
        <w:textAlignment w:val="baseline"/>
        <w:rPr>
          <w:rFonts w:ascii="Verdana" w:hAnsi="Verdana"/>
          <w:b/>
          <w:noProof/>
          <w:sz w:val="23"/>
          <w:szCs w:val="23"/>
          <w:u w:val="single"/>
        </w:rPr>
      </w:pPr>
    </w:p>
    <w:p w:rsidR="00EB5878" w:rsidRPr="000C6D48" w:rsidRDefault="00EB5878" w:rsidP="00A428B2">
      <w:pPr>
        <w:pStyle w:val="Web"/>
        <w:shd w:val="clear" w:color="auto" w:fill="FFFFFF"/>
        <w:spacing w:before="0" w:beforeAutospacing="0" w:after="192" w:afterAutospacing="0" w:line="384" w:lineRule="atLeast"/>
        <w:ind w:left="709"/>
        <w:textAlignment w:val="baseline"/>
        <w:rPr>
          <w:rFonts w:ascii="Verdana" w:hAnsi="Verdana"/>
          <w:b/>
          <w:noProof/>
          <w:sz w:val="23"/>
          <w:szCs w:val="23"/>
          <w:u w:val="single"/>
        </w:rPr>
      </w:pPr>
    </w:p>
    <w:p w:rsidR="00EB5878" w:rsidRPr="000C6D48" w:rsidRDefault="00EB5878" w:rsidP="00A428B2">
      <w:pPr>
        <w:pStyle w:val="Web"/>
        <w:shd w:val="clear" w:color="auto" w:fill="FFFFFF"/>
        <w:spacing w:before="0" w:beforeAutospacing="0" w:after="192" w:afterAutospacing="0" w:line="384" w:lineRule="atLeast"/>
        <w:ind w:left="709"/>
        <w:textAlignment w:val="baseline"/>
        <w:rPr>
          <w:rFonts w:ascii="Verdana" w:hAnsi="Verdana"/>
          <w:b/>
          <w:noProof/>
          <w:sz w:val="23"/>
          <w:szCs w:val="23"/>
          <w:u w:val="single"/>
        </w:rPr>
      </w:pPr>
    </w:p>
    <w:p w:rsidR="00EB5878" w:rsidRPr="000C6D48" w:rsidRDefault="00EB5878" w:rsidP="00A428B2">
      <w:pPr>
        <w:pStyle w:val="Web"/>
        <w:shd w:val="clear" w:color="auto" w:fill="FFFFFF"/>
        <w:spacing w:before="0" w:beforeAutospacing="0" w:after="192" w:afterAutospacing="0" w:line="384" w:lineRule="atLeast"/>
        <w:ind w:left="709"/>
        <w:textAlignment w:val="baseline"/>
        <w:rPr>
          <w:rFonts w:ascii="Verdana" w:hAnsi="Verdana"/>
          <w:b/>
          <w:noProof/>
          <w:sz w:val="23"/>
          <w:szCs w:val="23"/>
          <w:u w:val="single"/>
        </w:rPr>
      </w:pPr>
    </w:p>
    <w:p w:rsidR="00EB5878" w:rsidRPr="000C6D48" w:rsidRDefault="00EB5878" w:rsidP="00A428B2">
      <w:pPr>
        <w:pStyle w:val="Web"/>
        <w:shd w:val="clear" w:color="auto" w:fill="FFFFFF"/>
        <w:spacing w:before="0" w:beforeAutospacing="0" w:after="192" w:afterAutospacing="0" w:line="384" w:lineRule="atLeast"/>
        <w:ind w:left="709"/>
        <w:textAlignment w:val="baseline"/>
        <w:rPr>
          <w:rFonts w:ascii="Verdana" w:hAnsi="Verdana"/>
          <w:b/>
          <w:noProof/>
          <w:sz w:val="23"/>
          <w:szCs w:val="23"/>
          <w:u w:val="single"/>
        </w:rPr>
      </w:pPr>
    </w:p>
    <w:p w:rsidR="00EB5878" w:rsidRPr="000C6D48" w:rsidRDefault="00EB5878" w:rsidP="00A428B2">
      <w:pPr>
        <w:pStyle w:val="Web"/>
        <w:shd w:val="clear" w:color="auto" w:fill="FFFFFF"/>
        <w:spacing w:before="0" w:beforeAutospacing="0" w:after="192" w:afterAutospacing="0" w:line="384" w:lineRule="atLeast"/>
        <w:ind w:left="709"/>
        <w:textAlignment w:val="baseline"/>
        <w:rPr>
          <w:rFonts w:ascii="Verdana" w:hAnsi="Verdana"/>
          <w:b/>
          <w:noProof/>
          <w:sz w:val="23"/>
          <w:szCs w:val="23"/>
          <w:u w:val="single"/>
        </w:rPr>
      </w:pPr>
    </w:p>
    <w:p w:rsidR="00EB5878" w:rsidRPr="000C6D48" w:rsidRDefault="00EB5878" w:rsidP="00A428B2">
      <w:pPr>
        <w:pStyle w:val="Web"/>
        <w:shd w:val="clear" w:color="auto" w:fill="FFFFFF"/>
        <w:spacing w:before="0" w:beforeAutospacing="0" w:after="192" w:afterAutospacing="0" w:line="384" w:lineRule="atLeast"/>
        <w:ind w:left="709"/>
        <w:textAlignment w:val="baseline"/>
        <w:rPr>
          <w:rFonts w:ascii="Verdana" w:hAnsi="Verdana"/>
          <w:b/>
          <w:noProof/>
          <w:sz w:val="23"/>
          <w:szCs w:val="23"/>
          <w:u w:val="single"/>
        </w:rPr>
      </w:pPr>
    </w:p>
    <w:p w:rsidR="00EB5878" w:rsidRPr="000C6D48" w:rsidRDefault="00EB5878" w:rsidP="00A428B2">
      <w:pPr>
        <w:pStyle w:val="Web"/>
        <w:shd w:val="clear" w:color="auto" w:fill="FFFFFF"/>
        <w:spacing w:before="0" w:beforeAutospacing="0" w:after="192" w:afterAutospacing="0" w:line="384" w:lineRule="atLeast"/>
        <w:ind w:left="709"/>
        <w:textAlignment w:val="baseline"/>
        <w:rPr>
          <w:rFonts w:ascii="Verdana" w:hAnsi="Verdana"/>
          <w:b/>
          <w:noProof/>
          <w:sz w:val="23"/>
          <w:szCs w:val="23"/>
          <w:u w:val="single"/>
        </w:rPr>
      </w:pPr>
    </w:p>
    <w:p w:rsidR="00EB5878" w:rsidRPr="000C6D48" w:rsidRDefault="00EB5878" w:rsidP="00A428B2">
      <w:pPr>
        <w:pStyle w:val="Web"/>
        <w:shd w:val="clear" w:color="auto" w:fill="FFFFFF"/>
        <w:spacing w:before="0" w:beforeAutospacing="0" w:after="192" w:afterAutospacing="0" w:line="384" w:lineRule="atLeast"/>
        <w:ind w:left="709"/>
        <w:textAlignment w:val="baseline"/>
        <w:rPr>
          <w:rFonts w:ascii="Verdana" w:hAnsi="Verdana"/>
          <w:b/>
          <w:noProof/>
          <w:sz w:val="23"/>
          <w:szCs w:val="23"/>
          <w:u w:val="single"/>
        </w:rPr>
      </w:pPr>
    </w:p>
    <w:p w:rsidR="00EB5878" w:rsidRPr="000C6D48" w:rsidRDefault="00EB5878" w:rsidP="00A428B2">
      <w:pPr>
        <w:pStyle w:val="Web"/>
        <w:shd w:val="clear" w:color="auto" w:fill="FFFFFF"/>
        <w:spacing w:before="0" w:beforeAutospacing="0" w:after="192" w:afterAutospacing="0" w:line="384" w:lineRule="atLeast"/>
        <w:ind w:left="709"/>
        <w:textAlignment w:val="baseline"/>
        <w:rPr>
          <w:rFonts w:ascii="Verdana" w:hAnsi="Verdana"/>
          <w:b/>
          <w:noProof/>
          <w:sz w:val="23"/>
          <w:szCs w:val="23"/>
          <w:u w:val="single"/>
        </w:rPr>
      </w:pPr>
    </w:p>
    <w:p w:rsidR="00EB5878" w:rsidRPr="000C6D48" w:rsidRDefault="00EB5878" w:rsidP="00EB5878">
      <w:pPr>
        <w:spacing w:before="100" w:beforeAutospacing="1" w:after="100" w:afterAutospacing="1" w:line="240" w:lineRule="auto"/>
        <w:ind w:left="1080"/>
        <w:rPr>
          <w:rFonts w:ascii="Comic Sans MS" w:eastAsia="Times New Roman" w:hAnsi="Comic Sans MS" w:cs="Times New Roman"/>
          <w:sz w:val="28"/>
          <w:szCs w:val="28"/>
          <w:u w:val="single"/>
          <w:lang w:eastAsia="el-GR"/>
        </w:rPr>
      </w:pPr>
      <w:r w:rsidRPr="000C6D48">
        <w:rPr>
          <w:rFonts w:ascii="Comic Sans MS" w:eastAsia="Times New Roman" w:hAnsi="Comic Sans MS" w:cs="Times New Roman"/>
          <w:sz w:val="28"/>
          <w:szCs w:val="28"/>
          <w:lang w:eastAsia="el-GR"/>
        </w:rPr>
        <w:lastRenderedPageBreak/>
        <w:t xml:space="preserve">      </w:t>
      </w:r>
      <w:r w:rsidRPr="000C6D48">
        <w:rPr>
          <w:rFonts w:ascii="Comic Sans MS" w:eastAsia="Times New Roman" w:hAnsi="Comic Sans MS" w:cs="Times New Roman"/>
          <w:sz w:val="28"/>
          <w:szCs w:val="28"/>
          <w:u w:val="single"/>
          <w:lang w:eastAsia="el-GR"/>
        </w:rPr>
        <w:t xml:space="preserve">Τα βασικά σημεία του μαθήματος : </w:t>
      </w:r>
    </w:p>
    <w:p w:rsidR="00EB5878" w:rsidRPr="000C6D48" w:rsidRDefault="00EB5878" w:rsidP="00D42B46">
      <w:pPr>
        <w:pStyle w:val="a6"/>
        <w:numPr>
          <w:ilvl w:val="0"/>
          <w:numId w:val="4"/>
        </w:numPr>
        <w:spacing w:before="100" w:beforeAutospacing="1" w:after="100" w:afterAutospacing="1" w:line="240" w:lineRule="auto"/>
        <w:ind w:left="851" w:hanging="284"/>
        <w:rPr>
          <w:rFonts w:ascii="Comic Sans MS" w:eastAsia="Times New Roman" w:hAnsi="Comic Sans MS" w:cs="Times New Roman"/>
          <w:b/>
          <w:lang w:eastAsia="el-GR"/>
        </w:rPr>
      </w:pPr>
      <w:r w:rsidRPr="000C6D48">
        <w:rPr>
          <w:rFonts w:ascii="Comic Sans MS" w:eastAsia="Times New Roman" w:hAnsi="Comic Sans MS" w:cs="Times New Roman"/>
          <w:lang w:eastAsia="el-GR"/>
        </w:rPr>
        <w:t xml:space="preserve">Ο Περικλής χρησιμοποίησε χρήματα του συμμαχικού ταμείου για να κάνει έργα για την Αθήνα. Ανέθεσε την επίβλεψη των έργων στο γλύπτη </w:t>
      </w:r>
      <w:r w:rsidRPr="000C6D48">
        <w:rPr>
          <w:rFonts w:ascii="Comic Sans MS" w:eastAsia="Times New Roman" w:hAnsi="Comic Sans MS" w:cs="Times New Roman"/>
          <w:b/>
          <w:lang w:eastAsia="el-GR"/>
        </w:rPr>
        <w:t xml:space="preserve">Φειδία. </w:t>
      </w:r>
    </w:p>
    <w:p w:rsidR="00EB5878" w:rsidRPr="000C6D48" w:rsidRDefault="00EB5878" w:rsidP="00EB5878">
      <w:pPr>
        <w:pStyle w:val="a6"/>
        <w:spacing w:before="100" w:beforeAutospacing="1" w:after="100" w:afterAutospacing="1" w:line="240" w:lineRule="auto"/>
        <w:ind w:left="1440"/>
        <w:rPr>
          <w:rFonts w:ascii="Comic Sans MS" w:eastAsia="Times New Roman" w:hAnsi="Comic Sans MS" w:cs="Times New Roman"/>
          <w:lang w:eastAsia="el-GR"/>
        </w:rPr>
      </w:pPr>
    </w:p>
    <w:p w:rsidR="00EB5878" w:rsidRPr="000C6D48" w:rsidRDefault="00EB5878" w:rsidP="00D42B46">
      <w:pPr>
        <w:pStyle w:val="a6"/>
        <w:numPr>
          <w:ilvl w:val="0"/>
          <w:numId w:val="4"/>
        </w:numPr>
        <w:spacing w:before="100" w:beforeAutospacing="1" w:after="100" w:afterAutospacing="1" w:line="240" w:lineRule="auto"/>
        <w:ind w:left="851" w:hanging="284"/>
        <w:rPr>
          <w:rFonts w:ascii="Comic Sans MS" w:eastAsia="Times New Roman" w:hAnsi="Comic Sans MS" w:cs="Times New Roman"/>
          <w:lang w:eastAsia="el-GR"/>
        </w:rPr>
      </w:pPr>
      <w:r w:rsidRPr="000C6D48">
        <w:rPr>
          <w:rFonts w:ascii="Comic Sans MS" w:eastAsia="Times New Roman" w:hAnsi="Comic Sans MS" w:cs="Times New Roman"/>
          <w:b/>
          <w:lang w:eastAsia="el-GR"/>
        </w:rPr>
        <w:t>Τα έργα</w:t>
      </w:r>
      <w:r w:rsidRPr="000C6D48">
        <w:rPr>
          <w:rFonts w:ascii="Comic Sans MS" w:eastAsia="Times New Roman" w:hAnsi="Comic Sans MS" w:cs="Times New Roman"/>
          <w:lang w:eastAsia="el-GR"/>
        </w:rPr>
        <w:t xml:space="preserve"> που κατασκευάστηκαν ήταν  στην Ακρόπολη: </w:t>
      </w:r>
    </w:p>
    <w:p w:rsidR="00EB5878" w:rsidRPr="000C6D48" w:rsidRDefault="00EB5878" w:rsidP="00EB5878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lang w:eastAsia="el-GR"/>
        </w:rPr>
      </w:pPr>
      <w:r w:rsidRPr="000C6D48">
        <w:rPr>
          <w:rFonts w:ascii="Comic Sans MS" w:eastAsia="Times New Roman" w:hAnsi="Comic Sans MS" w:cs="Times New Roman"/>
          <w:b/>
          <w:lang w:eastAsia="el-GR"/>
        </w:rPr>
        <w:t>α)Τα Προπύλαια :</w:t>
      </w:r>
      <w:r w:rsidRPr="000C6D48">
        <w:rPr>
          <w:rFonts w:ascii="Comic Sans MS" w:eastAsia="Times New Roman" w:hAnsi="Comic Sans MS" w:cs="Times New Roman"/>
          <w:lang w:eastAsia="el-GR"/>
        </w:rPr>
        <w:t>Τα Προπύλαια ήταν η λαμπρή είσοδος προς τον ιερό βράχο της Ακρόπολης. Χτίστηκε υπό την επίβλεψη του Μνησικλή σε 5 χρόνια. Ναός Ιωνικού και Δωρικού ρυθμού.</w:t>
      </w:r>
    </w:p>
    <w:p w:rsidR="000C6D48" w:rsidRPr="000C6D48" w:rsidRDefault="00EB5878" w:rsidP="000C6D48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lang w:eastAsia="el-GR"/>
        </w:rPr>
      </w:pPr>
      <w:r w:rsidRPr="000C6D48">
        <w:rPr>
          <w:rFonts w:ascii="Comic Sans MS" w:eastAsia="Times New Roman" w:hAnsi="Comic Sans MS" w:cs="Times New Roman"/>
          <w:b/>
          <w:lang w:eastAsia="el-GR"/>
        </w:rPr>
        <w:t>β)Ο Ναός της Αθηνάς Νίκης :</w:t>
      </w:r>
      <w:r w:rsidRPr="000C6D48">
        <w:rPr>
          <w:rFonts w:ascii="Comic Sans MS" w:eastAsia="Times New Roman" w:hAnsi="Comic Sans MS" w:cs="Times New Roman"/>
          <w:lang w:eastAsia="el-GR"/>
        </w:rPr>
        <w:t xml:space="preserve">Δεξιά από τα Προπύλαια βρισκόταν ο Ναός της Αθηνάς Νίκης. </w:t>
      </w:r>
      <w:r w:rsidR="000C6D48" w:rsidRPr="000C6D48">
        <w:rPr>
          <w:rFonts w:ascii="Comic Sans MS" w:eastAsia="Times New Roman" w:hAnsi="Comic Sans MS" w:cs="Times New Roman"/>
          <w:lang w:eastAsia="el-GR"/>
        </w:rPr>
        <w:t>Ναός Ιωνικού ρυθμού.</w:t>
      </w:r>
    </w:p>
    <w:p w:rsidR="00EB5878" w:rsidRPr="00C02F9C" w:rsidRDefault="00EB5878" w:rsidP="00EB5878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lang w:eastAsia="el-GR"/>
        </w:rPr>
      </w:pPr>
      <w:r w:rsidRPr="000C6D48">
        <w:rPr>
          <w:rFonts w:ascii="Comic Sans MS" w:eastAsia="Times New Roman" w:hAnsi="Comic Sans MS" w:cs="Times New Roman"/>
          <w:b/>
          <w:lang w:eastAsia="el-GR"/>
        </w:rPr>
        <w:t>γ)Το Ερέχθειο :</w:t>
      </w:r>
      <w:r w:rsidRPr="000C6D48">
        <w:rPr>
          <w:rFonts w:ascii="Comic Sans MS" w:eastAsia="Times New Roman" w:hAnsi="Comic Sans MS" w:cs="Times New Roman"/>
          <w:lang w:eastAsia="el-GR"/>
        </w:rPr>
        <w:t xml:space="preserve">Στο μέρος που έγινε η μονομαχία Αθηνάς - Ποσειδώνα για την κυριαρχία στην Αττική, χτίστηκε το Ερέχθειο. Την σκεπή του τη στήριζαν με τα κεφάλια τους οι </w:t>
      </w:r>
      <w:r w:rsidRPr="000C6D48">
        <w:rPr>
          <w:rFonts w:ascii="Comic Sans MS" w:eastAsia="Times New Roman" w:hAnsi="Comic Sans MS" w:cs="Times New Roman"/>
          <w:b/>
          <w:lang w:eastAsia="el-GR"/>
        </w:rPr>
        <w:t>6 Καρυάτιδες.</w:t>
      </w:r>
      <w:r w:rsidRPr="000C6D48">
        <w:rPr>
          <w:rFonts w:ascii="Comic Sans MS" w:eastAsia="Times New Roman" w:hAnsi="Comic Sans MS" w:cs="Times New Roman"/>
          <w:lang w:eastAsia="el-GR"/>
        </w:rPr>
        <w:t xml:space="preserve"> </w:t>
      </w:r>
      <w:r w:rsidR="00C02F9C">
        <w:rPr>
          <w:rFonts w:ascii="Comic Sans MS" w:eastAsia="Times New Roman" w:hAnsi="Comic Sans MS" w:cs="Times New Roman"/>
          <w:lang w:eastAsia="el-GR"/>
        </w:rPr>
        <w:t>Λέγεται ότι ήταν ο τάφος του 1</w:t>
      </w:r>
      <w:r w:rsidR="00C02F9C">
        <w:rPr>
          <w:rFonts w:ascii="Comic Sans MS" w:eastAsia="Times New Roman" w:hAnsi="Comic Sans MS" w:cs="Times New Roman"/>
          <w:vertAlign w:val="superscript"/>
          <w:lang w:eastAsia="el-GR"/>
        </w:rPr>
        <w:t>ου</w:t>
      </w:r>
      <w:r w:rsidR="00C02F9C">
        <w:rPr>
          <w:rFonts w:ascii="Comic Sans MS" w:eastAsia="Times New Roman" w:hAnsi="Comic Sans MS" w:cs="Times New Roman"/>
          <w:lang w:eastAsia="el-GR"/>
        </w:rPr>
        <w:t xml:space="preserve"> βασιλιά της Αθήνας, Κέκροπα.</w:t>
      </w:r>
      <w:r w:rsidR="00C02F9C" w:rsidRPr="00C02F9C">
        <w:rPr>
          <w:rFonts w:ascii="Comic Sans MS" w:eastAsia="Times New Roman" w:hAnsi="Comic Sans MS" w:cs="Times New Roman"/>
          <w:lang w:eastAsia="el-GR"/>
        </w:rPr>
        <w:t xml:space="preserve"> </w:t>
      </w:r>
      <w:r w:rsidR="00C02F9C" w:rsidRPr="000C6D48">
        <w:rPr>
          <w:rFonts w:ascii="Comic Sans MS" w:eastAsia="Times New Roman" w:hAnsi="Comic Sans MS" w:cs="Times New Roman"/>
          <w:lang w:eastAsia="el-GR"/>
        </w:rPr>
        <w:t>Ναός Ιωνικού ρυθμού.</w:t>
      </w:r>
      <w:r w:rsidR="00EB6595" w:rsidRPr="00EB6595">
        <w:rPr>
          <w:rFonts w:ascii="Comic Sans MS" w:eastAsia="Times New Roman" w:hAnsi="Comic Sans MS" w:cs="Times New Roman"/>
          <w:lang w:eastAsia="el-GR"/>
        </w:rPr>
        <w:t xml:space="preserve"> </w:t>
      </w:r>
      <w:r w:rsidR="00C02F9C">
        <w:rPr>
          <w:rFonts w:ascii="Comic Sans MS" w:eastAsia="Times New Roman" w:hAnsi="Comic Sans MS" w:cs="Times New Roman"/>
          <w:lang w:eastAsia="el-GR"/>
        </w:rPr>
        <w:t xml:space="preserve">Το πιο ιερό μέρος της Ακρόπολης. </w:t>
      </w:r>
    </w:p>
    <w:p w:rsidR="00EB5878" w:rsidRPr="00C02F9C" w:rsidRDefault="00EB5878" w:rsidP="009A38E3">
      <w:pPr>
        <w:pStyle w:val="3"/>
        <w:rPr>
          <w:rFonts w:ascii="Comic Sans MS" w:eastAsia="Times New Roman" w:hAnsi="Comic Sans MS"/>
          <w:b w:val="0"/>
          <w:color w:val="auto"/>
          <w:lang w:eastAsia="el-GR"/>
        </w:rPr>
      </w:pPr>
      <w:r w:rsidRPr="00C02F9C">
        <w:rPr>
          <w:rFonts w:ascii="Comic Sans MS" w:eastAsia="Times New Roman" w:hAnsi="Comic Sans MS"/>
          <w:color w:val="auto"/>
          <w:lang w:eastAsia="el-GR"/>
        </w:rPr>
        <w:t>δ)</w:t>
      </w:r>
      <w:r w:rsidR="00C02F9C" w:rsidRPr="00C02F9C">
        <w:rPr>
          <w:rFonts w:ascii="Comic Sans MS" w:eastAsia="Times New Roman" w:hAnsi="Comic Sans MS"/>
          <w:color w:val="auto"/>
          <w:lang w:eastAsia="el-GR"/>
        </w:rPr>
        <w:t xml:space="preserve"> </w:t>
      </w:r>
      <w:r w:rsidRPr="00C02F9C">
        <w:rPr>
          <w:rFonts w:ascii="Comic Sans MS" w:eastAsia="Times New Roman" w:hAnsi="Comic Sans MS"/>
          <w:color w:val="auto"/>
          <w:sz w:val="24"/>
          <w:szCs w:val="24"/>
          <w:lang w:eastAsia="el-GR"/>
        </w:rPr>
        <w:t>Ο Παρθενώνας :</w:t>
      </w:r>
      <w:r w:rsidRPr="00C02F9C">
        <w:rPr>
          <w:rFonts w:ascii="Comic Sans MS" w:eastAsia="Times New Roman" w:hAnsi="Comic Sans MS"/>
          <w:b w:val="0"/>
          <w:color w:val="auto"/>
          <w:lang w:eastAsia="el-GR"/>
        </w:rPr>
        <w:t xml:space="preserve">Ο ναός ήταν αφιερωμένος στη θεά Αθηνά. Τον έφτιαξαν οι αρχιτέκτονες   Ικτίνος και  </w:t>
      </w:r>
      <w:r w:rsidRPr="00C02F9C">
        <w:rPr>
          <w:rFonts w:ascii="Comic Sans MS" w:hAnsi="Comic Sans MS"/>
          <w:b w:val="0"/>
          <w:color w:val="auto"/>
          <w:szCs w:val="28"/>
        </w:rPr>
        <w:t>Καλλικράτης</w:t>
      </w:r>
      <w:r w:rsidRPr="00C02F9C">
        <w:rPr>
          <w:rFonts w:ascii="Comic Sans MS" w:eastAsia="Times New Roman" w:hAnsi="Comic Sans MS"/>
          <w:b w:val="0"/>
          <w:color w:val="auto"/>
          <w:lang w:eastAsia="el-GR"/>
        </w:rPr>
        <w:t xml:space="preserve"> . Ναός Ιωνικού (εσωτερικό)  και Δωρικού ( εξωτερικό) ρυθμού.</w:t>
      </w:r>
      <w:r w:rsidRPr="00C02F9C">
        <w:rPr>
          <w:rFonts w:ascii="Comic Sans MS" w:hAnsi="Comic Sans MS"/>
          <w:b w:val="0"/>
          <w:color w:val="auto"/>
          <w:shd w:val="clear" w:color="auto" w:fill="FFFFFF"/>
        </w:rPr>
        <w:t xml:space="preserve"> Διαστάσεις : 30,88 το πλάτος, 69,50 το μήκος και 13,72 το ύψος.</w:t>
      </w:r>
      <w:r w:rsidRPr="00C02F9C">
        <w:rPr>
          <w:rStyle w:val="apple-converted-space"/>
          <w:rFonts w:ascii="Comic Sans MS" w:hAnsi="Comic Sans MS"/>
          <w:b w:val="0"/>
          <w:color w:val="auto"/>
          <w:shd w:val="clear" w:color="auto" w:fill="FFFFFF"/>
        </w:rPr>
        <w:t> </w:t>
      </w:r>
    </w:p>
    <w:p w:rsidR="00EB5878" w:rsidRPr="00EB5878" w:rsidRDefault="00EB5878" w:rsidP="00EB5878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lang w:eastAsia="el-GR"/>
        </w:rPr>
      </w:pPr>
      <w:r w:rsidRPr="000C6D48">
        <w:rPr>
          <w:rFonts w:ascii="Comic Sans MS" w:eastAsia="Times New Roman" w:hAnsi="Comic Sans MS" w:cs="Times New Roman"/>
          <w:b/>
          <w:lang w:eastAsia="el-GR"/>
        </w:rPr>
        <w:t>ε) Μακρύ τείχος :</w:t>
      </w:r>
      <w:r w:rsidRPr="000C6D48">
        <w:rPr>
          <w:rFonts w:ascii="Comic Sans MS" w:eastAsia="Times New Roman" w:hAnsi="Comic Sans MS" w:cs="Times New Roman"/>
          <w:lang w:eastAsia="el-GR"/>
        </w:rPr>
        <w:t xml:space="preserve"> Το ανέλαβε</w:t>
      </w:r>
      <w:r w:rsidRPr="00EB5878">
        <w:rPr>
          <w:rFonts w:ascii="Comic Sans MS" w:eastAsia="Times New Roman" w:hAnsi="Comic Sans MS" w:cs="Times New Roman"/>
          <w:lang w:eastAsia="el-GR"/>
        </w:rPr>
        <w:t xml:space="preserve"> ο Καλλικράτης.</w:t>
      </w:r>
    </w:p>
    <w:p w:rsidR="00EB5878" w:rsidRPr="00186AF8" w:rsidRDefault="00EB5878" w:rsidP="00EB5878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b/>
          <w:lang w:eastAsia="el-GR"/>
        </w:rPr>
      </w:pPr>
      <w:r w:rsidRPr="00EB5878">
        <w:rPr>
          <w:rFonts w:ascii="Comic Sans MS" w:eastAsia="Times New Roman" w:hAnsi="Comic Sans MS" w:cs="Times New Roman"/>
          <w:lang w:eastAsia="el-GR"/>
        </w:rPr>
        <w:t xml:space="preserve">Μέσα στο ναό υπήρχε </w:t>
      </w:r>
      <w:r w:rsidRPr="00186AF8">
        <w:rPr>
          <w:rFonts w:ascii="Comic Sans MS" w:eastAsia="Times New Roman" w:hAnsi="Comic Sans MS" w:cs="Times New Roman"/>
          <w:b/>
          <w:lang w:eastAsia="el-GR"/>
        </w:rPr>
        <w:t>το χρυσελεφάντινο άγαλμα της θεάς Αθηνάς</w:t>
      </w:r>
      <w:r w:rsidRPr="00EB5878">
        <w:rPr>
          <w:rFonts w:ascii="Comic Sans MS" w:eastAsia="Times New Roman" w:hAnsi="Comic Sans MS" w:cs="Times New Roman"/>
          <w:lang w:eastAsia="el-GR"/>
        </w:rPr>
        <w:t xml:space="preserve">, έργο του </w:t>
      </w:r>
      <w:r w:rsidRPr="00186AF8">
        <w:rPr>
          <w:rFonts w:ascii="Comic Sans MS" w:eastAsia="Times New Roman" w:hAnsi="Comic Sans MS" w:cs="Times New Roman"/>
          <w:b/>
          <w:lang w:eastAsia="el-GR"/>
        </w:rPr>
        <w:t xml:space="preserve">Φειδία. Υλικά: ελεφαντόδοντο, χρυσός. Ύψος: 12 μέτρα </w:t>
      </w:r>
    </w:p>
    <w:p w:rsidR="00EB5878" w:rsidRPr="00186AF8" w:rsidRDefault="00EB5878" w:rsidP="00EB5878">
      <w:pPr>
        <w:pStyle w:val="a6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b/>
          <w:lang w:eastAsia="el-GR"/>
        </w:rPr>
      </w:pPr>
      <w:r w:rsidRPr="00186AF8">
        <w:rPr>
          <w:rFonts w:ascii="Comic Sans MS" w:eastAsia="Times New Roman" w:hAnsi="Comic Sans MS" w:cs="Times New Roman"/>
          <w:b/>
          <w:lang w:eastAsia="el-GR"/>
        </w:rPr>
        <w:t>Τα αγάλματα :</w:t>
      </w:r>
      <w:r w:rsidRPr="00EB5878">
        <w:rPr>
          <w:rFonts w:ascii="Comic Sans MS" w:eastAsia="Times New Roman" w:hAnsi="Comic Sans MS" w:cs="Times New Roman"/>
          <w:lang w:eastAsia="el-GR"/>
        </w:rPr>
        <w:t xml:space="preserve">Τα αγάλματα αυτή την εποχή </w:t>
      </w:r>
      <w:r w:rsidRPr="00186AF8">
        <w:rPr>
          <w:rFonts w:ascii="Comic Sans MS" w:eastAsia="Times New Roman" w:hAnsi="Comic Sans MS" w:cs="Times New Roman"/>
          <w:b/>
          <w:lang w:eastAsia="el-GR"/>
        </w:rPr>
        <w:t xml:space="preserve">διαφέρουν </w:t>
      </w:r>
      <w:r w:rsidRPr="00EB5878">
        <w:rPr>
          <w:rFonts w:ascii="Comic Sans MS" w:eastAsia="Times New Roman" w:hAnsi="Comic Sans MS" w:cs="Times New Roman"/>
          <w:lang w:eastAsia="el-GR"/>
        </w:rPr>
        <w:t xml:space="preserve">από τους κούρους και τις κόρες. Έχουν πιο φυσικά χαρακτηριστικά και μοιάζουν να έχουν κίνηση. Σπουδαίος γλύπτης της εποχής: </w:t>
      </w:r>
      <w:r w:rsidRPr="00186AF8">
        <w:rPr>
          <w:rFonts w:ascii="Comic Sans MS" w:eastAsia="Times New Roman" w:hAnsi="Comic Sans MS" w:cs="Times New Roman"/>
          <w:b/>
          <w:lang w:eastAsia="el-GR"/>
        </w:rPr>
        <w:t xml:space="preserve">Πολύκλειτος </w:t>
      </w:r>
    </w:p>
    <w:p w:rsidR="00EB5878" w:rsidRPr="00EB5878" w:rsidRDefault="00EB5878" w:rsidP="00EB5878">
      <w:pPr>
        <w:pStyle w:val="a6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lang w:eastAsia="el-GR"/>
        </w:rPr>
      </w:pPr>
    </w:p>
    <w:p w:rsidR="005B2992" w:rsidRDefault="00EB5878" w:rsidP="005B2992">
      <w:pPr>
        <w:pStyle w:val="a6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709"/>
        <w:jc w:val="both"/>
        <w:textAlignment w:val="baseline"/>
        <w:rPr>
          <w:rStyle w:val="a7"/>
        </w:rPr>
      </w:pPr>
      <w:r w:rsidRPr="005B2992">
        <w:rPr>
          <w:rFonts w:ascii="Comic Sans MS" w:eastAsia="Times New Roman" w:hAnsi="Comic Sans MS" w:cs="Times New Roman"/>
          <w:lang w:eastAsia="el-GR"/>
        </w:rPr>
        <w:t xml:space="preserve">Τα έργα αυτά θεωρήθηκαν </w:t>
      </w:r>
      <w:r w:rsidRPr="005B2992">
        <w:rPr>
          <w:rFonts w:ascii="Comic Sans MS" w:eastAsia="Times New Roman" w:hAnsi="Comic Sans MS" w:cs="Times New Roman"/>
          <w:b/>
          <w:lang w:eastAsia="el-GR"/>
        </w:rPr>
        <w:t>κλασικά,</w:t>
      </w:r>
      <w:r w:rsidRPr="005B2992">
        <w:rPr>
          <w:rFonts w:ascii="Comic Sans MS" w:eastAsia="Times New Roman" w:hAnsi="Comic Sans MS" w:cs="Times New Roman"/>
          <w:lang w:eastAsia="el-GR"/>
        </w:rPr>
        <w:t xml:space="preserve"> γιατί έμειναν αξεπέραστα στους αιώνες. Γι ‘αυτό η εποχή στην οποία έζησε ο Περικλής ονομάστηκε: </w:t>
      </w:r>
      <w:r w:rsidRPr="005B2992">
        <w:rPr>
          <w:rFonts w:ascii="Comic Sans MS" w:eastAsia="Times New Roman" w:hAnsi="Comic Sans MS" w:cs="Times New Roman"/>
          <w:b/>
          <w:lang w:eastAsia="el-GR"/>
        </w:rPr>
        <w:t>«Χρυσός Αιώνας» .</w:t>
      </w:r>
      <w:r w:rsidR="005B2992" w:rsidRPr="005B2992">
        <w:rPr>
          <w:rFonts w:ascii="Comic Sans MS" w:eastAsia="Times New Roman" w:hAnsi="Comic Sans MS" w:cs="Times New Roman"/>
          <w:b/>
          <w:lang w:eastAsia="el-GR"/>
        </w:rPr>
        <w:t xml:space="preserve">  </w:t>
      </w:r>
    </w:p>
    <w:sectPr w:rsidR="005B2992" w:rsidSect="00923C00">
      <w:pgSz w:w="16838" w:h="11906" w:orient="landscape"/>
      <w:pgMar w:top="142" w:right="426" w:bottom="140" w:left="142" w:header="708" w:footer="708" w:gutter="0"/>
      <w:cols w:num="2" w:space="11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DejaVu Sans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6pt;height:11.6pt" o:bullet="t">
        <v:imagedata r:id="rId1" o:title="BD14578_"/>
      </v:shape>
    </w:pict>
  </w:numPicBullet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6CA1830"/>
    <w:multiLevelType w:val="hybridMultilevel"/>
    <w:tmpl w:val="E5963390"/>
    <w:lvl w:ilvl="0" w:tplc="34ACF9C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E148D9"/>
    <w:multiLevelType w:val="hybridMultilevel"/>
    <w:tmpl w:val="500EA9BA"/>
    <w:lvl w:ilvl="0" w:tplc="34ACF9C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AC5ED7"/>
    <w:multiLevelType w:val="hybridMultilevel"/>
    <w:tmpl w:val="5C06D86E"/>
    <w:lvl w:ilvl="0" w:tplc="34ACF9CA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FF9229C"/>
    <w:multiLevelType w:val="hybridMultilevel"/>
    <w:tmpl w:val="9FD4FCCE"/>
    <w:lvl w:ilvl="0" w:tplc="34ACF9CA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E3B92"/>
    <w:rsid w:val="00011DD6"/>
    <w:rsid w:val="0001731B"/>
    <w:rsid w:val="00051638"/>
    <w:rsid w:val="00053092"/>
    <w:rsid w:val="00063F24"/>
    <w:rsid w:val="000C6D48"/>
    <w:rsid w:val="000C7788"/>
    <w:rsid w:val="000F0980"/>
    <w:rsid w:val="00131779"/>
    <w:rsid w:val="00186AF8"/>
    <w:rsid w:val="001A2949"/>
    <w:rsid w:val="002C0950"/>
    <w:rsid w:val="002C0B56"/>
    <w:rsid w:val="002D0538"/>
    <w:rsid w:val="002D12EC"/>
    <w:rsid w:val="003631B5"/>
    <w:rsid w:val="0036455E"/>
    <w:rsid w:val="00374F59"/>
    <w:rsid w:val="00404103"/>
    <w:rsid w:val="004247F3"/>
    <w:rsid w:val="00441EF1"/>
    <w:rsid w:val="004A4C07"/>
    <w:rsid w:val="005B2992"/>
    <w:rsid w:val="005B44C4"/>
    <w:rsid w:val="006544C3"/>
    <w:rsid w:val="00685EC4"/>
    <w:rsid w:val="006C1B82"/>
    <w:rsid w:val="007A4C2C"/>
    <w:rsid w:val="0087326C"/>
    <w:rsid w:val="00881F6A"/>
    <w:rsid w:val="00884260"/>
    <w:rsid w:val="0090481D"/>
    <w:rsid w:val="009150E4"/>
    <w:rsid w:val="00923C00"/>
    <w:rsid w:val="00982560"/>
    <w:rsid w:val="009A38E3"/>
    <w:rsid w:val="009B6EB1"/>
    <w:rsid w:val="00A428B2"/>
    <w:rsid w:val="00AD586F"/>
    <w:rsid w:val="00AE60EF"/>
    <w:rsid w:val="00BA5CD4"/>
    <w:rsid w:val="00BC48A3"/>
    <w:rsid w:val="00BE3B92"/>
    <w:rsid w:val="00C02F9C"/>
    <w:rsid w:val="00C03461"/>
    <w:rsid w:val="00C12D7F"/>
    <w:rsid w:val="00C37B99"/>
    <w:rsid w:val="00C841A7"/>
    <w:rsid w:val="00D2620B"/>
    <w:rsid w:val="00D42B46"/>
    <w:rsid w:val="00D723E3"/>
    <w:rsid w:val="00DC24E1"/>
    <w:rsid w:val="00E14279"/>
    <w:rsid w:val="00EB5878"/>
    <w:rsid w:val="00EB6595"/>
    <w:rsid w:val="00EF658D"/>
    <w:rsid w:val="00FF1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B92"/>
  </w:style>
  <w:style w:type="paragraph" w:styleId="1">
    <w:name w:val="heading 1"/>
    <w:basedOn w:val="a"/>
    <w:next w:val="a"/>
    <w:link w:val="1Char"/>
    <w:uiPriority w:val="9"/>
    <w:qFormat/>
    <w:rsid w:val="00C034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C0346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C0346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unhideWhenUsed/>
    <w:qFormat/>
    <w:rsid w:val="00C0346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unhideWhenUsed/>
    <w:qFormat/>
    <w:rsid w:val="00C0346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unhideWhenUsed/>
    <w:qFormat/>
    <w:rsid w:val="00C0346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unhideWhenUsed/>
    <w:qFormat/>
    <w:rsid w:val="00C0346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C034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rsid w:val="00C034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rsid w:val="00C0346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Επικεφαλίδα 4 Char"/>
    <w:basedOn w:val="a0"/>
    <w:link w:val="4"/>
    <w:uiPriority w:val="9"/>
    <w:rsid w:val="00C0346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Επικεφαλίδα 5 Char"/>
    <w:basedOn w:val="a0"/>
    <w:link w:val="5"/>
    <w:uiPriority w:val="9"/>
    <w:rsid w:val="00C0346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Επικεφαλίδα 6 Char"/>
    <w:basedOn w:val="a0"/>
    <w:link w:val="6"/>
    <w:uiPriority w:val="9"/>
    <w:rsid w:val="00C0346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Επικεφαλίδα 7 Char"/>
    <w:basedOn w:val="a0"/>
    <w:link w:val="7"/>
    <w:uiPriority w:val="9"/>
    <w:rsid w:val="00C0346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3">
    <w:name w:val="No Spacing"/>
    <w:uiPriority w:val="1"/>
    <w:qFormat/>
    <w:rsid w:val="00C03461"/>
    <w:pPr>
      <w:spacing w:after="0" w:line="240" w:lineRule="auto"/>
    </w:pPr>
  </w:style>
  <w:style w:type="paragraph" w:styleId="Web">
    <w:name w:val="Normal (Web)"/>
    <w:basedOn w:val="a"/>
    <w:uiPriority w:val="99"/>
    <w:unhideWhenUsed/>
    <w:rsid w:val="00BE3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a4">
    <w:name w:val="Ευρετήριο"/>
    <w:basedOn w:val="a"/>
    <w:rsid w:val="002D0538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2D0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2D053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23C00"/>
    <w:pPr>
      <w:ind w:left="720"/>
      <w:contextualSpacing/>
    </w:pPr>
  </w:style>
  <w:style w:type="character" w:customStyle="1" w:styleId="apple-converted-space">
    <w:name w:val="apple-converted-space"/>
    <w:basedOn w:val="a0"/>
    <w:rsid w:val="00EB5878"/>
  </w:style>
  <w:style w:type="character" w:styleId="-">
    <w:name w:val="Hyperlink"/>
    <w:basedOn w:val="a0"/>
    <w:uiPriority w:val="99"/>
    <w:semiHidden/>
    <w:unhideWhenUsed/>
    <w:rsid w:val="00DC24E1"/>
    <w:rPr>
      <w:color w:val="0000FF"/>
      <w:u w:val="single"/>
    </w:rPr>
  </w:style>
  <w:style w:type="character" w:customStyle="1" w:styleId="meta-nav">
    <w:name w:val="meta-nav"/>
    <w:basedOn w:val="a0"/>
    <w:rsid w:val="00DC24E1"/>
  </w:style>
  <w:style w:type="character" w:customStyle="1" w:styleId="meta-prep">
    <w:name w:val="meta-prep"/>
    <w:basedOn w:val="a0"/>
    <w:rsid w:val="00DC24E1"/>
  </w:style>
  <w:style w:type="character" w:customStyle="1" w:styleId="entry-date">
    <w:name w:val="entry-date"/>
    <w:basedOn w:val="a0"/>
    <w:rsid w:val="00DC24E1"/>
  </w:style>
  <w:style w:type="character" w:customStyle="1" w:styleId="meta-sep">
    <w:name w:val="meta-sep"/>
    <w:basedOn w:val="a0"/>
    <w:rsid w:val="00DC24E1"/>
  </w:style>
  <w:style w:type="character" w:styleId="a7">
    <w:name w:val="Strong"/>
    <w:basedOn w:val="a0"/>
    <w:uiPriority w:val="22"/>
    <w:qFormat/>
    <w:rsid w:val="00DC24E1"/>
    <w:rPr>
      <w:b/>
      <w:bCs/>
    </w:rPr>
  </w:style>
  <w:style w:type="character" w:styleId="a8">
    <w:name w:val="Emphasis"/>
    <w:basedOn w:val="a0"/>
    <w:uiPriority w:val="20"/>
    <w:qFormat/>
    <w:rsid w:val="00DC24E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4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56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60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91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72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61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962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1289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0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10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62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238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45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42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033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294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3697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ΔΩΡΕΑ</Company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ΔΩΡΕΑ</dc:creator>
  <cp:lastModifiedBy>User</cp:lastModifiedBy>
  <cp:revision>2</cp:revision>
  <cp:lastPrinted>2023-02-02T18:42:00Z</cp:lastPrinted>
  <dcterms:created xsi:type="dcterms:W3CDTF">2023-02-10T14:16:00Z</dcterms:created>
  <dcterms:modified xsi:type="dcterms:W3CDTF">2023-02-10T14:16:00Z</dcterms:modified>
</cp:coreProperties>
</file>