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FE56" w14:textId="5CC9F65D" w:rsidR="006842DC" w:rsidRDefault="006842DC" w:rsidP="006842DC">
      <w:pPr>
        <w:shd w:val="clear" w:color="auto" w:fill="FFFFFF"/>
        <w:spacing w:after="0" w:line="240" w:lineRule="auto"/>
        <w:outlineLvl w:val="2"/>
        <w:rPr>
          <w:rFonts w:ascii="Kranky" w:eastAsia="Times New Roman" w:hAnsi="Kranky" w:cs="Times New Roman"/>
          <w:b/>
          <w:bCs/>
          <w:color w:val="4C4C4C"/>
          <w:sz w:val="63"/>
          <w:szCs w:val="63"/>
          <w:lang w:eastAsia="el-GR"/>
        </w:rPr>
      </w:pPr>
      <w:r w:rsidRPr="006842DC">
        <w:rPr>
          <w:rFonts w:ascii="Kranky" w:eastAsia="Times New Roman" w:hAnsi="Kranky" w:cs="Times New Roman"/>
          <w:b/>
          <w:bCs/>
          <w:color w:val="4C4C4C"/>
          <w:sz w:val="63"/>
          <w:szCs w:val="63"/>
          <w:lang w:eastAsia="el-GR"/>
        </w:rPr>
        <w:t>20 "κόλπα" για να μάθει καλύτερα το παιδί με Δυσλεξία &amp; Μαθησιακές Δυσκολίες</w:t>
      </w:r>
    </w:p>
    <w:p w14:paraId="4AFD29C2" w14:textId="6D37E312" w:rsidR="006842DC" w:rsidRDefault="006842DC" w:rsidP="006842DC">
      <w:pPr>
        <w:shd w:val="clear" w:color="auto" w:fill="FFFFFF"/>
        <w:spacing w:after="0" w:line="240" w:lineRule="auto"/>
        <w:outlineLvl w:val="2"/>
        <w:rPr>
          <w:rFonts w:ascii="Kranky" w:eastAsia="Times New Roman" w:hAnsi="Kranky" w:cs="Times New Roman"/>
          <w:b/>
          <w:bCs/>
          <w:color w:val="4C4C4C"/>
          <w:sz w:val="63"/>
          <w:szCs w:val="63"/>
          <w:lang w:eastAsia="el-GR"/>
        </w:rPr>
      </w:pPr>
    </w:p>
    <w:p w14:paraId="140F2373" w14:textId="77777777" w:rsidR="006842DC" w:rsidRPr="006842DC" w:rsidRDefault="006842DC" w:rsidP="006842DC">
      <w:pPr>
        <w:shd w:val="clear" w:color="auto" w:fill="FFFFFF"/>
        <w:spacing w:after="0" w:line="240" w:lineRule="auto"/>
        <w:outlineLvl w:val="2"/>
        <w:rPr>
          <w:rFonts w:ascii="Kranky" w:eastAsia="Times New Roman" w:hAnsi="Kranky" w:cs="Times New Roman"/>
          <w:b/>
          <w:bCs/>
          <w:color w:val="4C4C4C"/>
          <w:sz w:val="63"/>
          <w:szCs w:val="63"/>
          <w:lang w:eastAsia="el-GR"/>
        </w:rPr>
      </w:pPr>
    </w:p>
    <w:p w14:paraId="1F9ABD47" w14:textId="76602031" w:rsidR="006842DC" w:rsidRPr="006842DC" w:rsidRDefault="006842DC" w:rsidP="006842D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Χρησιμοποιήστε έντονους </w:t>
      </w:r>
      <w:r w:rsidRPr="006842DC">
        <w:rPr>
          <w:rFonts w:ascii="Arial" w:eastAsia="Times New Roman" w:hAnsi="Arial" w:cs="Arial"/>
          <w:b/>
          <w:bCs/>
          <w:color w:val="4C4C4C"/>
          <w:sz w:val="24"/>
          <w:szCs w:val="24"/>
          <w:lang w:eastAsia="el-GR"/>
        </w:rPr>
        <w:t>μαρκαδόρους υπογράμμισης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 για να τονίσετε κάτι σε ένα κείμενο ή για να "περάσει απ</w:t>
      </w:r>
      <w:r w:rsidR="006215F1" w:rsidRPr="006215F1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ό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 xml:space="preserve"> πάνω" τις καταλήξεις που έχει κάνει ορθογραφικά λάθος.</w:t>
      </w:r>
    </w:p>
    <w:p w14:paraId="0E5C17F3" w14:textId="60BFE0B3" w:rsidR="006842DC" w:rsidRPr="006842DC" w:rsidRDefault="006842DC" w:rsidP="006842D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Δώστε στο παιδί την ευκαιρία να γράψει το ίδιο και με άλλα </w:t>
      </w:r>
      <w:r w:rsidRPr="006842DC">
        <w:rPr>
          <w:rFonts w:ascii="Arial" w:eastAsia="Times New Roman" w:hAnsi="Arial" w:cs="Arial"/>
          <w:b/>
          <w:bCs/>
          <w:color w:val="4C4C4C"/>
          <w:sz w:val="24"/>
          <w:szCs w:val="24"/>
          <w:lang w:eastAsia="el-GR"/>
        </w:rPr>
        <w:t>γραφικά μέσα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 εκτός απ</w:t>
      </w:r>
      <w:r w:rsidR="006215F1" w:rsidRPr="006215F1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ό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 xml:space="preserve"> το μολύβι π</w:t>
      </w:r>
      <w:r w:rsidR="00866F0D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.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χ. </w:t>
      </w:r>
      <w:r w:rsidRPr="006842DC">
        <w:rPr>
          <w:rFonts w:ascii="Arial" w:eastAsia="Times New Roman" w:hAnsi="Arial" w:cs="Arial"/>
          <w:i/>
          <w:iCs/>
          <w:color w:val="4C4C4C"/>
          <w:sz w:val="24"/>
          <w:szCs w:val="24"/>
          <w:lang w:eastAsia="el-GR"/>
        </w:rPr>
        <w:t>στυλό, μαρκαδοράκι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 </w:t>
      </w:r>
    </w:p>
    <w:p w14:paraId="7E0F7FDE" w14:textId="1CDB5EAA" w:rsidR="006842DC" w:rsidRPr="006842DC" w:rsidRDefault="006842DC" w:rsidP="006842D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Δώστε του την ευκαιρία να </w:t>
      </w:r>
      <w:r w:rsidRPr="006842DC">
        <w:rPr>
          <w:rFonts w:ascii="Arial" w:eastAsia="Times New Roman" w:hAnsi="Arial" w:cs="Arial"/>
          <w:b/>
          <w:bCs/>
          <w:color w:val="4C4C4C"/>
          <w:sz w:val="24"/>
          <w:szCs w:val="24"/>
          <w:lang w:eastAsia="el-GR"/>
        </w:rPr>
        <w:t>επιλέγει 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π</w:t>
      </w:r>
      <w:r w:rsidR="006215F1" w:rsidRPr="006215F1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.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χ. </w:t>
      </w:r>
      <w:r w:rsidRPr="006842DC">
        <w:rPr>
          <w:rFonts w:ascii="Arial" w:eastAsia="Times New Roman" w:hAnsi="Arial" w:cs="Arial"/>
          <w:i/>
          <w:iCs/>
          <w:color w:val="4C4C4C"/>
          <w:sz w:val="24"/>
          <w:szCs w:val="24"/>
          <w:lang w:eastAsia="el-GR"/>
        </w:rPr>
        <w:t>Ποια άσκηση θέλει πρώτ</w:t>
      </w:r>
      <w:r w:rsidR="00866F0D">
        <w:rPr>
          <w:rFonts w:ascii="Arial" w:eastAsia="Times New Roman" w:hAnsi="Arial" w:cs="Arial"/>
          <w:i/>
          <w:iCs/>
          <w:color w:val="4C4C4C"/>
          <w:sz w:val="24"/>
          <w:szCs w:val="24"/>
          <w:lang w:eastAsia="el-GR"/>
        </w:rPr>
        <w:t>η</w:t>
      </w:r>
      <w:r w:rsidRPr="006842DC">
        <w:rPr>
          <w:rFonts w:ascii="Arial" w:eastAsia="Times New Roman" w:hAnsi="Arial" w:cs="Arial"/>
          <w:i/>
          <w:iCs/>
          <w:color w:val="4C4C4C"/>
          <w:sz w:val="24"/>
          <w:szCs w:val="24"/>
          <w:lang w:eastAsia="el-GR"/>
        </w:rPr>
        <w:t xml:space="preserve"> και ποια δεύτερη, το χρώμα που θα χρησιμοποιήσετε κτλ.</w:t>
      </w:r>
    </w:p>
    <w:p w14:paraId="33A96980" w14:textId="26CB6C90" w:rsidR="006842DC" w:rsidRPr="006842DC" w:rsidRDefault="006842DC" w:rsidP="006842D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Κάντε </w:t>
      </w:r>
      <w:r w:rsidRPr="006842DC">
        <w:rPr>
          <w:rFonts w:ascii="Arial" w:eastAsia="Times New Roman" w:hAnsi="Arial" w:cs="Arial"/>
          <w:b/>
          <w:bCs/>
          <w:color w:val="4C4C4C"/>
          <w:sz w:val="24"/>
          <w:szCs w:val="24"/>
          <w:lang w:eastAsia="el-GR"/>
        </w:rPr>
        <w:t>διαλείμματα 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με ασκήσεις που ενισχύουν το παιδί και σε άλλους τομείς που επίσης αντιμετωπίζει δυσκολίες π</w:t>
      </w:r>
      <w:r w:rsidR="00866F0D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.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χ. </w:t>
      </w:r>
      <w:r w:rsidRPr="006842DC">
        <w:rPr>
          <w:rFonts w:ascii="Arial" w:eastAsia="Times New Roman" w:hAnsi="Arial" w:cs="Arial"/>
          <w:i/>
          <w:iCs/>
          <w:color w:val="4C4C4C"/>
          <w:sz w:val="24"/>
          <w:szCs w:val="24"/>
          <w:lang w:eastAsia="el-GR"/>
        </w:rPr>
        <w:t>λαβύρινθους, εικόνες να βρει διαφορές, να αντιγράψει μοτίβα κ</w:t>
      </w:r>
      <w:r w:rsidR="006215F1" w:rsidRPr="006215F1">
        <w:rPr>
          <w:rFonts w:ascii="Arial" w:eastAsia="Times New Roman" w:hAnsi="Arial" w:cs="Arial"/>
          <w:i/>
          <w:iCs/>
          <w:color w:val="4C4C4C"/>
          <w:sz w:val="24"/>
          <w:szCs w:val="24"/>
          <w:lang w:eastAsia="el-GR"/>
        </w:rPr>
        <w:t>.ά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. Αυτό θα βοηθήσει το παιδί να ξεκουραστεί και να εξασκηθεί στον χωρικό προσανατολισμό, οπτική διάκριση, αλληλουχία.</w:t>
      </w:r>
    </w:p>
    <w:p w14:paraId="0541251A" w14:textId="6075028E" w:rsidR="006842DC" w:rsidRPr="006215F1" w:rsidRDefault="006842DC" w:rsidP="006842D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Χρησιμοποι</w:t>
      </w:r>
      <w:r w:rsidRPr="006215F1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ή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στε </w:t>
      </w:r>
      <w:r w:rsidRPr="006842DC">
        <w:rPr>
          <w:rFonts w:ascii="Arial" w:eastAsia="Times New Roman" w:hAnsi="Arial" w:cs="Arial"/>
          <w:b/>
          <w:bCs/>
          <w:color w:val="4C4C4C"/>
          <w:sz w:val="24"/>
          <w:szCs w:val="24"/>
          <w:lang w:eastAsia="el-GR"/>
        </w:rPr>
        <w:t>σταυρόλεξα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.</w:t>
      </w:r>
    </w:p>
    <w:p w14:paraId="03EFD955" w14:textId="77777777" w:rsidR="006215F1" w:rsidRPr="00866F0D" w:rsidRDefault="006215F1" w:rsidP="00866F0D">
      <w:pPr>
        <w:shd w:val="clear" w:color="auto" w:fill="FFFFFF"/>
        <w:spacing w:after="60" w:line="240" w:lineRule="auto"/>
        <w:ind w:left="1080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</w:p>
    <w:p w14:paraId="1B8EAA43" w14:textId="77777777" w:rsidR="006842DC" w:rsidRPr="006842DC" w:rsidRDefault="006842DC" w:rsidP="00866F0D">
      <w:pPr>
        <w:shd w:val="clear" w:color="auto" w:fill="FFFFFF"/>
        <w:spacing w:after="60" w:line="240" w:lineRule="auto"/>
        <w:ind w:left="720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</w:p>
    <w:p w14:paraId="21A127E5" w14:textId="7437ECFB" w:rsidR="006842DC" w:rsidRPr="006842DC" w:rsidRDefault="006842DC" w:rsidP="006842DC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Διδάξτε του π</w:t>
      </w:r>
      <w:r w:rsidRPr="006215F1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ώς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 xml:space="preserve"> χρησιμοποιούμε ένα </w:t>
      </w:r>
      <w:r w:rsidRPr="006842DC">
        <w:rPr>
          <w:rFonts w:ascii="Arial" w:eastAsia="Times New Roman" w:hAnsi="Arial" w:cs="Arial"/>
          <w:b/>
          <w:bCs/>
          <w:color w:val="4C4C4C"/>
          <w:sz w:val="24"/>
          <w:szCs w:val="24"/>
          <w:lang w:eastAsia="el-GR"/>
        </w:rPr>
        <w:t>λεξικό 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και εντάξτε στο μάθημ</w:t>
      </w:r>
      <w:r w:rsidRPr="006215F1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ά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 xml:space="preserve"> σας τη συνήθεια να ψάχνει και να βρίσκει μόνο του την ορθογραφία ορισμένων λέξεων.</w:t>
      </w:r>
    </w:p>
    <w:p w14:paraId="3E844FA9" w14:textId="77777777" w:rsidR="006842DC" w:rsidRPr="006842DC" w:rsidRDefault="006842DC" w:rsidP="006842DC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Καλό είναι οι προφορικές και οι γραπτές ασκήσεις να </w:t>
      </w:r>
      <w:r w:rsidRPr="006842DC">
        <w:rPr>
          <w:rFonts w:ascii="Arial" w:eastAsia="Times New Roman" w:hAnsi="Arial" w:cs="Arial"/>
          <w:b/>
          <w:bCs/>
          <w:color w:val="4C4C4C"/>
          <w:sz w:val="24"/>
          <w:szCs w:val="24"/>
          <w:lang w:eastAsia="el-GR"/>
        </w:rPr>
        <w:t>εναλλάσσονται 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μεταξύ τους.</w:t>
      </w:r>
    </w:p>
    <w:p w14:paraId="74F0ED91" w14:textId="517F75C3" w:rsidR="006842DC" w:rsidRPr="006842DC" w:rsidRDefault="006842DC" w:rsidP="006842DC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  <w:r w:rsidRPr="006842DC">
        <w:rPr>
          <w:rFonts w:ascii="Arial" w:eastAsia="Times New Roman" w:hAnsi="Arial" w:cs="Arial"/>
          <w:b/>
          <w:bCs/>
          <w:color w:val="4C4C4C"/>
          <w:sz w:val="24"/>
          <w:szCs w:val="24"/>
          <w:lang w:eastAsia="el-GR"/>
        </w:rPr>
        <w:t>Προετοιμάστε 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το παιδί απ</w:t>
      </w:r>
      <w:r w:rsidRPr="006215F1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ό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 xml:space="preserve"> την αρχή της συνάντησης ή της καθημερινής μελέτης </w:t>
      </w:r>
      <w:r w:rsidRPr="006215F1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.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Τι θα κάνετε, Πόσες ασκήσεις και Τι περιμένετε απ</w:t>
      </w:r>
      <w:r w:rsidRPr="006215F1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ό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 xml:space="preserve"> αυτό. Τονίστε ότι θα βοηθήσετε σε ό</w:t>
      </w:r>
      <w:r w:rsidRPr="006215F1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,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τι δυσκολεύεται.</w:t>
      </w:r>
    </w:p>
    <w:p w14:paraId="59D6D873" w14:textId="77777777" w:rsidR="006842DC" w:rsidRPr="006842DC" w:rsidRDefault="006842DC" w:rsidP="006842DC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Για τις μαθηματικές έννοιες και τους μηχανισμούς των τεσσάρων πράξεων </w:t>
      </w:r>
      <w:r w:rsidRPr="006842DC">
        <w:rPr>
          <w:rFonts w:ascii="Arial" w:eastAsia="Times New Roman" w:hAnsi="Arial" w:cs="Arial"/>
          <w:b/>
          <w:bCs/>
          <w:color w:val="4C4C4C"/>
          <w:sz w:val="24"/>
          <w:szCs w:val="24"/>
          <w:lang w:eastAsia="el-GR"/>
        </w:rPr>
        <w:t>σχεδιάστε 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σε μεγάλα Α4 χαρτιά.</w:t>
      </w:r>
    </w:p>
    <w:p w14:paraId="223A8886" w14:textId="44D48DA1" w:rsidR="006842DC" w:rsidRPr="006842DC" w:rsidRDefault="006842DC" w:rsidP="006842DC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  <w:r w:rsidRPr="006842DC">
        <w:rPr>
          <w:rFonts w:ascii="Arial" w:eastAsia="Times New Roman" w:hAnsi="Arial" w:cs="Arial"/>
          <w:b/>
          <w:bCs/>
          <w:color w:val="4C4C4C"/>
          <w:sz w:val="24"/>
          <w:szCs w:val="24"/>
          <w:lang w:eastAsia="el-GR"/>
        </w:rPr>
        <w:t>Αναρτήστε 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στο</w:t>
      </w:r>
      <w:r w:rsidRPr="006215F1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ν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 xml:space="preserve"> τοίχο του δωματίου του αυτά που θα θέλατε να θυμάται πχ. </w:t>
      </w:r>
      <w:r w:rsidRPr="006842DC">
        <w:rPr>
          <w:rFonts w:ascii="Arial" w:eastAsia="Times New Roman" w:hAnsi="Arial" w:cs="Arial"/>
          <w:i/>
          <w:iCs/>
          <w:color w:val="4C4C4C"/>
          <w:sz w:val="24"/>
          <w:szCs w:val="24"/>
          <w:lang w:eastAsia="el-GR"/>
        </w:rPr>
        <w:t>κανόνες γραμματικής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 και εργαλεία πχ. </w:t>
      </w:r>
      <w:r w:rsidRPr="006842DC">
        <w:rPr>
          <w:rFonts w:ascii="Arial" w:eastAsia="Times New Roman" w:hAnsi="Arial" w:cs="Arial"/>
          <w:i/>
          <w:iCs/>
          <w:color w:val="4C4C4C"/>
          <w:sz w:val="24"/>
          <w:szCs w:val="24"/>
          <w:lang w:eastAsia="el-GR"/>
        </w:rPr>
        <w:t>ημερολόγιο, χάρτη.</w:t>
      </w:r>
    </w:p>
    <w:p w14:paraId="3A9440DD" w14:textId="4E5C451F" w:rsidR="006842DC" w:rsidRPr="006842DC" w:rsidRDefault="006842DC" w:rsidP="006842DC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Εμπλουτίστε με ασκήσεις </w:t>
      </w:r>
      <w:proofErr w:type="spellStart"/>
      <w:r w:rsidRPr="006842DC">
        <w:rPr>
          <w:rFonts w:ascii="Arial" w:eastAsia="Times New Roman" w:hAnsi="Arial" w:cs="Arial"/>
          <w:b/>
          <w:bCs/>
          <w:color w:val="4C4C4C"/>
          <w:sz w:val="24"/>
          <w:szCs w:val="24"/>
          <w:lang w:eastAsia="el-GR"/>
        </w:rPr>
        <w:t>πολυαισθητηριακές</w:t>
      </w:r>
      <w:proofErr w:type="spellEnd"/>
      <w:r w:rsidRPr="006842DC">
        <w:rPr>
          <w:rFonts w:ascii="Arial" w:eastAsia="Times New Roman" w:hAnsi="Arial" w:cs="Arial"/>
          <w:b/>
          <w:bCs/>
          <w:color w:val="4C4C4C"/>
          <w:sz w:val="24"/>
          <w:szCs w:val="24"/>
          <w:lang w:eastAsia="el-GR"/>
        </w:rPr>
        <w:t> 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πχ. </w:t>
      </w:r>
      <w:r w:rsidRPr="006842DC">
        <w:rPr>
          <w:rFonts w:ascii="Arial" w:eastAsia="Times New Roman" w:hAnsi="Arial" w:cs="Arial"/>
          <w:i/>
          <w:iCs/>
          <w:color w:val="4C4C4C"/>
          <w:sz w:val="24"/>
          <w:szCs w:val="24"/>
          <w:lang w:eastAsia="el-GR"/>
        </w:rPr>
        <w:t>Να ακολουθήσει τα γράμματα που θα σχηματίσετε στην </w:t>
      </w:r>
      <w:hyperlink r:id="rId5" w:tgtFrame="_blank" w:history="1">
        <w:r w:rsidRPr="006842DC">
          <w:rPr>
            <w:rFonts w:ascii="Arial" w:eastAsia="Times New Roman" w:hAnsi="Arial" w:cs="Arial"/>
            <w:i/>
            <w:iCs/>
            <w:color w:val="FF3243"/>
            <w:sz w:val="24"/>
            <w:szCs w:val="24"/>
            <w:u w:val="single"/>
            <w:lang w:eastAsia="el-GR"/>
          </w:rPr>
          <w:t>άμμο, </w:t>
        </w:r>
      </w:hyperlink>
      <w:hyperlink r:id="rId6" w:tgtFrame="_blank" w:history="1">
        <w:r w:rsidRPr="006842DC">
          <w:rPr>
            <w:rFonts w:ascii="Arial" w:eastAsia="Times New Roman" w:hAnsi="Arial" w:cs="Arial"/>
            <w:i/>
            <w:iCs/>
            <w:color w:val="FF3243"/>
            <w:sz w:val="24"/>
            <w:szCs w:val="24"/>
            <w:u w:val="single"/>
            <w:lang w:eastAsia="el-GR"/>
          </w:rPr>
          <w:t>γυαλόχαρτο</w:t>
        </w:r>
      </w:hyperlink>
      <w:r w:rsidRPr="006842DC">
        <w:rPr>
          <w:rFonts w:ascii="Arial" w:eastAsia="Times New Roman" w:hAnsi="Arial" w:cs="Arial"/>
          <w:i/>
          <w:iCs/>
          <w:color w:val="4C4C4C"/>
          <w:sz w:val="24"/>
          <w:szCs w:val="24"/>
          <w:lang w:eastAsia="el-GR"/>
        </w:rPr>
        <w:t> κ</w:t>
      </w:r>
      <w:r w:rsidRPr="006215F1">
        <w:rPr>
          <w:rFonts w:ascii="Arial" w:eastAsia="Times New Roman" w:hAnsi="Arial" w:cs="Arial"/>
          <w:i/>
          <w:iCs/>
          <w:color w:val="4C4C4C"/>
          <w:sz w:val="24"/>
          <w:szCs w:val="24"/>
          <w:lang w:eastAsia="el-GR"/>
        </w:rPr>
        <w:t>.ά</w:t>
      </w:r>
      <w:r w:rsidRPr="006842DC">
        <w:rPr>
          <w:rFonts w:ascii="Arial" w:eastAsia="Times New Roman" w:hAnsi="Arial" w:cs="Arial"/>
          <w:i/>
          <w:iCs/>
          <w:color w:val="4C4C4C"/>
          <w:sz w:val="24"/>
          <w:szCs w:val="24"/>
          <w:lang w:eastAsia="el-GR"/>
        </w:rPr>
        <w:t>.</w:t>
      </w:r>
    </w:p>
    <w:p w14:paraId="6489435D" w14:textId="36E75C95" w:rsidR="006842DC" w:rsidRPr="006842DC" w:rsidRDefault="006842DC" w:rsidP="006842DC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lastRenderedPageBreak/>
        <w:t>Δε διορθώνουμε </w:t>
      </w:r>
      <w:r w:rsidRPr="006842DC">
        <w:rPr>
          <w:rFonts w:ascii="Arial" w:eastAsia="Times New Roman" w:hAnsi="Arial" w:cs="Arial"/>
          <w:b/>
          <w:bCs/>
          <w:color w:val="4C4C4C"/>
          <w:sz w:val="24"/>
          <w:szCs w:val="24"/>
          <w:lang w:eastAsia="el-GR"/>
        </w:rPr>
        <w:t>όλα τα λάθη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 στο </w:t>
      </w:r>
      <w:hyperlink r:id="rId7" w:tgtFrame="_blank" w:history="1">
        <w:r w:rsidRPr="006842DC">
          <w:rPr>
            <w:rFonts w:ascii="Arial" w:eastAsia="Times New Roman" w:hAnsi="Arial" w:cs="Arial"/>
            <w:color w:val="FF3243"/>
            <w:sz w:val="24"/>
            <w:szCs w:val="24"/>
            <w:u w:val="single"/>
            <w:lang w:eastAsia="el-GR"/>
          </w:rPr>
          <w:t>γραπτό </w:t>
        </w:r>
      </w:hyperlink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του παιδιού γιατί είναι μια αγχωτική διαδικασία για το παιδί που νιώθει ότι τα κάνει "όλα λάθος". Επιλέγουμε ποια κρίνονται πιο σημαντικά τη δεδομένη στιγμή.</w:t>
      </w:r>
    </w:p>
    <w:p w14:paraId="00EA21E7" w14:textId="77777777" w:rsidR="006842DC" w:rsidRPr="006842DC" w:rsidRDefault="006842DC" w:rsidP="006842DC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Δεν ζητάμε να </w:t>
      </w:r>
      <w:r w:rsidRPr="006842DC">
        <w:rPr>
          <w:rFonts w:ascii="Arial" w:eastAsia="Times New Roman" w:hAnsi="Arial" w:cs="Arial"/>
          <w:b/>
          <w:bCs/>
          <w:color w:val="4C4C4C"/>
          <w:sz w:val="24"/>
          <w:szCs w:val="24"/>
          <w:lang w:eastAsia="el-GR"/>
        </w:rPr>
        <w:t>απομνημονεύσει 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ακολουθίες γεγονότων, ημερομηνίες, ονόματα κτλ. Διαλέγουμε πάλι τα σημαντικότερα.</w:t>
      </w:r>
    </w:p>
    <w:p w14:paraId="31234999" w14:textId="77777777" w:rsidR="006842DC" w:rsidRPr="006842DC" w:rsidRDefault="006842DC" w:rsidP="006842DC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Εφευρίσκουμε και του διδάσκουμε "</w:t>
      </w:r>
      <w:r w:rsidRPr="006842DC">
        <w:rPr>
          <w:rFonts w:ascii="Arial" w:eastAsia="Times New Roman" w:hAnsi="Arial" w:cs="Arial"/>
          <w:b/>
          <w:bCs/>
          <w:color w:val="4C4C4C"/>
          <w:sz w:val="24"/>
          <w:szCs w:val="24"/>
          <w:lang w:eastAsia="el-GR"/>
        </w:rPr>
        <w:t>τρικ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" απομνημόνευσης πχ. </w:t>
      </w:r>
      <w:r w:rsidRPr="006842DC">
        <w:rPr>
          <w:rFonts w:ascii="Arial" w:eastAsia="Times New Roman" w:hAnsi="Arial" w:cs="Arial"/>
          <w:i/>
          <w:iCs/>
          <w:color w:val="4C4C4C"/>
          <w:sz w:val="24"/>
          <w:szCs w:val="24"/>
          <w:lang w:eastAsia="el-GR"/>
        </w:rPr>
        <w:t>η λέξη αυτοκρατορία θυμίζει τη λέξη "κρατάω".</w:t>
      </w:r>
    </w:p>
    <w:p w14:paraId="31CB52A4" w14:textId="100F52C7" w:rsidR="006842DC" w:rsidRPr="006842DC" w:rsidRDefault="006842DC" w:rsidP="006842DC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Σημαντικός κανόνας είναι πριν τελειώσει η συνάντηση ενός προγράμματος ή στη</w:t>
      </w:r>
      <w:r w:rsidRPr="006215F1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ν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 xml:space="preserve"> καθημερινή μελέτη η </w:t>
      </w:r>
      <w:r w:rsidRPr="006842DC">
        <w:rPr>
          <w:rFonts w:ascii="Arial" w:eastAsia="Times New Roman" w:hAnsi="Arial" w:cs="Arial"/>
          <w:b/>
          <w:bCs/>
          <w:color w:val="4C4C4C"/>
          <w:sz w:val="24"/>
          <w:szCs w:val="24"/>
          <w:lang w:eastAsia="el-GR"/>
        </w:rPr>
        <w:t>τελευταία άσκηση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 να είναι εύκολη για το παιδί. Η τελική εντύπωση για τις ικανότητ</w:t>
      </w:r>
      <w:r w:rsidRPr="006215F1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έ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ς του είναι σημαντική.</w:t>
      </w:r>
    </w:p>
    <w:p w14:paraId="602E3DAC" w14:textId="3EE65BBA" w:rsidR="006842DC" w:rsidRPr="006842DC" w:rsidRDefault="006842DC" w:rsidP="006842DC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Χρησιμοποι</w:t>
      </w:r>
      <w:r w:rsidRPr="006215F1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ή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στε την </w:t>
      </w:r>
      <w:r w:rsidRPr="006842DC">
        <w:rPr>
          <w:rFonts w:ascii="Arial" w:eastAsia="Times New Roman" w:hAnsi="Arial" w:cs="Arial"/>
          <w:b/>
          <w:bCs/>
          <w:color w:val="4C4C4C"/>
          <w:sz w:val="24"/>
          <w:szCs w:val="24"/>
          <w:lang w:eastAsia="el-GR"/>
        </w:rPr>
        <w:t>τεχνολογία 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 xml:space="preserve">για να εμπλουτίσετε το περιεχόμενο και τη </w:t>
      </w:r>
      <w:proofErr w:type="spellStart"/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διαδραστικότητα</w:t>
      </w:r>
      <w:proofErr w:type="spellEnd"/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 xml:space="preserve"> των ασκήσεων. Βάλτε το παιδί να πληκτρολογήσει, να αναγνώσει μέσα απ</w:t>
      </w:r>
      <w:r w:rsidRPr="006215F1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ό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 xml:space="preserve"> υπολογιστή.</w:t>
      </w:r>
    </w:p>
    <w:p w14:paraId="6900DABE" w14:textId="4D4C006D" w:rsidR="006842DC" w:rsidRPr="006842DC" w:rsidRDefault="006842DC" w:rsidP="006842DC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Κόψτε </w:t>
      </w:r>
      <w:r w:rsidRPr="006842DC">
        <w:rPr>
          <w:rFonts w:ascii="Arial" w:eastAsia="Times New Roman" w:hAnsi="Arial" w:cs="Arial"/>
          <w:b/>
          <w:bCs/>
          <w:color w:val="4C4C4C"/>
          <w:sz w:val="24"/>
          <w:szCs w:val="24"/>
          <w:lang w:eastAsia="el-GR"/>
        </w:rPr>
        <w:t>εικόνες 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απ</w:t>
      </w:r>
      <w:r w:rsidRPr="006215F1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ό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 xml:space="preserve"> περιοδικά για να τις χρησιμοποιήσετε.</w:t>
      </w:r>
    </w:p>
    <w:p w14:paraId="60D498B7" w14:textId="3D30E984" w:rsidR="006842DC" w:rsidRPr="006842DC" w:rsidRDefault="006842DC" w:rsidP="006842DC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  <w:r w:rsidRPr="006842DC">
        <w:rPr>
          <w:rFonts w:ascii="Arial" w:eastAsia="Times New Roman" w:hAnsi="Arial" w:cs="Arial"/>
          <w:b/>
          <w:bCs/>
          <w:color w:val="4C4C4C"/>
          <w:sz w:val="24"/>
          <w:szCs w:val="24"/>
          <w:lang w:eastAsia="el-GR"/>
        </w:rPr>
        <w:t>Παραμύθια, νεανική λογοτεχνία, κόμικ</w:t>
      </w:r>
      <w:r w:rsidRPr="006215F1">
        <w:rPr>
          <w:rFonts w:ascii="Arial" w:eastAsia="Times New Roman" w:hAnsi="Arial" w:cs="Arial"/>
          <w:b/>
          <w:bCs/>
          <w:color w:val="4C4C4C"/>
          <w:sz w:val="24"/>
          <w:szCs w:val="24"/>
          <w:lang w:eastAsia="el-GR"/>
        </w:rPr>
        <w:t>ς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 και </w:t>
      </w:r>
      <w:r w:rsidRPr="006842DC">
        <w:rPr>
          <w:rFonts w:ascii="Arial" w:eastAsia="Times New Roman" w:hAnsi="Arial" w:cs="Arial"/>
          <w:b/>
          <w:bCs/>
          <w:color w:val="4C4C4C"/>
          <w:sz w:val="24"/>
          <w:szCs w:val="24"/>
          <w:lang w:eastAsia="el-GR"/>
        </w:rPr>
        <w:t>μυθολογία 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μπορεί να χρησιμοποιηθούν ως ενδεικτικά κείμενα για να δουλέψετε.</w:t>
      </w:r>
    </w:p>
    <w:p w14:paraId="13F07F83" w14:textId="77777777" w:rsidR="006842DC" w:rsidRPr="006842DC" w:rsidRDefault="006842DC" w:rsidP="006842DC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Μάθετε ποια είναι τα ιδιαίτερα </w:t>
      </w:r>
      <w:r w:rsidRPr="006842DC">
        <w:rPr>
          <w:rFonts w:ascii="Arial" w:eastAsia="Times New Roman" w:hAnsi="Arial" w:cs="Arial"/>
          <w:b/>
          <w:bCs/>
          <w:color w:val="4C4C4C"/>
          <w:sz w:val="24"/>
          <w:szCs w:val="24"/>
          <w:lang w:eastAsia="el-GR"/>
        </w:rPr>
        <w:t>ενδιαφέροντα 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του κάθε παιδιού και εκμεταλλευτείτε τα για να κάνετε πιο ελκυστικές τις ασκήσεις. Για παράδειγμα: Στον Π αρέσουν πολύ οι δράκοι και φροντίζω πολύ συχνά να έχω στο τέλος της συνεδρίας μια ζωγραφιά με δράκο ή αυτοκόλλητα με δράκους.</w:t>
      </w:r>
    </w:p>
    <w:p w14:paraId="0C58810F" w14:textId="02AE4B91" w:rsidR="006842DC" w:rsidRPr="006842DC" w:rsidRDefault="006842DC" w:rsidP="006842DC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Χρησιμοποι</w:t>
      </w:r>
      <w:r w:rsidRPr="006215F1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ή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στε </w:t>
      </w:r>
      <w:r w:rsidRPr="006842DC">
        <w:rPr>
          <w:rFonts w:ascii="Arial" w:eastAsia="Times New Roman" w:hAnsi="Arial" w:cs="Arial"/>
          <w:b/>
          <w:bCs/>
          <w:color w:val="4C4C4C"/>
          <w:sz w:val="24"/>
          <w:szCs w:val="24"/>
          <w:lang w:eastAsia="el-GR"/>
        </w:rPr>
        <w:t>τρισδιάστατα πλαστικά γράμματα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 για να δουλέψετε λέξεις και συλλαβές. Θα βοηθήσει ταυτόχρονα και στην αντίληψη της μορφής των γραμμάτων μέσα απ</w:t>
      </w:r>
      <w:r w:rsidRPr="006215F1">
        <w:rPr>
          <w:rFonts w:ascii="Arial" w:eastAsia="Times New Roman" w:hAnsi="Arial" w:cs="Arial"/>
          <w:color w:val="4C4C4C"/>
          <w:sz w:val="24"/>
          <w:szCs w:val="24"/>
          <w:lang w:eastAsia="el-GR"/>
        </w:rPr>
        <w:t>ό</w:t>
      </w:r>
      <w:r w:rsidRPr="006842DC">
        <w:rPr>
          <w:rFonts w:ascii="Arial" w:eastAsia="Times New Roman" w:hAnsi="Arial" w:cs="Arial"/>
          <w:color w:val="4C4C4C"/>
          <w:sz w:val="24"/>
          <w:szCs w:val="24"/>
          <w:lang w:eastAsia="el-GR"/>
        </w:rPr>
        <w:t xml:space="preserve"> την αφή.</w:t>
      </w:r>
    </w:p>
    <w:p w14:paraId="3A5BE654" w14:textId="77777777" w:rsidR="006842DC" w:rsidRPr="006842DC" w:rsidRDefault="006842DC" w:rsidP="0068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2A00219" w14:textId="77777777" w:rsidR="006842DC" w:rsidRPr="006842DC" w:rsidRDefault="006842DC" w:rsidP="006842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  <w:proofErr w:type="spellStart"/>
      <w:r w:rsidRPr="006842DC">
        <w:rPr>
          <w:rFonts w:ascii="Courier New" w:eastAsia="Times New Roman" w:hAnsi="Courier New" w:cs="Courier New"/>
          <w:b/>
          <w:bCs/>
          <w:color w:val="4C4C4C"/>
          <w:sz w:val="24"/>
          <w:szCs w:val="24"/>
          <w:lang w:eastAsia="el-GR"/>
        </w:rPr>
        <w:t>Tips</w:t>
      </w:r>
      <w:proofErr w:type="spellEnd"/>
      <w:r w:rsidRPr="006842DC">
        <w:rPr>
          <w:rFonts w:ascii="Courier New" w:eastAsia="Times New Roman" w:hAnsi="Courier New" w:cs="Courier New"/>
          <w:b/>
          <w:bCs/>
          <w:color w:val="4C4C4C"/>
          <w:sz w:val="24"/>
          <w:szCs w:val="24"/>
          <w:lang w:eastAsia="el-GR"/>
        </w:rPr>
        <w:t>:</w:t>
      </w:r>
      <w:r w:rsidRPr="006842DC">
        <w:rPr>
          <w:rFonts w:ascii="Courier New" w:eastAsia="Times New Roman" w:hAnsi="Courier New" w:cs="Courier New"/>
          <w:color w:val="4C4C4C"/>
          <w:sz w:val="24"/>
          <w:szCs w:val="24"/>
          <w:lang w:eastAsia="el-GR"/>
        </w:rPr>
        <w:t> </w:t>
      </w:r>
    </w:p>
    <w:p w14:paraId="7F7D7443" w14:textId="4318D258" w:rsidR="006842DC" w:rsidRPr="006215F1" w:rsidRDefault="006842DC" w:rsidP="006842DC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4C4C4C"/>
          <w:sz w:val="24"/>
          <w:szCs w:val="24"/>
          <w:lang w:eastAsia="el-GR"/>
        </w:rPr>
      </w:pPr>
      <w:r w:rsidRPr="006842DC">
        <w:rPr>
          <w:rFonts w:ascii="Courier New" w:eastAsia="Times New Roman" w:hAnsi="Courier New" w:cs="Courier New"/>
          <w:color w:val="4C4C4C"/>
          <w:sz w:val="24"/>
          <w:szCs w:val="24"/>
          <w:lang w:eastAsia="el-GR"/>
        </w:rPr>
        <w:t>Δεν πρέπει να ξεχνάμε ότι τα παιδιά με Δυσλεξία σκέφτονται με εικόνες, μαθαίνουν καλύτερα όταν όλες οι αισθήσεις παίρνουν μέρος και έχουν συνήθως ζωηρή φαντασία!</w:t>
      </w:r>
    </w:p>
    <w:p w14:paraId="2A4A54A2" w14:textId="009D9C74" w:rsidR="006842DC" w:rsidRPr="006215F1" w:rsidRDefault="006842DC" w:rsidP="006842DC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4C4C4C"/>
          <w:sz w:val="24"/>
          <w:szCs w:val="24"/>
          <w:lang w:eastAsia="el-GR"/>
        </w:rPr>
      </w:pPr>
    </w:p>
    <w:p w14:paraId="3987BA33" w14:textId="77777777" w:rsidR="006842DC" w:rsidRPr="006842DC" w:rsidRDefault="006842DC" w:rsidP="006842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4"/>
          <w:szCs w:val="24"/>
          <w:lang w:eastAsia="el-GR"/>
        </w:rPr>
      </w:pPr>
    </w:p>
    <w:p w14:paraId="7032237E" w14:textId="6106207A" w:rsidR="000D03CE" w:rsidRPr="006215F1" w:rsidRDefault="006842DC">
      <w:pPr>
        <w:rPr>
          <w:sz w:val="24"/>
          <w:szCs w:val="24"/>
        </w:rPr>
      </w:pPr>
      <w:r w:rsidRPr="006215F1">
        <w:rPr>
          <w:rFonts w:ascii="Arial" w:hAnsi="Arial" w:cs="Arial"/>
          <w:color w:val="000000"/>
          <w:sz w:val="24"/>
          <w:szCs w:val="24"/>
          <w:shd w:val="clear" w:color="auto" w:fill="FD4507"/>
        </w:rPr>
        <w:t xml:space="preserve">Η Κοινωνική Ανθρωπολόγος και Ειδική Παιδαγωγός, </w:t>
      </w:r>
      <w:proofErr w:type="spellStart"/>
      <w:r w:rsidRPr="006215F1">
        <w:rPr>
          <w:rFonts w:ascii="Arial" w:hAnsi="Arial" w:cs="Arial"/>
          <w:color w:val="000000"/>
          <w:sz w:val="24"/>
          <w:szCs w:val="24"/>
          <w:shd w:val="clear" w:color="auto" w:fill="FD4507"/>
        </w:rPr>
        <w:t>Άσπα</w:t>
      </w:r>
      <w:proofErr w:type="spellEnd"/>
      <w:r w:rsidRPr="006215F1">
        <w:rPr>
          <w:rFonts w:ascii="Arial" w:hAnsi="Arial" w:cs="Arial"/>
          <w:color w:val="000000"/>
          <w:sz w:val="24"/>
          <w:szCs w:val="24"/>
          <w:shd w:val="clear" w:color="auto" w:fill="FD4507"/>
        </w:rPr>
        <w:t xml:space="preserve"> </w:t>
      </w:r>
      <w:proofErr w:type="spellStart"/>
      <w:r w:rsidRPr="006215F1">
        <w:rPr>
          <w:rFonts w:ascii="Arial" w:hAnsi="Arial" w:cs="Arial"/>
          <w:color w:val="000000"/>
          <w:sz w:val="24"/>
          <w:szCs w:val="24"/>
          <w:shd w:val="clear" w:color="auto" w:fill="FD4507"/>
        </w:rPr>
        <w:t>Μητρακάκη</w:t>
      </w:r>
      <w:proofErr w:type="spellEnd"/>
      <w:r w:rsidRPr="006215F1">
        <w:rPr>
          <w:rFonts w:ascii="Arial" w:hAnsi="Arial" w:cs="Arial"/>
          <w:color w:val="000000"/>
          <w:sz w:val="24"/>
          <w:szCs w:val="24"/>
          <w:shd w:val="clear" w:color="auto" w:fill="FD4507"/>
        </w:rPr>
        <w:t xml:space="preserve"> μιλά για τα παιδιά με Δυσλεξία και Ειδικές Μαθησιακές Δυσκολίες.</w:t>
      </w:r>
    </w:p>
    <w:sectPr w:rsidR="000D03CE" w:rsidRPr="006215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rank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57C5"/>
    <w:multiLevelType w:val="multilevel"/>
    <w:tmpl w:val="E88A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785962"/>
    <w:multiLevelType w:val="multilevel"/>
    <w:tmpl w:val="7FBA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0120CB"/>
    <w:multiLevelType w:val="multilevel"/>
    <w:tmpl w:val="975E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DC"/>
    <w:rsid w:val="000D03CE"/>
    <w:rsid w:val="006215F1"/>
    <w:rsid w:val="006842DC"/>
    <w:rsid w:val="008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35D9"/>
  <w15:chartTrackingRefBased/>
  <w15:docId w15:val="{E4F0EA49-D771-4B19-A33D-F969B809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842D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6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yslexiaathome.blogspot.com/search/label/%CE%93%CF%81%CE%B1%CF%80%CF%84%CE%AC%20%CE%B4%CF%85%CF%83%CE%BB%CE%B5%CE%BA%CF%84%CE%B9%CE%BA%CF%8E%CE%BD%20%CF%80%CE%B1%CE%B9%CE%B4%CE%B9%CF%8E%CE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yslexiaathome.blogspot.com/2011/11/o-o.html" TargetMode="External"/><Relationship Id="rId5" Type="http://schemas.openxmlformats.org/officeDocument/2006/relationships/hyperlink" Target="http://dyslexiaathome.blogspot.com/2012/01/blog-post_3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Lamprinidis George</dc:creator>
  <cp:keywords/>
  <dc:description/>
  <cp:lastModifiedBy>Lamprinidis George</cp:lastModifiedBy>
  <cp:revision>3</cp:revision>
  <dcterms:created xsi:type="dcterms:W3CDTF">2022-02-18T17:00:00Z</dcterms:created>
  <dcterms:modified xsi:type="dcterms:W3CDTF">2022-02-18T17:19:00Z</dcterms:modified>
</cp:coreProperties>
</file>