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98AF" w14:textId="22200263" w:rsidR="00505598" w:rsidRPr="004C2F0A" w:rsidRDefault="006C7989">
      <w:pPr>
        <w:rPr>
          <w:b/>
          <w:sz w:val="24"/>
        </w:rPr>
      </w:pPr>
      <w:r w:rsidRPr="001D27BE">
        <w:rPr>
          <w:b/>
          <w:noProof/>
          <w:sz w:val="28"/>
          <w:szCs w:val="28"/>
          <w:lang w:eastAsia="el-GR"/>
        </w:rPr>
        <mc:AlternateContent>
          <mc:Choice Requires="wps">
            <w:drawing>
              <wp:anchor distT="0" distB="0" distL="114300" distR="114300" simplePos="0" relativeHeight="251657728" behindDoc="0" locked="0" layoutInCell="1" allowOverlap="1" wp14:anchorId="7026AB6A" wp14:editId="55651694">
                <wp:simplePos x="0" y="0"/>
                <wp:positionH relativeFrom="column">
                  <wp:posOffset>235585</wp:posOffset>
                </wp:positionH>
                <wp:positionV relativeFrom="paragraph">
                  <wp:posOffset>-438150</wp:posOffset>
                </wp:positionV>
                <wp:extent cx="5972175" cy="466725"/>
                <wp:effectExtent l="38100" t="43815" r="38100" b="41910"/>
                <wp:wrapNone/>
                <wp:docPr id="19409828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66725"/>
                        </a:xfrm>
                        <a:prstGeom prst="rect">
                          <a:avLst/>
                        </a:prstGeom>
                        <a:solidFill>
                          <a:srgbClr val="FFFFFF"/>
                        </a:solidFill>
                        <a:ln w="76200" cmpd="tri">
                          <a:solidFill>
                            <a:srgbClr val="000000"/>
                          </a:solidFill>
                          <a:miter lim="800000"/>
                          <a:headEnd/>
                          <a:tailEnd/>
                        </a:ln>
                      </wps:spPr>
                      <wps:txbx>
                        <w:txbxContent>
                          <w:p w14:paraId="6B916E86" w14:textId="722D1229" w:rsidR="004C2F0A" w:rsidRPr="004C2F0A" w:rsidRDefault="004C2F0A" w:rsidP="007C5B8E">
                            <w:pPr>
                              <w:jc w:val="center"/>
                              <w:rPr>
                                <w:b/>
                                <w:sz w:val="28"/>
                                <w:szCs w:val="28"/>
                              </w:rPr>
                            </w:pPr>
                            <w:r w:rsidRPr="004C2F0A">
                              <w:rPr>
                                <w:b/>
                                <w:sz w:val="28"/>
                                <w:szCs w:val="28"/>
                              </w:rPr>
                              <w:t xml:space="preserve">Περίληψη </w:t>
                            </w:r>
                            <w:r w:rsidR="00542830">
                              <w:rPr>
                                <w:b/>
                                <w:sz w:val="28"/>
                                <w:szCs w:val="28"/>
                              </w:rPr>
                              <w:t>Ενότητας</w:t>
                            </w:r>
                            <w:r w:rsidRPr="004C2F0A">
                              <w:rPr>
                                <w:b/>
                                <w:sz w:val="28"/>
                                <w:szCs w:val="28"/>
                              </w:rPr>
                              <w:t xml:space="preserve"> Φυσικής</w:t>
                            </w:r>
                            <w:r w:rsidR="00542830">
                              <w:rPr>
                                <w:b/>
                                <w:sz w:val="28"/>
                                <w:szCs w:val="28"/>
                              </w:rPr>
                              <w:t xml:space="preserve"> Ε΄ τάξης</w:t>
                            </w:r>
                            <w:r w:rsidRPr="004C2F0A">
                              <w:rPr>
                                <w:b/>
                                <w:sz w:val="28"/>
                                <w:szCs w:val="28"/>
                              </w:rPr>
                              <w:t xml:space="preserve"> « </w:t>
                            </w:r>
                            <w:r w:rsidR="00542830">
                              <w:rPr>
                                <w:b/>
                                <w:sz w:val="28"/>
                                <w:szCs w:val="28"/>
                              </w:rPr>
                              <w:t>Θερμότητα</w:t>
                            </w:r>
                            <w:r w:rsidRPr="004C2F0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AB6A" id="Rectangle 3" o:spid="_x0000_s1026" style="position:absolute;margin-left:18.55pt;margin-top:-34.5pt;width:470.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" strokeweight="6pt">
                <v:stroke linestyle="thickBetweenThin"/>
                <v:textbox>
                  <w:txbxContent>
                    <w:p w14:paraId="6B916E86" w14:textId="722D1229" w:rsidR="004C2F0A" w:rsidRPr="004C2F0A" w:rsidRDefault="004C2F0A" w:rsidP="007C5B8E">
                      <w:pPr>
                        <w:jc w:val="center"/>
                        <w:rPr>
                          <w:b/>
                          <w:sz w:val="28"/>
                          <w:szCs w:val="28"/>
                        </w:rPr>
                      </w:pPr>
                      <w:r w:rsidRPr="004C2F0A">
                        <w:rPr>
                          <w:b/>
                          <w:sz w:val="28"/>
                          <w:szCs w:val="28"/>
                        </w:rPr>
                        <w:t xml:space="preserve">Περίληψη </w:t>
                      </w:r>
                      <w:r w:rsidR="00542830">
                        <w:rPr>
                          <w:b/>
                          <w:sz w:val="28"/>
                          <w:szCs w:val="28"/>
                        </w:rPr>
                        <w:t>Ενότητας</w:t>
                      </w:r>
                      <w:r w:rsidRPr="004C2F0A">
                        <w:rPr>
                          <w:b/>
                          <w:sz w:val="28"/>
                          <w:szCs w:val="28"/>
                        </w:rPr>
                        <w:t xml:space="preserve"> Φυσικής</w:t>
                      </w:r>
                      <w:r w:rsidR="00542830">
                        <w:rPr>
                          <w:b/>
                          <w:sz w:val="28"/>
                          <w:szCs w:val="28"/>
                        </w:rPr>
                        <w:t xml:space="preserve"> Ε΄ τάξης</w:t>
                      </w:r>
                      <w:r w:rsidRPr="004C2F0A">
                        <w:rPr>
                          <w:b/>
                          <w:sz w:val="28"/>
                          <w:szCs w:val="28"/>
                        </w:rPr>
                        <w:t xml:space="preserve"> « </w:t>
                      </w:r>
                      <w:r w:rsidR="00542830">
                        <w:rPr>
                          <w:b/>
                          <w:sz w:val="28"/>
                          <w:szCs w:val="28"/>
                        </w:rPr>
                        <w:t>Θερμότητα</w:t>
                      </w:r>
                      <w:r w:rsidRPr="004C2F0A">
                        <w:rPr>
                          <w:b/>
                          <w:sz w:val="28"/>
                          <w:szCs w:val="28"/>
                        </w:rPr>
                        <w:t xml:space="preserve"> »</w:t>
                      </w:r>
                    </w:p>
                  </w:txbxContent>
                </v:textbox>
              </v:rect>
            </w:pict>
          </mc:Fallback>
        </mc:AlternateContent>
      </w:r>
      <w:r w:rsidR="00505598" w:rsidRPr="004C2F0A">
        <w:rPr>
          <w:b/>
          <w:sz w:val="24"/>
        </w:rPr>
        <w:t xml:space="preserve">           </w:t>
      </w:r>
    </w:p>
    <w:p w14:paraId="06677F59" w14:textId="0355C35B" w:rsidR="00542830" w:rsidRPr="009A26DD" w:rsidRDefault="00542830" w:rsidP="00542830">
      <w:pPr>
        <w:rPr>
          <w:bCs/>
          <w:sz w:val="32"/>
          <w:szCs w:val="32"/>
        </w:rPr>
      </w:pPr>
      <w:r w:rsidRPr="009A26DD">
        <w:rPr>
          <w:rFonts w:ascii="Arial" w:hAnsi="Arial" w:cs="Arial"/>
          <w:sz w:val="24"/>
          <w:szCs w:val="24"/>
          <w:shd w:val="clear" w:color="auto" w:fill="FFFFFF"/>
        </w:rPr>
        <w:t xml:space="preserve">Η </w:t>
      </w:r>
      <w:r w:rsidRPr="009A26DD">
        <w:rPr>
          <w:rFonts w:ascii="Arial" w:hAnsi="Arial" w:cs="Arial"/>
          <w:b/>
          <w:bCs/>
          <w:sz w:val="24"/>
          <w:szCs w:val="24"/>
          <w:shd w:val="clear" w:color="auto" w:fill="FFFFFF"/>
        </w:rPr>
        <w:t>θερμότητα</w:t>
      </w:r>
      <w:r w:rsidRPr="009A26DD">
        <w:rPr>
          <w:rFonts w:ascii="Arial" w:hAnsi="Arial" w:cs="Arial"/>
          <w:sz w:val="24"/>
          <w:szCs w:val="24"/>
          <w:shd w:val="clear" w:color="auto" w:fill="FFFFFF"/>
        </w:rPr>
        <w:t xml:space="preserve"> είναι μια μορφή ενέργειας</w:t>
      </w:r>
      <w:r w:rsidRPr="009A26DD">
        <w:rPr>
          <w:rFonts w:ascii="Arial" w:hAnsi="Arial" w:cs="Arial"/>
          <w:sz w:val="24"/>
          <w:szCs w:val="24"/>
          <w:shd w:val="clear" w:color="auto" w:fill="FFFFFF"/>
        </w:rPr>
        <w:t xml:space="preserve"> (</w:t>
      </w:r>
      <w:r w:rsidRPr="009A26DD">
        <w:rPr>
          <w:rFonts w:ascii="Arial" w:hAnsi="Arial" w:cs="Arial"/>
          <w:b/>
          <w:bCs/>
          <w:sz w:val="24"/>
          <w:szCs w:val="24"/>
          <w:shd w:val="clear" w:color="auto" w:fill="FFFFFF"/>
        </w:rPr>
        <w:t>θερμική ενέργεια</w:t>
      </w:r>
      <w:r w:rsidRPr="009A26DD">
        <w:rPr>
          <w:rFonts w:ascii="Arial" w:hAnsi="Arial" w:cs="Arial"/>
          <w:sz w:val="24"/>
          <w:szCs w:val="24"/>
          <w:shd w:val="clear" w:color="auto" w:fill="FFFFFF"/>
        </w:rPr>
        <w:t>)</w:t>
      </w:r>
      <w:r w:rsidRPr="009A26DD">
        <w:rPr>
          <w:rFonts w:ascii="Arial" w:hAnsi="Arial" w:cs="Arial"/>
          <w:sz w:val="24"/>
          <w:szCs w:val="24"/>
          <w:shd w:val="clear" w:color="auto" w:fill="FFFFFF"/>
        </w:rPr>
        <w:t>. Η βασική πηγή ενέργειας για τη Γη είναι ο Ήλιος.</w:t>
      </w:r>
      <w:r w:rsidRPr="009A26DD">
        <w:rPr>
          <w:rFonts w:ascii="Arial" w:hAnsi="Arial" w:cs="Arial"/>
          <w:sz w:val="24"/>
          <w:szCs w:val="24"/>
          <w:shd w:val="clear" w:color="auto" w:fill="FFFFFF"/>
        </w:rPr>
        <w:t xml:space="preserve"> </w:t>
      </w:r>
      <w:r w:rsidRPr="009A26DD">
        <w:rPr>
          <w:rFonts w:ascii="Arial" w:hAnsi="Arial" w:cs="Arial"/>
          <w:sz w:val="24"/>
          <w:szCs w:val="24"/>
          <w:shd w:val="clear" w:color="auto" w:fill="FFFFFF"/>
        </w:rPr>
        <w:t>Θερμική ενέργεια ονομάζουμε την κινητική ενέργεια των μορίων λόγω των συνεχών και τυχαίων κινήσεών τους.</w:t>
      </w:r>
      <w:r w:rsidRPr="009A26DD">
        <w:rPr>
          <w:rFonts w:ascii="Arial" w:hAnsi="Arial" w:cs="Arial"/>
          <w:sz w:val="24"/>
          <w:szCs w:val="24"/>
          <w:shd w:val="clear" w:color="auto" w:fill="FFFFFF"/>
        </w:rPr>
        <w:t xml:space="preserve"> </w:t>
      </w:r>
      <w:r w:rsidRPr="009A26DD">
        <w:rPr>
          <w:rFonts w:ascii="Arial" w:hAnsi="Arial" w:cs="Arial"/>
          <w:sz w:val="24"/>
          <w:szCs w:val="24"/>
          <w:shd w:val="clear" w:color="auto" w:fill="FFFFFF"/>
        </w:rPr>
        <w:t>Τη θερμική ενέργεια την αντιλαμβανόμαστε από τη θερμοκρασία του σώματος. Όσο περισσότερη θερμική ενέργεια έχει ένα σώμα, τόσο μεγαλύτερη είναι και η θερμοκρασία του.</w:t>
      </w:r>
    </w:p>
    <w:p w14:paraId="25530ED5" w14:textId="2BF34A75" w:rsidR="00542830" w:rsidRPr="009A26DD" w:rsidRDefault="00542830" w:rsidP="00FA4929">
      <w:pPr>
        <w:rPr>
          <w:rFonts w:ascii="Arial" w:hAnsi="Arial" w:cs="Arial"/>
          <w:sz w:val="24"/>
          <w:szCs w:val="24"/>
          <w:shd w:val="clear" w:color="auto" w:fill="FFFFFF"/>
        </w:rPr>
      </w:pPr>
      <w:r w:rsidRPr="009A26DD">
        <w:rPr>
          <w:rFonts w:ascii="Arial" w:hAnsi="Arial" w:cs="Arial"/>
          <w:sz w:val="24"/>
          <w:szCs w:val="24"/>
          <w:shd w:val="clear" w:color="auto" w:fill="FFFFFF"/>
        </w:rPr>
        <w:t>Η </w:t>
      </w:r>
      <w:r w:rsidRPr="009A26DD">
        <w:rPr>
          <w:rStyle w:val="Strong"/>
          <w:rFonts w:ascii="Arial" w:hAnsi="Arial" w:cs="Arial"/>
          <w:sz w:val="24"/>
          <w:szCs w:val="24"/>
          <w:shd w:val="clear" w:color="auto" w:fill="FFFFFF"/>
        </w:rPr>
        <w:t>θερμοκρασία</w:t>
      </w:r>
      <w:r w:rsidRPr="009A26DD">
        <w:rPr>
          <w:rFonts w:ascii="Arial" w:hAnsi="Arial" w:cs="Arial"/>
          <w:sz w:val="24"/>
          <w:szCs w:val="24"/>
          <w:shd w:val="clear" w:color="auto" w:fill="FFFFFF"/>
        </w:rPr>
        <w:t> είναι μια έννοια που μας βοηθά να περιγράψουμε πόσο θερμό ή ψυχρό είναι ένα σώμα. Όταν ένα σώμα είναι θερμό, λέμε ότι έχει υψηλή θερμοκρασία, όταν είναι ψυχρό, λέμε ότι έχει χαμηλή θερμοκρασία. Τη θερμοκρασία τη μετράμε με ειδικά όργανα, τα θερμόμετρα.</w:t>
      </w:r>
    </w:p>
    <w:p w14:paraId="49536BFA" w14:textId="2A25FA77" w:rsidR="00542830" w:rsidRPr="009A26DD" w:rsidRDefault="00640BFD" w:rsidP="00FA4929">
      <w:pPr>
        <w:rPr>
          <w:rFonts w:ascii="Arial" w:hAnsi="Arial" w:cs="Arial"/>
          <w:sz w:val="24"/>
          <w:szCs w:val="24"/>
          <w:shd w:val="clear" w:color="auto" w:fill="FFFFFF"/>
        </w:rPr>
      </w:pPr>
      <w:r>
        <w:rPr>
          <w:rFonts w:ascii="Arial" w:hAnsi="Arial" w:cs="Arial"/>
          <w:noProof/>
          <w:sz w:val="24"/>
          <w:szCs w:val="24"/>
          <w:u w:val="single"/>
        </w:rPr>
        <mc:AlternateContent>
          <mc:Choice Requires="wps">
            <w:drawing>
              <wp:anchor distT="0" distB="0" distL="114300" distR="114300" simplePos="0" relativeHeight="251659264" behindDoc="0" locked="0" layoutInCell="1" allowOverlap="1" wp14:anchorId="02CBB2BB" wp14:editId="773FCCBF">
                <wp:simplePos x="0" y="0"/>
                <wp:positionH relativeFrom="column">
                  <wp:posOffset>45085</wp:posOffset>
                </wp:positionH>
                <wp:positionV relativeFrom="paragraph">
                  <wp:posOffset>282575</wp:posOffset>
                </wp:positionV>
                <wp:extent cx="1876425" cy="733425"/>
                <wp:effectExtent l="0" t="0" r="28575" b="28575"/>
                <wp:wrapNone/>
                <wp:docPr id="218670941" name="Rectangle: Rounded Corners 1"/>
                <wp:cNvGraphicFramePr/>
                <a:graphic xmlns:a="http://schemas.openxmlformats.org/drawingml/2006/main">
                  <a:graphicData uri="http://schemas.microsoft.com/office/word/2010/wordprocessingShape">
                    <wps:wsp>
                      <wps:cNvSpPr/>
                      <wps:spPr>
                        <a:xfrm>
                          <a:off x="0" y="0"/>
                          <a:ext cx="1876425" cy="73342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03D2D19" w14:textId="4A8B5E6D" w:rsidR="00E02E6B" w:rsidRPr="00E02E6B" w:rsidRDefault="00E02E6B" w:rsidP="00E02E6B">
                            <w:pPr>
                              <w:jc w:val="center"/>
                              <w:rPr>
                                <w:color w:val="000000" w:themeColor="text1"/>
                              </w:rPr>
                            </w:pPr>
                            <w:r w:rsidRPr="00E02E6B">
                              <w:rPr>
                                <w:b/>
                                <w:bCs/>
                                <w:color w:val="000000" w:themeColor="text1"/>
                              </w:rPr>
                              <w:t>ΘΕΡΜΟ</w:t>
                            </w:r>
                            <w:r>
                              <w:rPr>
                                <w:color w:val="000000" w:themeColor="text1"/>
                              </w:rPr>
                              <w:br/>
                              <w:t>δίνει θερμότητα</w:t>
                            </w:r>
                            <w:r>
                              <w:rPr>
                                <w:color w:val="000000" w:themeColor="text1"/>
                              </w:rPr>
                              <w:br/>
                              <w:t>η θερμοκρασία μειώνεται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BB2BB" id="Rectangle: Rounded Corners 1" o:spid="_x0000_s1027" style="position:absolute;margin-left:3.55pt;margin-top:22.25pt;width:147.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" filled="f" strokecolor="#09101d [484]" strokeweight="1pt">
                <v:stroke joinstyle="miter"/>
                <v:textbox>
                  <w:txbxContent>
                    <w:p w14:paraId="203D2D19" w14:textId="4A8B5E6D" w:rsidR="00E02E6B" w:rsidRPr="00E02E6B" w:rsidRDefault="00E02E6B" w:rsidP="00E02E6B">
                      <w:pPr>
                        <w:jc w:val="center"/>
                        <w:rPr>
                          <w:color w:val="000000" w:themeColor="text1"/>
                        </w:rPr>
                      </w:pPr>
                      <w:r w:rsidRPr="00E02E6B">
                        <w:rPr>
                          <w:b/>
                          <w:bCs/>
                          <w:color w:val="000000" w:themeColor="text1"/>
                        </w:rPr>
                        <w:t>ΘΕΡΜΟ</w:t>
                      </w:r>
                      <w:r>
                        <w:rPr>
                          <w:color w:val="000000" w:themeColor="text1"/>
                        </w:rPr>
                        <w:br/>
                        <w:t>δίνει θερμότητα</w:t>
                      </w:r>
                      <w:r>
                        <w:rPr>
                          <w:color w:val="000000" w:themeColor="text1"/>
                        </w:rPr>
                        <w:br/>
                        <w:t>η θερμοκρασία μειώνεται</w:t>
                      </w:r>
                    </w:p>
                  </w:txbxContent>
                </v:textbox>
              </v:roundrect>
            </w:pict>
          </mc:Fallback>
        </mc:AlternateContent>
      </w:r>
      <w:r>
        <w:rPr>
          <w:rFonts w:ascii="Arial" w:hAnsi="Arial" w:cs="Arial"/>
          <w:noProof/>
          <w:sz w:val="24"/>
          <w:szCs w:val="24"/>
          <w:u w:val="single"/>
        </w:rPr>
        <mc:AlternateContent>
          <mc:Choice Requires="wps">
            <w:drawing>
              <wp:anchor distT="0" distB="0" distL="114300" distR="114300" simplePos="0" relativeHeight="251661312" behindDoc="0" locked="0" layoutInCell="1" allowOverlap="1" wp14:anchorId="51659925" wp14:editId="7F584B21">
                <wp:simplePos x="0" y="0"/>
                <wp:positionH relativeFrom="column">
                  <wp:posOffset>3238500</wp:posOffset>
                </wp:positionH>
                <wp:positionV relativeFrom="paragraph">
                  <wp:posOffset>276225</wp:posOffset>
                </wp:positionV>
                <wp:extent cx="1876425" cy="733425"/>
                <wp:effectExtent l="0" t="0" r="28575" b="28575"/>
                <wp:wrapNone/>
                <wp:docPr id="1133258834" name="Rectangle: Rounded Corners 1"/>
                <wp:cNvGraphicFramePr/>
                <a:graphic xmlns:a="http://schemas.openxmlformats.org/drawingml/2006/main">
                  <a:graphicData uri="http://schemas.microsoft.com/office/word/2010/wordprocessingShape">
                    <wps:wsp>
                      <wps:cNvSpPr/>
                      <wps:spPr>
                        <a:xfrm>
                          <a:off x="0" y="0"/>
                          <a:ext cx="1876425" cy="73342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B53A1AB" w14:textId="3F1006DC" w:rsidR="00E02E6B" w:rsidRPr="00E02E6B" w:rsidRDefault="00E02E6B" w:rsidP="00E02E6B">
                            <w:pPr>
                              <w:jc w:val="center"/>
                              <w:rPr>
                                <w:color w:val="000000" w:themeColor="text1"/>
                              </w:rPr>
                            </w:pPr>
                            <w:r>
                              <w:rPr>
                                <w:b/>
                                <w:bCs/>
                                <w:color w:val="000000" w:themeColor="text1"/>
                              </w:rPr>
                              <w:t>ΨΥΧΡ</w:t>
                            </w:r>
                            <w:r w:rsidRPr="00E02E6B">
                              <w:rPr>
                                <w:b/>
                                <w:bCs/>
                                <w:color w:val="000000" w:themeColor="text1"/>
                              </w:rPr>
                              <w:t>Ο</w:t>
                            </w:r>
                            <w:r>
                              <w:rPr>
                                <w:color w:val="000000" w:themeColor="text1"/>
                              </w:rPr>
                              <w:br/>
                            </w:r>
                            <w:r>
                              <w:rPr>
                                <w:color w:val="000000" w:themeColor="text1"/>
                              </w:rPr>
                              <w:t>παίρ</w:t>
                            </w:r>
                            <w:r>
                              <w:rPr>
                                <w:color w:val="000000" w:themeColor="text1"/>
                              </w:rPr>
                              <w:t>νει θερμότητα</w:t>
                            </w:r>
                            <w:r>
                              <w:rPr>
                                <w:color w:val="000000" w:themeColor="text1"/>
                              </w:rPr>
                              <w:br/>
                              <w:t xml:space="preserve">η θερμοκρασία </w:t>
                            </w:r>
                            <w:r>
                              <w:rPr>
                                <w:color w:val="000000" w:themeColor="text1"/>
                              </w:rPr>
                              <w:t>αυξάν</w:t>
                            </w:r>
                            <w:r>
                              <w:rPr>
                                <w:color w:val="000000" w:themeColor="text1"/>
                              </w:rPr>
                              <w:t>εται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59925" id="_x0000_s1028" style="position:absolute;margin-left:255pt;margin-top:21.75pt;width:147.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" filled="f" strokecolor="#09101d [484]" strokeweight="1pt">
                <v:stroke joinstyle="miter"/>
                <v:textbox>
                  <w:txbxContent>
                    <w:p w14:paraId="6B53A1AB" w14:textId="3F1006DC" w:rsidR="00E02E6B" w:rsidRPr="00E02E6B" w:rsidRDefault="00E02E6B" w:rsidP="00E02E6B">
                      <w:pPr>
                        <w:jc w:val="center"/>
                        <w:rPr>
                          <w:color w:val="000000" w:themeColor="text1"/>
                        </w:rPr>
                      </w:pPr>
                      <w:r>
                        <w:rPr>
                          <w:b/>
                          <w:bCs/>
                          <w:color w:val="000000" w:themeColor="text1"/>
                        </w:rPr>
                        <w:t>ΨΥΧΡ</w:t>
                      </w:r>
                      <w:r w:rsidRPr="00E02E6B">
                        <w:rPr>
                          <w:b/>
                          <w:bCs/>
                          <w:color w:val="000000" w:themeColor="text1"/>
                        </w:rPr>
                        <w:t>Ο</w:t>
                      </w:r>
                      <w:r>
                        <w:rPr>
                          <w:color w:val="000000" w:themeColor="text1"/>
                        </w:rPr>
                        <w:br/>
                      </w:r>
                      <w:r>
                        <w:rPr>
                          <w:color w:val="000000" w:themeColor="text1"/>
                        </w:rPr>
                        <w:t>παίρ</w:t>
                      </w:r>
                      <w:r>
                        <w:rPr>
                          <w:color w:val="000000" w:themeColor="text1"/>
                        </w:rPr>
                        <w:t>νει θερμότητα</w:t>
                      </w:r>
                      <w:r>
                        <w:rPr>
                          <w:color w:val="000000" w:themeColor="text1"/>
                        </w:rPr>
                        <w:br/>
                        <w:t xml:space="preserve">η θερμοκρασία </w:t>
                      </w:r>
                      <w:r>
                        <w:rPr>
                          <w:color w:val="000000" w:themeColor="text1"/>
                        </w:rPr>
                        <w:t>αυξάν</w:t>
                      </w:r>
                      <w:r>
                        <w:rPr>
                          <w:color w:val="000000" w:themeColor="text1"/>
                        </w:rPr>
                        <w:t>εται</w:t>
                      </w:r>
                    </w:p>
                  </w:txbxContent>
                </v:textbox>
              </v:roundrect>
            </w:pict>
          </mc:Fallback>
        </mc:AlternateContent>
      </w:r>
      <w:r w:rsidR="00542830" w:rsidRPr="009A26DD">
        <w:rPr>
          <w:rFonts w:ascii="Arial" w:hAnsi="Arial" w:cs="Arial"/>
          <w:sz w:val="24"/>
          <w:szCs w:val="24"/>
          <w:u w:val="single"/>
          <w:shd w:val="clear" w:color="auto" w:fill="FFFFFF"/>
        </w:rPr>
        <w:t>Θυμ</w:t>
      </w:r>
      <w:r w:rsidR="009A26DD">
        <w:rPr>
          <w:rFonts w:ascii="Arial" w:hAnsi="Arial" w:cs="Arial"/>
          <w:sz w:val="24"/>
          <w:szCs w:val="24"/>
          <w:u w:val="single"/>
          <w:shd w:val="clear" w:color="auto" w:fill="FFFFFF"/>
        </w:rPr>
        <w:t>άμαι</w:t>
      </w:r>
      <w:r w:rsidR="00542830" w:rsidRPr="009A26DD">
        <w:rPr>
          <w:rFonts w:ascii="Arial" w:hAnsi="Arial" w:cs="Arial"/>
          <w:sz w:val="24"/>
          <w:szCs w:val="24"/>
          <w:shd w:val="clear" w:color="auto" w:fill="FFFFFF"/>
        </w:rPr>
        <w:t>: η θερμότητα μεταφέρεται από το θερμότερο στο ψυχρότερο σώμα!</w:t>
      </w:r>
    </w:p>
    <w:p w14:paraId="30ADE329" w14:textId="71D5979B" w:rsidR="00983EB0" w:rsidRPr="006B03ED" w:rsidRDefault="00E02E6B" w:rsidP="00E02E6B">
      <w:pPr>
        <w:tabs>
          <w:tab w:val="left" w:pos="284"/>
        </w:tabs>
        <w:rPr>
          <w:bCs/>
          <w:sz w:val="28"/>
          <w:szCs w:val="28"/>
        </w:rPr>
      </w:pPr>
      <w:r>
        <w:rPr>
          <w:rFonts w:ascii="Arial" w:hAnsi="Arial" w:cs="Arial"/>
          <w:noProof/>
          <w:sz w:val="24"/>
          <w:szCs w:val="24"/>
          <w:u w:val="single"/>
        </w:rPr>
        <mc:AlternateContent>
          <mc:Choice Requires="wps">
            <w:drawing>
              <wp:anchor distT="0" distB="0" distL="114300" distR="114300" simplePos="0" relativeHeight="251662336" behindDoc="0" locked="0" layoutInCell="1" allowOverlap="1" wp14:anchorId="00BDE459" wp14:editId="3A0CFC9A">
                <wp:simplePos x="0" y="0"/>
                <wp:positionH relativeFrom="column">
                  <wp:posOffset>2035810</wp:posOffset>
                </wp:positionH>
                <wp:positionV relativeFrom="paragraph">
                  <wp:posOffset>201930</wp:posOffset>
                </wp:positionV>
                <wp:extent cx="1133475" cy="200025"/>
                <wp:effectExtent l="0" t="19050" r="47625" b="47625"/>
                <wp:wrapNone/>
                <wp:docPr id="737776437" name="Arrow: Right 2"/>
                <wp:cNvGraphicFramePr/>
                <a:graphic xmlns:a="http://schemas.openxmlformats.org/drawingml/2006/main">
                  <a:graphicData uri="http://schemas.microsoft.com/office/word/2010/wordprocessingShape">
                    <wps:wsp>
                      <wps:cNvSpPr/>
                      <wps:spPr>
                        <a:xfrm>
                          <a:off x="0" y="0"/>
                          <a:ext cx="1133475" cy="2000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98EB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60.3pt;margin-top:15.9pt;width:89.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" adj="19694" fillcolor="#4472c4 [3204]" strokecolor="#09101d [484]" strokeweight="1pt"/>
            </w:pict>
          </mc:Fallback>
        </mc:AlternateContent>
      </w:r>
    </w:p>
    <w:p w14:paraId="1CCA0D0B" w14:textId="109D346F" w:rsidR="00E02E6B" w:rsidRDefault="00E02E6B" w:rsidP="00983EB0">
      <w:pPr>
        <w:jc w:val="center"/>
        <w:rPr>
          <w:b/>
          <w:sz w:val="32"/>
          <w:szCs w:val="32"/>
        </w:rPr>
      </w:pPr>
    </w:p>
    <w:p w14:paraId="19F068C6" w14:textId="58C8E1A3" w:rsidR="00FA4929" w:rsidRPr="000C1971" w:rsidRDefault="00E02E6B" w:rsidP="00983EB0">
      <w:pPr>
        <w:jc w:val="center"/>
        <w:rPr>
          <w:rFonts w:ascii="Arial" w:hAnsi="Arial" w:cs="Arial"/>
          <w:b/>
          <w:sz w:val="28"/>
          <w:szCs w:val="28"/>
        </w:rPr>
      </w:pPr>
      <w:r w:rsidRPr="000C1971">
        <w:rPr>
          <w:rFonts w:ascii="Arial" w:hAnsi="Arial" w:cs="Arial"/>
          <w:b/>
          <w:sz w:val="28"/>
          <w:szCs w:val="28"/>
        </w:rPr>
        <w:t>Φαινόμενα σχετικά με τη θερμότητα</w:t>
      </w:r>
    </w:p>
    <w:p w14:paraId="383B3A66" w14:textId="4DBA8174" w:rsidR="007C5B8E" w:rsidRPr="00E82365" w:rsidRDefault="00640BFD" w:rsidP="00640BFD">
      <w:pPr>
        <w:numPr>
          <w:ilvl w:val="0"/>
          <w:numId w:val="1"/>
        </w:numPr>
        <w:ind w:left="284" w:right="-144"/>
        <w:rPr>
          <w:rFonts w:ascii="Arial" w:hAnsi="Arial" w:cs="Arial"/>
          <w:bCs/>
          <w:sz w:val="24"/>
          <w:szCs w:val="24"/>
        </w:rPr>
      </w:pPr>
      <w:r>
        <w:rPr>
          <w:rFonts w:ascii="Arial" w:hAnsi="Arial" w:cs="Arial"/>
          <w:noProof/>
          <w:color w:val="000000" w:themeColor="text1"/>
          <w:sz w:val="24"/>
          <w:szCs w:val="24"/>
          <w:shd w:val="clear" w:color="auto" w:fill="FFFFFF"/>
        </w:rPr>
        <w:drawing>
          <wp:anchor distT="0" distB="0" distL="114300" distR="114300" simplePos="0" relativeHeight="251663360" behindDoc="1" locked="0" layoutInCell="1" allowOverlap="1" wp14:anchorId="24013F45" wp14:editId="43E5BCA6">
            <wp:simplePos x="0" y="0"/>
            <wp:positionH relativeFrom="column">
              <wp:posOffset>3806825</wp:posOffset>
            </wp:positionH>
            <wp:positionV relativeFrom="paragraph">
              <wp:posOffset>60325</wp:posOffset>
            </wp:positionV>
            <wp:extent cx="2924175" cy="2566670"/>
            <wp:effectExtent l="0" t="0" r="9525" b="5080"/>
            <wp:wrapTight wrapText="bothSides">
              <wp:wrapPolygon edited="0">
                <wp:start x="0" y="0"/>
                <wp:lineTo x="0" y="21482"/>
                <wp:lineTo x="21530" y="21482"/>
                <wp:lineTo x="21530" y="0"/>
                <wp:lineTo x="0" y="0"/>
              </wp:wrapPolygon>
            </wp:wrapTight>
            <wp:docPr id="2132211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566670"/>
                    </a:xfrm>
                    <a:prstGeom prst="rect">
                      <a:avLst/>
                    </a:prstGeom>
                    <a:noFill/>
                  </pic:spPr>
                </pic:pic>
              </a:graphicData>
            </a:graphic>
            <wp14:sizeRelH relativeFrom="margin">
              <wp14:pctWidth>0</wp14:pctWidth>
            </wp14:sizeRelH>
            <wp14:sizeRelV relativeFrom="margin">
              <wp14:pctHeight>0</wp14:pctHeight>
            </wp14:sizeRelV>
          </wp:anchor>
        </w:drawing>
      </w:r>
      <w:r w:rsidR="00E02E6B" w:rsidRPr="00E82365">
        <w:rPr>
          <w:rFonts w:ascii="Arial" w:hAnsi="Arial" w:cs="Arial"/>
          <w:b/>
          <w:sz w:val="24"/>
          <w:szCs w:val="24"/>
        </w:rPr>
        <w:t>Τήξη</w:t>
      </w:r>
      <w:r w:rsidR="00E02E6B" w:rsidRPr="00E82365">
        <w:rPr>
          <w:rFonts w:ascii="Arial" w:hAnsi="Arial" w:cs="Arial"/>
          <w:bCs/>
          <w:sz w:val="24"/>
          <w:szCs w:val="24"/>
        </w:rPr>
        <w:t>:</w:t>
      </w:r>
      <w:r w:rsidR="00983EB0" w:rsidRPr="00E82365">
        <w:rPr>
          <w:rFonts w:ascii="Arial" w:hAnsi="Arial" w:cs="Arial"/>
          <w:bCs/>
          <w:sz w:val="24"/>
          <w:szCs w:val="24"/>
        </w:rPr>
        <w:t xml:space="preserve"> </w:t>
      </w:r>
      <w:r w:rsidR="00E02E6B" w:rsidRPr="00E82365">
        <w:rPr>
          <w:rFonts w:ascii="Arial" w:hAnsi="Arial" w:cs="Arial"/>
          <w:bCs/>
          <w:sz w:val="24"/>
          <w:szCs w:val="24"/>
        </w:rPr>
        <w:t xml:space="preserve">η μετατροπή </w:t>
      </w:r>
      <w:r w:rsidR="00E02E6B" w:rsidRPr="00B50854">
        <w:rPr>
          <w:rFonts w:ascii="Arial" w:hAnsi="Arial" w:cs="Arial"/>
          <w:bCs/>
          <w:sz w:val="24"/>
          <w:szCs w:val="24"/>
          <w:u w:val="single"/>
        </w:rPr>
        <w:t>στερεού σε υγρό</w:t>
      </w:r>
      <w:r w:rsidR="00E02E6B" w:rsidRPr="00E82365">
        <w:rPr>
          <w:rFonts w:ascii="Arial" w:hAnsi="Arial" w:cs="Arial"/>
          <w:bCs/>
          <w:sz w:val="24"/>
          <w:szCs w:val="24"/>
        </w:rPr>
        <w:t xml:space="preserve"> όταν απορροφά θερμότητα (π.χ. η σοκολάτα </w:t>
      </w:r>
      <w:r w:rsidR="00E02E6B" w:rsidRPr="00E82365">
        <w:rPr>
          <w:rFonts w:ascii="Arial" w:hAnsi="Arial" w:cs="Arial"/>
          <w:bCs/>
          <w:sz w:val="24"/>
          <w:szCs w:val="24"/>
        </w:rPr>
        <w:t xml:space="preserve">λιώνει </w:t>
      </w:r>
      <w:r w:rsidR="00E02E6B" w:rsidRPr="00E82365">
        <w:rPr>
          <w:rFonts w:ascii="Arial" w:hAnsi="Arial" w:cs="Arial"/>
          <w:bCs/>
          <w:sz w:val="24"/>
          <w:szCs w:val="24"/>
        </w:rPr>
        <w:t>όταν ζεσταίνεται). Όση ώρα διαρκεί η τήξη, η θερμοκρασία μένει σταθερή.</w:t>
      </w:r>
    </w:p>
    <w:p w14:paraId="533C3531" w14:textId="03136AA9" w:rsidR="007C5B8E" w:rsidRPr="00E82365" w:rsidRDefault="00E02E6B" w:rsidP="00640BFD">
      <w:pPr>
        <w:numPr>
          <w:ilvl w:val="0"/>
          <w:numId w:val="1"/>
        </w:numPr>
        <w:ind w:left="284" w:right="-144"/>
        <w:rPr>
          <w:rFonts w:ascii="Arial" w:hAnsi="Arial" w:cs="Arial"/>
          <w:bCs/>
          <w:sz w:val="24"/>
          <w:szCs w:val="24"/>
        </w:rPr>
      </w:pPr>
      <w:r w:rsidRPr="00E82365">
        <w:rPr>
          <w:rFonts w:ascii="Arial" w:hAnsi="Arial" w:cs="Arial"/>
          <w:b/>
          <w:sz w:val="24"/>
          <w:szCs w:val="24"/>
        </w:rPr>
        <w:t>Πήξη:</w:t>
      </w:r>
      <w:r w:rsidR="007A35F0" w:rsidRPr="00E82365">
        <w:rPr>
          <w:rFonts w:ascii="Arial" w:hAnsi="Arial" w:cs="Arial"/>
          <w:bCs/>
          <w:sz w:val="24"/>
          <w:szCs w:val="24"/>
        </w:rPr>
        <w:t xml:space="preserve"> </w:t>
      </w:r>
      <w:r w:rsidRPr="00E82365">
        <w:rPr>
          <w:rFonts w:ascii="Arial" w:hAnsi="Arial" w:cs="Arial"/>
          <w:bCs/>
          <w:sz w:val="24"/>
          <w:szCs w:val="24"/>
        </w:rPr>
        <w:t xml:space="preserve">η μετατροπή </w:t>
      </w:r>
      <w:r w:rsidRPr="00B50854">
        <w:rPr>
          <w:rFonts w:ascii="Arial" w:hAnsi="Arial" w:cs="Arial"/>
          <w:bCs/>
          <w:sz w:val="24"/>
          <w:szCs w:val="24"/>
          <w:u w:val="single"/>
        </w:rPr>
        <w:t>υγρού σε στερεό</w:t>
      </w:r>
      <w:r w:rsidRPr="00E82365">
        <w:rPr>
          <w:rFonts w:ascii="Arial" w:hAnsi="Arial" w:cs="Arial"/>
          <w:bCs/>
          <w:sz w:val="24"/>
          <w:szCs w:val="24"/>
        </w:rPr>
        <w:t xml:space="preserve"> όταν αποβάλλει θερμότητα στο περιβάλλον (π.χ. το νερό γίνεται πάγος στην κατάψυξη). </w:t>
      </w:r>
      <w:r w:rsidRPr="00E82365">
        <w:rPr>
          <w:rFonts w:ascii="Arial" w:hAnsi="Arial" w:cs="Arial"/>
          <w:bCs/>
          <w:sz w:val="24"/>
          <w:szCs w:val="24"/>
        </w:rPr>
        <w:t xml:space="preserve">Όση ώρα διαρκεί η </w:t>
      </w:r>
      <w:r w:rsidRPr="00E82365">
        <w:rPr>
          <w:rFonts w:ascii="Arial" w:hAnsi="Arial" w:cs="Arial"/>
          <w:bCs/>
          <w:sz w:val="24"/>
          <w:szCs w:val="24"/>
        </w:rPr>
        <w:t>π</w:t>
      </w:r>
      <w:r w:rsidRPr="00E82365">
        <w:rPr>
          <w:rFonts w:ascii="Arial" w:hAnsi="Arial" w:cs="Arial"/>
          <w:bCs/>
          <w:sz w:val="24"/>
          <w:szCs w:val="24"/>
        </w:rPr>
        <w:t>ήξη, η θερμοκρασία μένει σταθερή.</w:t>
      </w:r>
    </w:p>
    <w:p w14:paraId="47D18659" w14:textId="2843B2A6" w:rsidR="007C5B8E" w:rsidRPr="00E82365" w:rsidRDefault="00E02E6B" w:rsidP="00640BFD">
      <w:pPr>
        <w:numPr>
          <w:ilvl w:val="0"/>
          <w:numId w:val="1"/>
        </w:numPr>
        <w:ind w:left="284" w:right="-144"/>
        <w:rPr>
          <w:rFonts w:ascii="Arial" w:hAnsi="Arial" w:cs="Arial"/>
          <w:bCs/>
          <w:color w:val="000000" w:themeColor="text1"/>
          <w:sz w:val="24"/>
          <w:szCs w:val="24"/>
        </w:rPr>
      </w:pPr>
      <w:r w:rsidRPr="00E82365">
        <w:rPr>
          <w:rFonts w:ascii="Arial" w:hAnsi="Arial" w:cs="Arial"/>
          <w:b/>
          <w:sz w:val="24"/>
          <w:szCs w:val="24"/>
        </w:rPr>
        <w:t>Εξάτμιση:</w:t>
      </w:r>
      <w:r w:rsidR="007A35F0" w:rsidRPr="00E82365">
        <w:rPr>
          <w:rFonts w:ascii="Arial" w:hAnsi="Arial" w:cs="Arial"/>
          <w:bCs/>
          <w:sz w:val="24"/>
          <w:szCs w:val="24"/>
        </w:rPr>
        <w:t xml:space="preserve"> </w:t>
      </w:r>
      <w:r w:rsidR="00E82365" w:rsidRPr="00E82365">
        <w:rPr>
          <w:rFonts w:ascii="Arial" w:hAnsi="Arial" w:cs="Arial"/>
          <w:bCs/>
          <w:color w:val="000000" w:themeColor="text1"/>
          <w:sz w:val="24"/>
          <w:szCs w:val="24"/>
        </w:rPr>
        <w:t>ό</w:t>
      </w:r>
      <w:r w:rsidR="00E82365" w:rsidRPr="00E82365">
        <w:rPr>
          <w:rFonts w:ascii="Arial" w:hAnsi="Arial" w:cs="Arial"/>
          <w:color w:val="000000" w:themeColor="text1"/>
          <w:sz w:val="24"/>
          <w:szCs w:val="24"/>
          <w:shd w:val="clear" w:color="auto" w:fill="FFFFFF"/>
        </w:rPr>
        <w:t xml:space="preserve">ταν ένα </w:t>
      </w:r>
      <w:r w:rsidR="00E82365" w:rsidRPr="00B50854">
        <w:rPr>
          <w:rFonts w:ascii="Arial" w:hAnsi="Arial" w:cs="Arial"/>
          <w:color w:val="000000" w:themeColor="text1"/>
          <w:sz w:val="24"/>
          <w:szCs w:val="24"/>
          <w:u w:val="single"/>
          <w:shd w:val="clear" w:color="auto" w:fill="FFFFFF"/>
        </w:rPr>
        <w:t>υγρό</w:t>
      </w:r>
      <w:r w:rsidR="00E82365" w:rsidRPr="00E82365">
        <w:rPr>
          <w:rFonts w:ascii="Arial" w:hAnsi="Arial" w:cs="Arial"/>
          <w:color w:val="000000" w:themeColor="text1"/>
          <w:sz w:val="24"/>
          <w:szCs w:val="24"/>
          <w:shd w:val="clear" w:color="auto" w:fill="FFFFFF"/>
        </w:rPr>
        <w:t xml:space="preserve"> απορροφά θερμότητα, ένα μέρος του αλλάζει φυσική κατάσταση και </w:t>
      </w:r>
      <w:r w:rsidR="00E82365" w:rsidRPr="00B50854">
        <w:rPr>
          <w:rFonts w:ascii="Arial" w:hAnsi="Arial" w:cs="Arial"/>
          <w:color w:val="000000" w:themeColor="text1"/>
          <w:sz w:val="24"/>
          <w:szCs w:val="24"/>
          <w:u w:val="single"/>
          <w:shd w:val="clear" w:color="auto" w:fill="FFFFFF"/>
        </w:rPr>
        <w:t>γίνεται αέριο</w:t>
      </w:r>
      <w:r w:rsidR="000C1971">
        <w:rPr>
          <w:rFonts w:ascii="Arial" w:hAnsi="Arial" w:cs="Arial"/>
          <w:color w:val="000000" w:themeColor="text1"/>
          <w:sz w:val="24"/>
          <w:szCs w:val="24"/>
          <w:shd w:val="clear" w:color="auto" w:fill="FFFFFF"/>
        </w:rPr>
        <w:t xml:space="preserve"> (π.χ. απλωμένα ρούχα στον ήλιο)</w:t>
      </w:r>
      <w:r w:rsidR="00E82365" w:rsidRPr="00E82365">
        <w:rPr>
          <w:rFonts w:ascii="Arial" w:hAnsi="Arial" w:cs="Arial"/>
          <w:color w:val="000000" w:themeColor="text1"/>
          <w:sz w:val="24"/>
          <w:szCs w:val="24"/>
          <w:shd w:val="clear" w:color="auto" w:fill="FFFFFF"/>
        </w:rPr>
        <w:t>. Η εξάτμιση γίνεται μόνο από την ελεύθερη επιφάνεια του υγρού και όχι από όλη τη μάζα του.</w:t>
      </w:r>
    </w:p>
    <w:p w14:paraId="4C1BCD3D" w14:textId="3761485F" w:rsidR="007C5B8E" w:rsidRPr="00E82365" w:rsidRDefault="00E02E6B" w:rsidP="00640BFD">
      <w:pPr>
        <w:numPr>
          <w:ilvl w:val="0"/>
          <w:numId w:val="1"/>
        </w:numPr>
        <w:ind w:left="284" w:right="-144"/>
        <w:rPr>
          <w:rFonts w:ascii="Arial" w:hAnsi="Arial" w:cs="Arial"/>
          <w:bCs/>
          <w:color w:val="000000" w:themeColor="text1"/>
          <w:sz w:val="24"/>
          <w:szCs w:val="24"/>
        </w:rPr>
      </w:pPr>
      <w:r w:rsidRPr="00E82365">
        <w:rPr>
          <w:rFonts w:ascii="Arial" w:hAnsi="Arial" w:cs="Arial"/>
          <w:b/>
          <w:color w:val="000000" w:themeColor="text1"/>
          <w:sz w:val="24"/>
          <w:szCs w:val="24"/>
        </w:rPr>
        <w:t>Συμπύκνωση:</w:t>
      </w:r>
      <w:r w:rsidR="007A35F0" w:rsidRPr="00E82365">
        <w:rPr>
          <w:rFonts w:ascii="Arial" w:hAnsi="Arial" w:cs="Arial"/>
          <w:bCs/>
          <w:color w:val="000000" w:themeColor="text1"/>
          <w:sz w:val="24"/>
          <w:szCs w:val="24"/>
        </w:rPr>
        <w:t xml:space="preserve"> </w:t>
      </w:r>
      <w:r w:rsidR="00E82365" w:rsidRPr="00E82365">
        <w:rPr>
          <w:rFonts w:ascii="Arial" w:hAnsi="Arial" w:cs="Arial"/>
          <w:bCs/>
          <w:color w:val="000000" w:themeColor="text1"/>
          <w:sz w:val="24"/>
          <w:szCs w:val="24"/>
        </w:rPr>
        <w:t xml:space="preserve">όταν ένα </w:t>
      </w:r>
      <w:r w:rsidR="00E82365" w:rsidRPr="00B50854">
        <w:rPr>
          <w:rFonts w:ascii="Arial" w:hAnsi="Arial" w:cs="Arial"/>
          <w:bCs/>
          <w:color w:val="000000" w:themeColor="text1"/>
          <w:sz w:val="24"/>
          <w:szCs w:val="24"/>
          <w:u w:val="single"/>
        </w:rPr>
        <w:t>αέριο</w:t>
      </w:r>
      <w:r w:rsidR="00E82365" w:rsidRPr="00E82365">
        <w:rPr>
          <w:rFonts w:ascii="Arial" w:hAnsi="Arial" w:cs="Arial"/>
          <w:bCs/>
          <w:color w:val="000000" w:themeColor="text1"/>
          <w:sz w:val="24"/>
          <w:szCs w:val="24"/>
        </w:rPr>
        <w:t xml:space="preserve"> </w:t>
      </w:r>
      <w:r w:rsidR="00E82365" w:rsidRPr="00E82365">
        <w:rPr>
          <w:rFonts w:ascii="Arial" w:hAnsi="Arial" w:cs="Arial"/>
          <w:color w:val="000000" w:themeColor="text1"/>
          <w:sz w:val="24"/>
          <w:szCs w:val="24"/>
        </w:rPr>
        <w:t>αποβάλλει</w:t>
      </w:r>
      <w:r w:rsidR="00E82365" w:rsidRPr="00E82365">
        <w:rPr>
          <w:rFonts w:ascii="Arial" w:hAnsi="Arial" w:cs="Arial"/>
          <w:color w:val="000000" w:themeColor="text1"/>
          <w:sz w:val="24"/>
          <w:szCs w:val="24"/>
        </w:rPr>
        <w:t xml:space="preserve"> θερμότητα, ένα μέρος του αλλάζει φυσική κατάσταση και </w:t>
      </w:r>
      <w:r w:rsidR="00E82365" w:rsidRPr="00B50854">
        <w:rPr>
          <w:rFonts w:ascii="Arial" w:hAnsi="Arial" w:cs="Arial"/>
          <w:color w:val="000000" w:themeColor="text1"/>
          <w:sz w:val="24"/>
          <w:szCs w:val="24"/>
          <w:u w:val="single"/>
        </w:rPr>
        <w:t>γίνεται υγρό</w:t>
      </w:r>
      <w:r w:rsidR="00E82365" w:rsidRPr="00E82365">
        <w:rPr>
          <w:rFonts w:ascii="Arial" w:hAnsi="Arial" w:cs="Arial"/>
          <w:color w:val="000000" w:themeColor="text1"/>
          <w:sz w:val="24"/>
          <w:szCs w:val="24"/>
        </w:rPr>
        <w:t xml:space="preserve"> (αλλιώς υγροποίηση)</w:t>
      </w:r>
      <w:r w:rsidR="00E82365" w:rsidRPr="00E82365">
        <w:rPr>
          <w:rFonts w:ascii="Arial" w:hAnsi="Arial" w:cs="Arial"/>
          <w:color w:val="000000" w:themeColor="text1"/>
          <w:sz w:val="24"/>
          <w:szCs w:val="24"/>
        </w:rPr>
        <w:t>.</w:t>
      </w:r>
      <w:r w:rsidR="000C1971">
        <w:rPr>
          <w:rFonts w:ascii="Arial" w:hAnsi="Arial" w:cs="Arial"/>
          <w:color w:val="000000" w:themeColor="text1"/>
          <w:sz w:val="24"/>
          <w:szCs w:val="24"/>
        </w:rPr>
        <w:t xml:space="preserve"> Π.χ. υδρατμοί σχηματίζονται στα τζάμια όταν έξω κάνει κρύο και μέσα ζέστη.</w:t>
      </w:r>
    </w:p>
    <w:p w14:paraId="619D6CE2" w14:textId="057DFF5F" w:rsidR="007C5B8E" w:rsidRPr="00E82365" w:rsidRDefault="00E02E6B" w:rsidP="00640BFD">
      <w:pPr>
        <w:numPr>
          <w:ilvl w:val="0"/>
          <w:numId w:val="1"/>
        </w:numPr>
        <w:ind w:left="284" w:right="-144"/>
        <w:rPr>
          <w:rFonts w:ascii="Arial" w:hAnsi="Arial" w:cs="Arial"/>
          <w:bCs/>
          <w:sz w:val="24"/>
          <w:szCs w:val="24"/>
        </w:rPr>
      </w:pPr>
      <w:r w:rsidRPr="00E82365">
        <w:rPr>
          <w:rFonts w:ascii="Arial" w:hAnsi="Arial" w:cs="Arial"/>
          <w:b/>
          <w:sz w:val="24"/>
          <w:szCs w:val="24"/>
        </w:rPr>
        <w:t>Βρασμός:</w:t>
      </w:r>
      <w:r w:rsidR="007A35F0" w:rsidRPr="00E82365">
        <w:rPr>
          <w:rFonts w:ascii="Arial" w:hAnsi="Arial" w:cs="Arial"/>
          <w:bCs/>
          <w:sz w:val="24"/>
          <w:szCs w:val="24"/>
        </w:rPr>
        <w:t xml:space="preserve"> </w:t>
      </w:r>
      <w:r w:rsidR="00E82365" w:rsidRPr="000C1971">
        <w:rPr>
          <w:rFonts w:ascii="Arial" w:hAnsi="Arial" w:cs="Arial"/>
          <w:bCs/>
          <w:color w:val="000000" w:themeColor="text1"/>
          <w:sz w:val="24"/>
          <w:szCs w:val="24"/>
        </w:rPr>
        <w:t>ό</w:t>
      </w:r>
      <w:r w:rsidR="00E82365" w:rsidRPr="000C1971">
        <w:rPr>
          <w:rFonts w:ascii="Arial" w:hAnsi="Arial" w:cs="Arial"/>
          <w:color w:val="000000" w:themeColor="text1"/>
          <w:sz w:val="24"/>
          <w:szCs w:val="24"/>
          <w:shd w:val="clear" w:color="auto" w:fill="FFFFFF"/>
        </w:rPr>
        <w:t>ταν θερμαίνουμε ένα υγρό, αυτό απορροφά θερμότητα</w:t>
      </w:r>
      <w:r w:rsidR="00E82365" w:rsidRPr="000C1971">
        <w:rPr>
          <w:rFonts w:ascii="Arial" w:hAnsi="Arial" w:cs="Arial"/>
          <w:color w:val="000000" w:themeColor="text1"/>
          <w:sz w:val="24"/>
          <w:szCs w:val="24"/>
          <w:shd w:val="clear" w:color="auto" w:fill="FFFFFF"/>
        </w:rPr>
        <w:t xml:space="preserve"> και η</w:t>
      </w:r>
      <w:r w:rsidR="00E82365" w:rsidRPr="000C1971">
        <w:rPr>
          <w:rFonts w:ascii="Arial" w:hAnsi="Arial" w:cs="Arial"/>
          <w:color w:val="000000" w:themeColor="text1"/>
          <w:sz w:val="24"/>
          <w:szCs w:val="24"/>
          <w:shd w:val="clear" w:color="auto" w:fill="FFFFFF"/>
        </w:rPr>
        <w:t xml:space="preserve"> θερμοκρασία του αυξάνεται. Σε κάποια συγκεκριμένη θερμοκρασία, χαρακτηριστική για </w:t>
      </w:r>
      <w:r w:rsidR="00E82365" w:rsidRPr="000C1971">
        <w:rPr>
          <w:rFonts w:ascii="Arial" w:hAnsi="Arial" w:cs="Arial"/>
          <w:color w:val="000000" w:themeColor="text1"/>
          <w:sz w:val="24"/>
          <w:szCs w:val="24"/>
          <w:shd w:val="clear" w:color="auto" w:fill="FFFFFF"/>
        </w:rPr>
        <w:t>κάθε</w:t>
      </w:r>
      <w:r w:rsidR="00E82365" w:rsidRPr="000C1971">
        <w:rPr>
          <w:rFonts w:ascii="Arial" w:hAnsi="Arial" w:cs="Arial"/>
          <w:color w:val="000000" w:themeColor="text1"/>
          <w:sz w:val="24"/>
          <w:szCs w:val="24"/>
          <w:shd w:val="clear" w:color="auto" w:fill="FFFFFF"/>
        </w:rPr>
        <w:t xml:space="preserve"> υγρό, αυτό αρχίζει σταδιακά να αλλάζει φυσική κατάσταση και </w:t>
      </w:r>
      <w:r w:rsidR="00E82365" w:rsidRPr="00B50854">
        <w:rPr>
          <w:rFonts w:ascii="Arial" w:hAnsi="Arial" w:cs="Arial"/>
          <w:color w:val="000000" w:themeColor="text1"/>
          <w:sz w:val="24"/>
          <w:szCs w:val="24"/>
          <w:u w:val="single"/>
          <w:shd w:val="clear" w:color="auto" w:fill="FFFFFF"/>
        </w:rPr>
        <w:t>από υγρό να γίνεται αέριο</w:t>
      </w:r>
      <w:r w:rsidR="00E82365" w:rsidRPr="000C1971">
        <w:rPr>
          <w:rFonts w:ascii="Arial" w:hAnsi="Arial" w:cs="Arial"/>
          <w:color w:val="000000" w:themeColor="text1"/>
          <w:sz w:val="24"/>
          <w:szCs w:val="24"/>
          <w:shd w:val="clear" w:color="auto" w:fill="FFFFFF"/>
        </w:rPr>
        <w:t xml:space="preserve"> </w:t>
      </w:r>
      <w:r w:rsidR="00B50854">
        <w:rPr>
          <w:rFonts w:ascii="Arial" w:hAnsi="Arial" w:cs="Arial"/>
          <w:color w:val="000000" w:themeColor="text1"/>
          <w:sz w:val="24"/>
          <w:szCs w:val="24"/>
          <w:shd w:val="clear" w:color="auto" w:fill="FFFFFF"/>
        </w:rPr>
        <w:t xml:space="preserve">(π.χ. το νερό βράζει στην κατσαρόλα και βλέπω ). </w:t>
      </w:r>
      <w:r w:rsidR="00E82365" w:rsidRPr="000C1971">
        <w:rPr>
          <w:rFonts w:ascii="Arial" w:hAnsi="Arial" w:cs="Arial"/>
          <w:color w:val="000000" w:themeColor="text1"/>
          <w:sz w:val="24"/>
          <w:szCs w:val="24"/>
          <w:shd w:val="clear" w:color="auto" w:fill="FFFFFF"/>
        </w:rPr>
        <w:t>Η αλλαγή αυτή γίνεται σε όλη τη μάζα του υγρού και όχι, όπως στην εξάτμιση, μόνο από την ελεύθερη επιφάνειά του. Όσο διαρκεί ο βρασμός, η θερμοκρασία του υγρού δε</w:t>
      </w:r>
      <w:r w:rsidR="00E82365" w:rsidRPr="000C1971">
        <w:rPr>
          <w:rFonts w:ascii="Arial" w:hAnsi="Arial" w:cs="Arial"/>
          <w:color w:val="000000" w:themeColor="text1"/>
          <w:sz w:val="24"/>
          <w:szCs w:val="24"/>
          <w:shd w:val="clear" w:color="auto" w:fill="FFFFFF"/>
        </w:rPr>
        <w:t>ν αλλάζει</w:t>
      </w:r>
      <w:r w:rsidR="00E82365" w:rsidRPr="000C1971">
        <w:rPr>
          <w:rFonts w:ascii="Arial" w:hAnsi="Arial" w:cs="Arial"/>
          <w:color w:val="000000" w:themeColor="text1"/>
          <w:sz w:val="24"/>
          <w:szCs w:val="24"/>
          <w:shd w:val="clear" w:color="auto" w:fill="FFFFFF"/>
        </w:rPr>
        <w:t>.</w:t>
      </w:r>
      <w:r w:rsidR="00E82365" w:rsidRPr="000C1971">
        <w:rPr>
          <w:rFonts w:ascii="Arial" w:hAnsi="Arial" w:cs="Arial"/>
          <w:color w:val="000000" w:themeColor="text1"/>
          <w:shd w:val="clear" w:color="auto" w:fill="FFFFFF"/>
        </w:rPr>
        <w:t> </w:t>
      </w:r>
    </w:p>
    <w:p w14:paraId="0DF7A2A1" w14:textId="7572C4DB" w:rsidR="00DC781D" w:rsidRPr="00640BFD" w:rsidRDefault="00E02E6B" w:rsidP="00640BFD">
      <w:pPr>
        <w:numPr>
          <w:ilvl w:val="0"/>
          <w:numId w:val="1"/>
        </w:numPr>
        <w:ind w:left="284" w:right="-144"/>
        <w:rPr>
          <w:sz w:val="28"/>
          <w:szCs w:val="28"/>
        </w:rPr>
      </w:pPr>
      <w:r w:rsidRPr="00640BFD">
        <w:rPr>
          <w:rFonts w:ascii="Arial" w:hAnsi="Arial" w:cs="Arial"/>
          <w:b/>
          <w:sz w:val="24"/>
          <w:szCs w:val="24"/>
        </w:rPr>
        <w:t>Διαστολή – Συστολή:</w:t>
      </w:r>
      <w:r w:rsidR="00E82365" w:rsidRPr="00640BFD">
        <w:rPr>
          <w:rFonts w:ascii="Arial" w:hAnsi="Arial" w:cs="Arial"/>
          <w:bCs/>
          <w:sz w:val="24"/>
          <w:szCs w:val="24"/>
        </w:rPr>
        <w:t xml:space="preserve"> </w:t>
      </w:r>
      <w:r w:rsidR="00E82365" w:rsidRPr="00640BFD">
        <w:rPr>
          <w:rFonts w:ascii="Arial" w:hAnsi="Arial" w:cs="Arial"/>
          <w:color w:val="000000" w:themeColor="text1"/>
          <w:sz w:val="24"/>
          <w:szCs w:val="24"/>
          <w:shd w:val="clear" w:color="auto" w:fill="FFFFFF"/>
        </w:rPr>
        <w:t>Όταν ένα σώμα θερμαίνεται</w:t>
      </w:r>
      <w:r w:rsidR="000C1971" w:rsidRPr="00640BFD">
        <w:rPr>
          <w:rFonts w:ascii="Arial" w:hAnsi="Arial" w:cs="Arial"/>
          <w:color w:val="000000" w:themeColor="text1"/>
          <w:sz w:val="24"/>
          <w:szCs w:val="24"/>
          <w:shd w:val="clear" w:color="auto" w:fill="FFFFFF"/>
        </w:rPr>
        <w:t xml:space="preserve"> (παίρνει ενέργεια)</w:t>
      </w:r>
      <w:r w:rsidR="00E82365" w:rsidRPr="00640BFD">
        <w:rPr>
          <w:rFonts w:ascii="Arial" w:hAnsi="Arial" w:cs="Arial"/>
          <w:color w:val="000000" w:themeColor="text1"/>
          <w:sz w:val="24"/>
          <w:szCs w:val="24"/>
          <w:shd w:val="clear" w:color="auto" w:fill="FFFFFF"/>
        </w:rPr>
        <w:t>, αυξάνονται οι διαστάσεις του</w:t>
      </w:r>
      <w:r w:rsidR="00640BFD" w:rsidRPr="00640BFD">
        <w:rPr>
          <w:rFonts w:ascii="Arial" w:hAnsi="Arial" w:cs="Arial"/>
          <w:color w:val="000000" w:themeColor="text1"/>
          <w:sz w:val="24"/>
          <w:szCs w:val="24"/>
          <w:shd w:val="clear" w:color="auto" w:fill="FFFFFF"/>
        </w:rPr>
        <w:t xml:space="preserve">, δηλαδή </w:t>
      </w:r>
      <w:r w:rsidR="00E82365" w:rsidRPr="00640BFD">
        <w:rPr>
          <w:rStyle w:val="Strong"/>
          <w:rFonts w:ascii="Arial" w:hAnsi="Arial" w:cs="Arial"/>
          <w:color w:val="000000" w:themeColor="text1"/>
          <w:sz w:val="24"/>
          <w:szCs w:val="24"/>
          <w:shd w:val="clear" w:color="auto" w:fill="FFFFFF"/>
        </w:rPr>
        <w:t>διαστ</w:t>
      </w:r>
      <w:r w:rsidR="00640BFD" w:rsidRPr="00640BFD">
        <w:rPr>
          <w:rStyle w:val="Strong"/>
          <w:rFonts w:ascii="Arial" w:hAnsi="Arial" w:cs="Arial"/>
          <w:color w:val="000000" w:themeColor="text1"/>
          <w:sz w:val="24"/>
          <w:szCs w:val="24"/>
          <w:shd w:val="clear" w:color="auto" w:fill="FFFFFF"/>
        </w:rPr>
        <w:t>έλλεται</w:t>
      </w:r>
      <w:r w:rsidR="00E82365" w:rsidRPr="00640BFD">
        <w:rPr>
          <w:rFonts w:ascii="Arial" w:hAnsi="Arial" w:cs="Arial"/>
          <w:color w:val="000000" w:themeColor="text1"/>
          <w:sz w:val="24"/>
          <w:szCs w:val="24"/>
          <w:shd w:val="clear" w:color="auto" w:fill="FFFFFF"/>
        </w:rPr>
        <w:t>.</w:t>
      </w:r>
      <w:r w:rsidR="00E82365" w:rsidRPr="00640BFD">
        <w:rPr>
          <w:rFonts w:ascii="Arial" w:hAnsi="Arial" w:cs="Arial"/>
          <w:color w:val="000000" w:themeColor="text1"/>
          <w:sz w:val="24"/>
          <w:szCs w:val="24"/>
          <w:shd w:val="clear" w:color="auto" w:fill="FFFFFF"/>
        </w:rPr>
        <w:t xml:space="preserve"> </w:t>
      </w:r>
      <w:r w:rsidR="00E82365" w:rsidRPr="00640BFD">
        <w:rPr>
          <w:rFonts w:ascii="Arial" w:hAnsi="Arial" w:cs="Arial"/>
          <w:color w:val="000000" w:themeColor="text1"/>
          <w:sz w:val="24"/>
          <w:szCs w:val="24"/>
          <w:shd w:val="clear" w:color="auto" w:fill="FFFFFF"/>
        </w:rPr>
        <w:t>Το αντίθετο συμβαίνει, όταν ένα σώμα ψύχεται</w:t>
      </w:r>
      <w:r w:rsidR="000C1971" w:rsidRPr="00640BFD">
        <w:rPr>
          <w:rFonts w:ascii="Arial" w:hAnsi="Arial" w:cs="Arial"/>
          <w:color w:val="000000" w:themeColor="text1"/>
          <w:sz w:val="24"/>
          <w:szCs w:val="24"/>
          <w:shd w:val="clear" w:color="auto" w:fill="FFFFFF"/>
        </w:rPr>
        <w:t xml:space="preserve"> (δίνει ενέργεια)</w:t>
      </w:r>
      <w:r w:rsidR="00E82365" w:rsidRPr="00640BFD">
        <w:rPr>
          <w:rFonts w:ascii="Arial" w:hAnsi="Arial" w:cs="Arial"/>
          <w:color w:val="000000" w:themeColor="text1"/>
          <w:sz w:val="24"/>
          <w:szCs w:val="24"/>
          <w:shd w:val="clear" w:color="auto" w:fill="FFFFFF"/>
        </w:rPr>
        <w:t>. Τότε μικραίνει σε όλες του τις διαστάσεις</w:t>
      </w:r>
      <w:r w:rsidR="00640BFD" w:rsidRPr="00640BFD">
        <w:rPr>
          <w:rFonts w:ascii="Arial" w:hAnsi="Arial" w:cs="Arial"/>
          <w:color w:val="000000" w:themeColor="text1"/>
          <w:sz w:val="24"/>
          <w:szCs w:val="24"/>
          <w:shd w:val="clear" w:color="auto" w:fill="FFFFFF"/>
        </w:rPr>
        <w:t>, δηλαδή</w:t>
      </w:r>
      <w:r w:rsidR="00E82365" w:rsidRPr="00640BFD">
        <w:rPr>
          <w:rFonts w:ascii="Arial" w:hAnsi="Arial" w:cs="Arial"/>
          <w:color w:val="000000" w:themeColor="text1"/>
          <w:sz w:val="24"/>
          <w:szCs w:val="24"/>
          <w:shd w:val="clear" w:color="auto" w:fill="FFFFFF"/>
        </w:rPr>
        <w:t> </w:t>
      </w:r>
      <w:r w:rsidR="00E82365" w:rsidRPr="00640BFD">
        <w:rPr>
          <w:rStyle w:val="Strong"/>
          <w:rFonts w:ascii="Arial" w:hAnsi="Arial" w:cs="Arial"/>
          <w:color w:val="000000" w:themeColor="text1"/>
          <w:sz w:val="24"/>
          <w:szCs w:val="24"/>
          <w:shd w:val="clear" w:color="auto" w:fill="FFFFFF"/>
        </w:rPr>
        <w:t>συστ</w:t>
      </w:r>
      <w:r w:rsidR="00640BFD" w:rsidRPr="00640BFD">
        <w:rPr>
          <w:rStyle w:val="Strong"/>
          <w:rFonts w:ascii="Arial" w:hAnsi="Arial" w:cs="Arial"/>
          <w:color w:val="000000" w:themeColor="text1"/>
          <w:sz w:val="24"/>
          <w:szCs w:val="24"/>
          <w:shd w:val="clear" w:color="auto" w:fill="FFFFFF"/>
        </w:rPr>
        <w:t>έλλεται</w:t>
      </w:r>
      <w:r w:rsidR="00E82365" w:rsidRPr="00640BFD">
        <w:rPr>
          <w:rFonts w:ascii="Arial" w:hAnsi="Arial" w:cs="Arial"/>
          <w:color w:val="000000" w:themeColor="text1"/>
          <w:sz w:val="24"/>
          <w:szCs w:val="24"/>
          <w:shd w:val="clear" w:color="auto" w:fill="FFFFFF"/>
        </w:rPr>
        <w:t>.</w:t>
      </w:r>
      <w:r w:rsidR="000C1971" w:rsidRPr="00640BFD">
        <w:rPr>
          <w:rFonts w:ascii="Arial" w:hAnsi="Arial" w:cs="Arial"/>
          <w:color w:val="000000" w:themeColor="text1"/>
          <w:sz w:val="24"/>
          <w:szCs w:val="24"/>
          <w:shd w:val="clear" w:color="auto" w:fill="FFFFFF"/>
        </w:rPr>
        <w:t xml:space="preserve"> </w:t>
      </w:r>
      <w:r w:rsidR="000C1971" w:rsidRPr="00640BFD">
        <w:rPr>
          <w:rFonts w:ascii="Arial" w:hAnsi="Arial" w:cs="Arial"/>
          <w:color w:val="000000" w:themeColor="text1"/>
          <w:sz w:val="24"/>
          <w:szCs w:val="24"/>
          <w:shd w:val="clear" w:color="auto" w:fill="FFFFFF"/>
        </w:rPr>
        <w:t>Όλα τα σώματα, στερεά, υγρά και αέρια, διαστέλλονται ή συστέλλονται, όταν μεταβάλλεται η θερμοκρασία τους.</w:t>
      </w:r>
    </w:p>
    <w:sectPr w:rsidR="00DC781D" w:rsidRPr="00640BFD" w:rsidSect="0074499C">
      <w:pgSz w:w="11906" w:h="16838"/>
      <w:pgMar w:top="1134"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0A04"/>
    <w:multiLevelType w:val="hybridMultilevel"/>
    <w:tmpl w:val="EFAE9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04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98"/>
    <w:rsid w:val="000C1971"/>
    <w:rsid w:val="001D27BE"/>
    <w:rsid w:val="00202951"/>
    <w:rsid w:val="00337E5E"/>
    <w:rsid w:val="004C2F0A"/>
    <w:rsid w:val="004F5D38"/>
    <w:rsid w:val="00505598"/>
    <w:rsid w:val="00524246"/>
    <w:rsid w:val="00542830"/>
    <w:rsid w:val="00640BFD"/>
    <w:rsid w:val="006B03ED"/>
    <w:rsid w:val="006C7989"/>
    <w:rsid w:val="0074499C"/>
    <w:rsid w:val="007A35F0"/>
    <w:rsid w:val="007C5B8E"/>
    <w:rsid w:val="00804DF5"/>
    <w:rsid w:val="00831809"/>
    <w:rsid w:val="00983EB0"/>
    <w:rsid w:val="009A26DD"/>
    <w:rsid w:val="00B50854"/>
    <w:rsid w:val="00B7028D"/>
    <w:rsid w:val="00CE597D"/>
    <w:rsid w:val="00D90027"/>
    <w:rsid w:val="00DC781D"/>
    <w:rsid w:val="00E02E6B"/>
    <w:rsid w:val="00E82365"/>
    <w:rsid w:val="00F771A2"/>
    <w:rsid w:val="00FA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03E5"/>
  <w15:chartTrackingRefBased/>
  <w15:docId w15:val="{E57E5983-E955-4C2B-9459-3FA6C45A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8D"/>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42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cp:lastModifiedBy>Magda</cp:lastModifiedBy>
  <cp:revision>4</cp:revision>
  <cp:lastPrinted>2023-11-07T19:47:00Z</cp:lastPrinted>
  <dcterms:created xsi:type="dcterms:W3CDTF">2024-01-11T19:56:00Z</dcterms:created>
  <dcterms:modified xsi:type="dcterms:W3CDTF">2024-01-11T20:37:00Z</dcterms:modified>
</cp:coreProperties>
</file>