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54E2A" w14:textId="08D61FF3" w:rsidR="006C1F6E" w:rsidRPr="00B07A60" w:rsidRDefault="00A33E13" w:rsidP="00E10173">
      <w:pPr>
        <w:jc w:val="center"/>
        <w:rPr>
          <w:rFonts w:ascii="Arial" w:hAnsi="Arial" w:cs="Arial"/>
          <w:b/>
        </w:rPr>
      </w:pPr>
      <w:r w:rsidRPr="00A33E13">
        <w:rPr>
          <w:rFonts w:ascii="Arial" w:hAnsi="Arial" w:cs="Arial"/>
          <w:b/>
          <w:sz w:val="24"/>
          <w:szCs w:val="24"/>
        </w:rPr>
        <w:t xml:space="preserve">Η </w:t>
      </w:r>
      <w:r w:rsidR="00B07A60">
        <w:rPr>
          <w:rFonts w:ascii="Arial" w:hAnsi="Arial" w:cs="Arial"/>
          <w:b/>
          <w:sz w:val="24"/>
          <w:szCs w:val="24"/>
        </w:rPr>
        <w:t>Ε</w:t>
      </w:r>
      <w:r w:rsidR="00C43978">
        <w:rPr>
          <w:rFonts w:ascii="Arial" w:hAnsi="Arial" w:cs="Arial"/>
          <w:b/>
          <w:sz w:val="24"/>
          <w:szCs w:val="24"/>
        </w:rPr>
        <w:t>ΠΑΝΑΣΤΑ</w:t>
      </w:r>
      <w:r w:rsidR="00B07A60">
        <w:rPr>
          <w:rFonts w:ascii="Arial" w:hAnsi="Arial" w:cs="Arial"/>
          <w:b/>
          <w:sz w:val="24"/>
          <w:szCs w:val="24"/>
        </w:rPr>
        <w:t xml:space="preserve">ΣΗ ΣΤΗ </w:t>
      </w:r>
      <w:r w:rsidR="00C43978">
        <w:rPr>
          <w:rFonts w:ascii="Arial" w:hAnsi="Arial" w:cs="Arial"/>
          <w:b/>
          <w:sz w:val="24"/>
          <w:szCs w:val="24"/>
        </w:rPr>
        <w:t>ΣΤΕΡΕΑ ΕΛΛΑΔ</w:t>
      </w:r>
      <w:r w:rsidR="00B07A60">
        <w:rPr>
          <w:rFonts w:ascii="Arial" w:hAnsi="Arial" w:cs="Arial"/>
          <w:b/>
          <w:sz w:val="24"/>
          <w:szCs w:val="24"/>
        </w:rPr>
        <w:t>Α</w:t>
      </w:r>
      <w:r w:rsidR="00E10173" w:rsidRPr="00A33E13">
        <w:rPr>
          <w:rFonts w:ascii="Arial" w:hAnsi="Arial" w:cs="Arial"/>
          <w:b/>
          <w:sz w:val="24"/>
          <w:szCs w:val="24"/>
        </w:rPr>
        <w:t xml:space="preserve"> </w:t>
      </w:r>
      <w:r w:rsidR="00E10173" w:rsidRPr="00B30888">
        <w:rPr>
          <w:rFonts w:ascii="Arial" w:hAnsi="Arial" w:cs="Arial"/>
          <w:b/>
        </w:rPr>
        <w:t xml:space="preserve">ΕΝ. </w:t>
      </w:r>
      <w:r w:rsidRPr="00B30888">
        <w:rPr>
          <w:rFonts w:ascii="Arial" w:hAnsi="Arial" w:cs="Arial"/>
          <w:b/>
        </w:rPr>
        <w:t>Γ</w:t>
      </w:r>
      <w:r w:rsidR="00E10173" w:rsidRPr="00B30888">
        <w:rPr>
          <w:rFonts w:ascii="Arial" w:hAnsi="Arial" w:cs="Arial"/>
          <w:b/>
        </w:rPr>
        <w:t xml:space="preserve"> – ΚΕΦ.</w:t>
      </w:r>
      <w:r w:rsidR="00C43978">
        <w:rPr>
          <w:rFonts w:ascii="Arial" w:hAnsi="Arial" w:cs="Arial"/>
          <w:b/>
        </w:rPr>
        <w:t>4</w:t>
      </w:r>
    </w:p>
    <w:p w14:paraId="285471F5" w14:textId="22D7CA07" w:rsidR="00E10173" w:rsidRPr="00E10173" w:rsidRDefault="00FD36AE" w:rsidP="0014264A">
      <w:pPr>
        <w:pStyle w:val="a3"/>
        <w:numPr>
          <w:ilvl w:val="0"/>
          <w:numId w:val="1"/>
        </w:numPr>
        <w:ind w:left="-567" w:right="-1234"/>
        <w:rPr>
          <w:rFonts w:ascii="Arial" w:hAnsi="Arial" w:cs="Arial"/>
          <w:b/>
          <w:color w:val="0D0D0D" w:themeColor="text1" w:themeTint="F2"/>
          <w:sz w:val="24"/>
          <w:szCs w:val="24"/>
        </w:rPr>
      </w:pPr>
      <w:r>
        <w:rPr>
          <w:rFonts w:ascii="Arial" w:hAnsi="Arial" w:cs="Arial"/>
          <w:b/>
          <w:noProof/>
          <w:color w:val="0D0D0D" w:themeColor="text1" w:themeTint="F2"/>
          <w:sz w:val="24"/>
          <w:szCs w:val="24"/>
          <w:lang w:eastAsia="el-GR"/>
        </w:rPr>
        <mc:AlternateContent>
          <mc:Choice Requires="wps">
            <w:drawing>
              <wp:anchor distT="0" distB="0" distL="114300" distR="114300" simplePos="0" relativeHeight="251658240" behindDoc="0" locked="0" layoutInCell="1" allowOverlap="1" wp14:anchorId="48F16CC0" wp14:editId="3BBDA698">
                <wp:simplePos x="0" y="0"/>
                <wp:positionH relativeFrom="column">
                  <wp:posOffset>-603885</wp:posOffset>
                </wp:positionH>
                <wp:positionV relativeFrom="paragraph">
                  <wp:posOffset>215265</wp:posOffset>
                </wp:positionV>
                <wp:extent cx="6581775" cy="923925"/>
                <wp:effectExtent l="0" t="0" r="28575" b="28575"/>
                <wp:wrapNone/>
                <wp:docPr id="18201637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923925"/>
                        </a:xfrm>
                        <a:prstGeom prst="rect">
                          <a:avLst/>
                        </a:prstGeom>
                        <a:solidFill>
                          <a:srgbClr val="FFFFFF"/>
                        </a:solidFill>
                        <a:ln w="9525">
                          <a:solidFill>
                            <a:srgbClr val="000000"/>
                          </a:solidFill>
                          <a:miter lim="800000"/>
                          <a:headEnd/>
                          <a:tailEnd/>
                        </a:ln>
                      </wps:spPr>
                      <wps:txbx>
                        <w:txbxContent>
                          <w:p w14:paraId="333DDF5D" w14:textId="3EEF679C" w:rsidR="00A33E13" w:rsidRPr="00A4675B" w:rsidRDefault="00A4675B" w:rsidP="00A4675B">
                            <w:pPr>
                              <w:ind w:right="-138"/>
                              <w:rPr>
                                <w:rFonts w:ascii="Arial" w:hAnsi="Arial" w:cs="Arial"/>
                                <w:bCs/>
                                <w:sz w:val="24"/>
                                <w:szCs w:val="24"/>
                              </w:rPr>
                            </w:pPr>
                            <w:r w:rsidRPr="00A4675B">
                              <w:rPr>
                                <w:rFonts w:ascii="Arial" w:hAnsi="Arial" w:cs="Arial"/>
                                <w:bCs/>
                                <w:sz w:val="24"/>
                                <w:szCs w:val="24"/>
                              </w:rPr>
                              <w:t xml:space="preserve">Ήταν </w:t>
                            </w:r>
                            <w:r w:rsidRPr="00604896">
                              <w:rPr>
                                <w:rFonts w:ascii="Arial" w:hAnsi="Arial" w:cs="Arial"/>
                                <w:b/>
                                <w:sz w:val="24"/>
                                <w:szCs w:val="24"/>
                              </w:rPr>
                              <w:t>αραιοκατοικημένη</w:t>
                            </w:r>
                            <w:r>
                              <w:rPr>
                                <w:rFonts w:ascii="Arial" w:hAnsi="Arial" w:cs="Arial"/>
                                <w:bCs/>
                                <w:sz w:val="24"/>
                                <w:szCs w:val="24"/>
                              </w:rPr>
                              <w:t xml:space="preserve"> κυρίως στα δυτικά, οι </w:t>
                            </w:r>
                            <w:r w:rsidRPr="00604896">
                              <w:rPr>
                                <w:rFonts w:ascii="Arial" w:hAnsi="Arial" w:cs="Arial"/>
                                <w:b/>
                                <w:sz w:val="24"/>
                                <w:szCs w:val="24"/>
                              </w:rPr>
                              <w:t>πρόκριτοι δεν είχαν πολιτική εμπειρία</w:t>
                            </w:r>
                            <w:r>
                              <w:rPr>
                                <w:rFonts w:ascii="Arial" w:hAnsi="Arial" w:cs="Arial"/>
                                <w:bCs/>
                                <w:sz w:val="24"/>
                                <w:szCs w:val="24"/>
                              </w:rPr>
                              <w:t xml:space="preserve">, υπήρχαν </w:t>
                            </w:r>
                            <w:r w:rsidR="00604896">
                              <w:rPr>
                                <w:rFonts w:ascii="Arial" w:hAnsi="Arial" w:cs="Arial"/>
                                <w:bCs/>
                                <w:sz w:val="24"/>
                                <w:szCs w:val="24"/>
                              </w:rPr>
                              <w:t xml:space="preserve">πολλοί </w:t>
                            </w:r>
                            <w:r w:rsidRPr="00604896">
                              <w:rPr>
                                <w:rFonts w:ascii="Arial" w:hAnsi="Arial" w:cs="Arial"/>
                                <w:b/>
                                <w:sz w:val="24"/>
                                <w:szCs w:val="24"/>
                              </w:rPr>
                              <w:t>Οθωμανοί κάτοικοι και στρατιώτες</w:t>
                            </w:r>
                            <w:r>
                              <w:rPr>
                                <w:rFonts w:ascii="Arial" w:hAnsi="Arial" w:cs="Arial"/>
                                <w:bCs/>
                                <w:sz w:val="24"/>
                                <w:szCs w:val="24"/>
                              </w:rPr>
                              <w:t xml:space="preserve"> στην Εύβοια και στη Λαμία. Επίσης, ο πολύ ικανός Χουρσίτ Πασάς βρισκόταν κοντά, στην Ήπειρο</w:t>
                            </w:r>
                            <w:r w:rsidR="00D251B4">
                              <w:rPr>
                                <w:rFonts w:ascii="Arial" w:hAnsi="Arial" w:cs="Arial"/>
                                <w:bCs/>
                                <w:sz w:val="24"/>
                                <w:szCs w:val="24"/>
                              </w:rPr>
                              <w:t>, για να τιμωρήσει τον Αλή Πασά των Ιωαννίνων</w:t>
                            </w:r>
                            <w:r>
                              <w:rPr>
                                <w:rFonts w:ascii="Arial" w:hAnsi="Arial" w:cs="Arial"/>
                                <w:bCs/>
                                <w:sz w:val="24"/>
                                <w:szCs w:val="24"/>
                              </w:rPr>
                              <w:t xml:space="preserve">. </w:t>
                            </w:r>
                            <w:r w:rsidR="00604896">
                              <w:rPr>
                                <w:rFonts w:ascii="Arial" w:hAnsi="Arial" w:cs="Arial"/>
                                <w:bCs/>
                                <w:sz w:val="24"/>
                                <w:szCs w:val="24"/>
                              </w:rPr>
                              <w:t>Υπήρχαν όμως φημισμένοι κλέφτες και αρματολοί.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16CC0" id="Rectangle 2" o:spid="_x0000_s1026" style="position:absolute;left:0;text-align:left;margin-left:-47.55pt;margin-top:16.95pt;width:518.2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">
                <v:textbox>
                  <w:txbxContent>
                    <w:p w14:paraId="333DDF5D" w14:textId="3EEF679C" w:rsidR="00A33E13" w:rsidRPr="00A4675B" w:rsidRDefault="00A4675B" w:rsidP="00A4675B">
                      <w:pPr>
                        <w:ind w:right="-138"/>
                        <w:rPr>
                          <w:rFonts w:ascii="Arial" w:hAnsi="Arial" w:cs="Arial"/>
                          <w:bCs/>
                          <w:sz w:val="24"/>
                          <w:szCs w:val="24"/>
                        </w:rPr>
                      </w:pPr>
                      <w:r w:rsidRPr="00A4675B">
                        <w:rPr>
                          <w:rFonts w:ascii="Arial" w:hAnsi="Arial" w:cs="Arial"/>
                          <w:bCs/>
                          <w:sz w:val="24"/>
                          <w:szCs w:val="24"/>
                        </w:rPr>
                        <w:t xml:space="preserve">Ήταν </w:t>
                      </w:r>
                      <w:r w:rsidRPr="00604896">
                        <w:rPr>
                          <w:rFonts w:ascii="Arial" w:hAnsi="Arial" w:cs="Arial"/>
                          <w:b/>
                          <w:sz w:val="24"/>
                          <w:szCs w:val="24"/>
                        </w:rPr>
                        <w:t>αραιοκατοικημένη</w:t>
                      </w:r>
                      <w:r>
                        <w:rPr>
                          <w:rFonts w:ascii="Arial" w:hAnsi="Arial" w:cs="Arial"/>
                          <w:bCs/>
                          <w:sz w:val="24"/>
                          <w:szCs w:val="24"/>
                        </w:rPr>
                        <w:t xml:space="preserve"> κυρίως στα δυτικά, οι </w:t>
                      </w:r>
                      <w:r w:rsidRPr="00604896">
                        <w:rPr>
                          <w:rFonts w:ascii="Arial" w:hAnsi="Arial" w:cs="Arial"/>
                          <w:b/>
                          <w:sz w:val="24"/>
                          <w:szCs w:val="24"/>
                        </w:rPr>
                        <w:t>πρόκριτοι δεν είχαν πολιτική εμπειρία</w:t>
                      </w:r>
                      <w:r>
                        <w:rPr>
                          <w:rFonts w:ascii="Arial" w:hAnsi="Arial" w:cs="Arial"/>
                          <w:bCs/>
                          <w:sz w:val="24"/>
                          <w:szCs w:val="24"/>
                        </w:rPr>
                        <w:t xml:space="preserve">, υπήρχαν </w:t>
                      </w:r>
                      <w:r w:rsidR="00604896">
                        <w:rPr>
                          <w:rFonts w:ascii="Arial" w:hAnsi="Arial" w:cs="Arial"/>
                          <w:bCs/>
                          <w:sz w:val="24"/>
                          <w:szCs w:val="24"/>
                        </w:rPr>
                        <w:t xml:space="preserve">πολλοί </w:t>
                      </w:r>
                      <w:r w:rsidRPr="00604896">
                        <w:rPr>
                          <w:rFonts w:ascii="Arial" w:hAnsi="Arial" w:cs="Arial"/>
                          <w:b/>
                          <w:sz w:val="24"/>
                          <w:szCs w:val="24"/>
                        </w:rPr>
                        <w:t>Οθωμανοί κάτοικοι και στρατιώτες</w:t>
                      </w:r>
                      <w:r>
                        <w:rPr>
                          <w:rFonts w:ascii="Arial" w:hAnsi="Arial" w:cs="Arial"/>
                          <w:bCs/>
                          <w:sz w:val="24"/>
                          <w:szCs w:val="24"/>
                        </w:rPr>
                        <w:t xml:space="preserve"> στην Εύβοια και στη Λαμία. Επίσης, ο πολύ ικανός </w:t>
                      </w:r>
                      <w:proofErr w:type="spellStart"/>
                      <w:r>
                        <w:rPr>
                          <w:rFonts w:ascii="Arial" w:hAnsi="Arial" w:cs="Arial"/>
                          <w:bCs/>
                          <w:sz w:val="24"/>
                          <w:szCs w:val="24"/>
                        </w:rPr>
                        <w:t>Χουρσίτ</w:t>
                      </w:r>
                      <w:proofErr w:type="spellEnd"/>
                      <w:r>
                        <w:rPr>
                          <w:rFonts w:ascii="Arial" w:hAnsi="Arial" w:cs="Arial"/>
                          <w:bCs/>
                          <w:sz w:val="24"/>
                          <w:szCs w:val="24"/>
                        </w:rPr>
                        <w:t xml:space="preserve"> Πασάς βρισκόταν κοντά, στην Ήπειρο</w:t>
                      </w:r>
                      <w:r w:rsidR="00D251B4">
                        <w:rPr>
                          <w:rFonts w:ascii="Arial" w:hAnsi="Arial" w:cs="Arial"/>
                          <w:bCs/>
                          <w:sz w:val="24"/>
                          <w:szCs w:val="24"/>
                        </w:rPr>
                        <w:t>, για να τιμωρήσει τον Αλή Πασά των Ιωαννίνων</w:t>
                      </w:r>
                      <w:r>
                        <w:rPr>
                          <w:rFonts w:ascii="Arial" w:hAnsi="Arial" w:cs="Arial"/>
                          <w:bCs/>
                          <w:sz w:val="24"/>
                          <w:szCs w:val="24"/>
                        </w:rPr>
                        <w:t xml:space="preserve">. </w:t>
                      </w:r>
                      <w:r w:rsidR="00604896">
                        <w:rPr>
                          <w:rFonts w:ascii="Arial" w:hAnsi="Arial" w:cs="Arial"/>
                          <w:bCs/>
                          <w:sz w:val="24"/>
                          <w:szCs w:val="24"/>
                        </w:rPr>
                        <w:t>Υπήρχαν όμως φημισμένοι κλέφτες και αρματολοί.</w:t>
                      </w:r>
                    </w:p>
                  </w:txbxContent>
                </v:textbox>
              </v:rect>
            </w:pict>
          </mc:Fallback>
        </mc:AlternateContent>
      </w:r>
      <w:r w:rsidR="00C43978" w:rsidRPr="00C43978">
        <w:rPr>
          <w:rFonts w:ascii="Arial" w:hAnsi="Arial" w:cs="Arial"/>
          <w:b/>
          <w:sz w:val="24"/>
          <w:szCs w:val="24"/>
        </w:rPr>
        <w:t>Π</w:t>
      </w:r>
      <w:r w:rsidR="00E86617">
        <w:rPr>
          <w:rFonts w:ascii="Arial" w:hAnsi="Arial" w:cs="Arial"/>
          <w:b/>
          <w:sz w:val="24"/>
          <w:szCs w:val="24"/>
        </w:rPr>
        <w:t>οιες ήταν οι δυσκολίες για την εξέγερση στη Στερεά Ελλάδα</w:t>
      </w:r>
      <w:r w:rsidR="00D251B4">
        <w:rPr>
          <w:rFonts w:ascii="Arial" w:hAnsi="Arial" w:cs="Arial"/>
          <w:b/>
          <w:sz w:val="24"/>
          <w:szCs w:val="24"/>
        </w:rPr>
        <w:t xml:space="preserve"> (Ρούμελη)</w:t>
      </w:r>
      <w:r w:rsidR="00A55781" w:rsidRPr="0014264A">
        <w:rPr>
          <w:rFonts w:ascii="Arial" w:hAnsi="Arial" w:cs="Arial"/>
          <w:b/>
          <w:sz w:val="24"/>
          <w:szCs w:val="24"/>
        </w:rPr>
        <w:t>;</w:t>
      </w:r>
    </w:p>
    <w:p w14:paraId="4AA48F88" w14:textId="25A0DB0F" w:rsidR="00E10173" w:rsidRPr="00E10173" w:rsidRDefault="00E10173" w:rsidP="00E10173">
      <w:pPr>
        <w:pStyle w:val="a3"/>
        <w:ind w:left="-567" w:right="-1234"/>
        <w:rPr>
          <w:rFonts w:ascii="Arial" w:hAnsi="Arial" w:cs="Arial"/>
          <w:b/>
          <w:color w:val="0D0D0D" w:themeColor="text1" w:themeTint="F2"/>
          <w:sz w:val="24"/>
          <w:szCs w:val="24"/>
        </w:rPr>
      </w:pPr>
    </w:p>
    <w:p w14:paraId="262331D8" w14:textId="77777777" w:rsidR="00E10173" w:rsidRPr="00E10173" w:rsidRDefault="00E10173" w:rsidP="00E10173">
      <w:pPr>
        <w:pStyle w:val="a3"/>
        <w:ind w:left="-567" w:right="-1234"/>
        <w:rPr>
          <w:rFonts w:ascii="Arial" w:hAnsi="Arial" w:cs="Arial"/>
          <w:b/>
          <w:color w:val="0D0D0D" w:themeColor="text1" w:themeTint="F2"/>
          <w:sz w:val="24"/>
          <w:szCs w:val="24"/>
        </w:rPr>
      </w:pPr>
    </w:p>
    <w:p w14:paraId="2F3BF25A" w14:textId="77777777" w:rsidR="00E10173" w:rsidRPr="00E10173" w:rsidRDefault="00E10173" w:rsidP="00E10173">
      <w:pPr>
        <w:pStyle w:val="a3"/>
        <w:ind w:left="-567" w:right="-1234"/>
        <w:rPr>
          <w:rFonts w:ascii="Arial" w:hAnsi="Arial" w:cs="Arial"/>
          <w:b/>
          <w:color w:val="0D0D0D" w:themeColor="text1" w:themeTint="F2"/>
          <w:sz w:val="24"/>
          <w:szCs w:val="24"/>
        </w:rPr>
      </w:pPr>
    </w:p>
    <w:p w14:paraId="29CD3A18" w14:textId="77777777" w:rsidR="00334AF2" w:rsidRPr="00483530" w:rsidRDefault="002604AC" w:rsidP="00E10173">
      <w:pPr>
        <w:pStyle w:val="a3"/>
        <w:ind w:left="-567" w:right="-1234"/>
        <w:rPr>
          <w:rFonts w:ascii="Arial" w:hAnsi="Arial" w:cs="Arial"/>
          <w:b/>
          <w:color w:val="0D0D0D" w:themeColor="text1" w:themeTint="F2"/>
          <w:sz w:val="24"/>
          <w:szCs w:val="24"/>
        </w:rPr>
      </w:pPr>
      <w:r w:rsidRPr="0014264A">
        <w:rPr>
          <w:rFonts w:ascii="Arial" w:hAnsi="Arial" w:cs="Arial"/>
          <w:b/>
          <w:bCs/>
          <w:color w:val="444444"/>
          <w:sz w:val="24"/>
          <w:szCs w:val="24"/>
          <w:shd w:val="clear" w:color="auto" w:fill="FFFFFF"/>
        </w:rPr>
        <w:br/>
      </w:r>
    </w:p>
    <w:p w14:paraId="7830CAD7" w14:textId="4C020E55" w:rsidR="00A55781" w:rsidRPr="00E86617" w:rsidRDefault="00A33E13" w:rsidP="00E86617">
      <w:pPr>
        <w:pStyle w:val="a3"/>
        <w:numPr>
          <w:ilvl w:val="0"/>
          <w:numId w:val="1"/>
        </w:numPr>
        <w:ind w:left="-567" w:right="-1234"/>
        <w:rPr>
          <w:rFonts w:ascii="Arial" w:hAnsi="Arial" w:cs="Arial"/>
          <w:b/>
          <w:color w:val="0D0D0D" w:themeColor="text1" w:themeTint="F2"/>
          <w:sz w:val="24"/>
          <w:szCs w:val="24"/>
        </w:rPr>
      </w:pPr>
      <w:r>
        <w:rPr>
          <w:rFonts w:ascii="Arial" w:hAnsi="Arial" w:cs="Arial"/>
          <w:b/>
          <w:noProof/>
          <w:sz w:val="24"/>
          <w:szCs w:val="24"/>
          <w:lang w:eastAsia="el-GR"/>
        </w:rPr>
        <mc:AlternateContent>
          <mc:Choice Requires="wps">
            <w:drawing>
              <wp:anchor distT="0" distB="0" distL="114300" distR="114300" simplePos="0" relativeHeight="251659264" behindDoc="0" locked="0" layoutInCell="1" allowOverlap="1" wp14:anchorId="70E5D12C" wp14:editId="6C694C3A">
                <wp:simplePos x="0" y="0"/>
                <wp:positionH relativeFrom="column">
                  <wp:posOffset>-603885</wp:posOffset>
                </wp:positionH>
                <wp:positionV relativeFrom="paragraph">
                  <wp:posOffset>280670</wp:posOffset>
                </wp:positionV>
                <wp:extent cx="6581775" cy="942975"/>
                <wp:effectExtent l="0" t="0" r="28575" b="28575"/>
                <wp:wrapNone/>
                <wp:docPr id="19185214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942975"/>
                        </a:xfrm>
                        <a:prstGeom prst="rect">
                          <a:avLst/>
                        </a:prstGeom>
                        <a:solidFill>
                          <a:srgbClr val="FFFFFF"/>
                        </a:solidFill>
                        <a:ln w="9525">
                          <a:solidFill>
                            <a:srgbClr val="000000"/>
                          </a:solidFill>
                          <a:miter lim="800000"/>
                          <a:headEnd/>
                          <a:tailEnd/>
                        </a:ln>
                      </wps:spPr>
                      <wps:txbx>
                        <w:txbxContent>
                          <w:p w14:paraId="4476B8F1" w14:textId="33DD5275" w:rsidR="00E10173" w:rsidRPr="00041452" w:rsidRDefault="00E86617" w:rsidP="00041452">
                            <w:pPr>
                              <w:pStyle w:val="a3"/>
                              <w:autoSpaceDE w:val="0"/>
                              <w:autoSpaceDN w:val="0"/>
                              <w:adjustRightInd w:val="0"/>
                              <w:spacing w:after="0"/>
                              <w:ind w:left="0" w:right="-141"/>
                              <w:rPr>
                                <w:rFonts w:ascii="Arial" w:hAnsi="Arial" w:cs="Arial"/>
                                <w:bCs/>
                                <w:sz w:val="24"/>
                                <w:szCs w:val="24"/>
                              </w:rPr>
                            </w:pPr>
                            <w:r>
                              <w:rPr>
                                <w:rFonts w:ascii="Arial" w:hAnsi="Arial" w:cs="Arial"/>
                                <w:bCs/>
                                <w:sz w:val="24"/>
                                <w:szCs w:val="24"/>
                              </w:rPr>
                              <w:t xml:space="preserve">Η </w:t>
                            </w:r>
                            <w:r w:rsidRPr="00C43978">
                              <w:rPr>
                                <w:rFonts w:ascii="Arial" w:hAnsi="Arial" w:cs="Arial"/>
                                <w:b/>
                                <w:sz w:val="24"/>
                                <w:szCs w:val="24"/>
                              </w:rPr>
                              <w:t>επανάσταση στη Στερεά Ελλάδα ξεκίνησε το Μάρτιο του 1821</w:t>
                            </w:r>
                            <w:r w:rsidRPr="00C43978">
                              <w:rPr>
                                <w:rFonts w:ascii="Arial" w:hAnsi="Arial" w:cs="Arial"/>
                                <w:sz w:val="24"/>
                                <w:szCs w:val="24"/>
                              </w:rPr>
                              <w:t xml:space="preserve"> και από τις συγκρούσεις με τον οθωμανικό στρατό ξεχωρίζουν </w:t>
                            </w:r>
                            <w:r w:rsidRPr="00C43978">
                              <w:rPr>
                                <w:rFonts w:ascii="Arial" w:hAnsi="Arial" w:cs="Arial"/>
                                <w:b/>
                                <w:sz w:val="24"/>
                                <w:szCs w:val="24"/>
                              </w:rPr>
                              <w:t xml:space="preserve">η μάχη στην Αλαμάνα, </w:t>
                            </w:r>
                            <w:r w:rsidRPr="00C43978">
                              <w:rPr>
                                <w:rFonts w:ascii="Arial" w:hAnsi="Arial" w:cs="Arial"/>
                                <w:sz w:val="24"/>
                                <w:szCs w:val="24"/>
                              </w:rPr>
                              <w:t xml:space="preserve">όπου βρήκε φρικτό θάνατο ο Αθανάσιος Διάκος και </w:t>
                            </w:r>
                            <w:r w:rsidRPr="00C43978">
                              <w:rPr>
                                <w:rFonts w:ascii="Arial" w:hAnsi="Arial" w:cs="Arial"/>
                                <w:b/>
                                <w:sz w:val="24"/>
                                <w:szCs w:val="24"/>
                              </w:rPr>
                              <w:t>η μάχη στο Χάνι της Γραβιάς,</w:t>
                            </w:r>
                            <w:r w:rsidRPr="00C43978">
                              <w:rPr>
                                <w:rFonts w:ascii="Arial" w:hAnsi="Arial" w:cs="Arial"/>
                                <w:sz w:val="24"/>
                                <w:szCs w:val="24"/>
                              </w:rPr>
                              <w:t xml:space="preserve"> στην οποία διακρίθηκε ο Οδυσσέας Ανδρούτσος.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D12C" id="Rectangle 3" o:spid="_x0000_s1027" style="position:absolute;left:0;text-align:left;margin-left:-47.55pt;margin-top:22.1pt;width:518.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">
                <v:textbox>
                  <w:txbxContent>
                    <w:p w14:paraId="4476B8F1" w14:textId="33DD5275" w:rsidR="00E10173" w:rsidRPr="00041452" w:rsidRDefault="00E86617" w:rsidP="00041452">
                      <w:pPr>
                        <w:pStyle w:val="a3"/>
                        <w:autoSpaceDE w:val="0"/>
                        <w:autoSpaceDN w:val="0"/>
                        <w:adjustRightInd w:val="0"/>
                        <w:spacing w:after="0"/>
                        <w:ind w:left="0" w:right="-141"/>
                        <w:rPr>
                          <w:rFonts w:ascii="Arial" w:hAnsi="Arial" w:cs="Arial"/>
                          <w:bCs/>
                          <w:sz w:val="24"/>
                          <w:szCs w:val="24"/>
                        </w:rPr>
                      </w:pPr>
                      <w:r>
                        <w:rPr>
                          <w:rFonts w:ascii="Arial" w:hAnsi="Arial" w:cs="Arial"/>
                          <w:bCs/>
                          <w:sz w:val="24"/>
                          <w:szCs w:val="24"/>
                        </w:rPr>
                        <w:t xml:space="preserve">Η </w:t>
                      </w:r>
                      <w:r w:rsidRPr="00C43978">
                        <w:rPr>
                          <w:rFonts w:ascii="Arial" w:hAnsi="Arial" w:cs="Arial"/>
                          <w:b/>
                          <w:sz w:val="24"/>
                          <w:szCs w:val="24"/>
                        </w:rPr>
                        <w:t>επανάσταση στη Στερεά Ελλάδα ξεκίνησε το Μάρτιο του 1821</w:t>
                      </w:r>
                      <w:r w:rsidRPr="00C43978">
                        <w:rPr>
                          <w:rFonts w:ascii="Arial" w:hAnsi="Arial" w:cs="Arial"/>
                          <w:sz w:val="24"/>
                          <w:szCs w:val="24"/>
                        </w:rPr>
                        <w:t xml:space="preserve"> και από τις συγκρούσεις με τον οθωμανικό στρατό ξεχωρίζουν </w:t>
                      </w:r>
                      <w:r w:rsidRPr="00C43978">
                        <w:rPr>
                          <w:rFonts w:ascii="Arial" w:hAnsi="Arial" w:cs="Arial"/>
                          <w:b/>
                          <w:sz w:val="24"/>
                          <w:szCs w:val="24"/>
                        </w:rPr>
                        <w:t xml:space="preserve">η μάχη στην Αλαμάνα, </w:t>
                      </w:r>
                      <w:r w:rsidRPr="00C43978">
                        <w:rPr>
                          <w:rFonts w:ascii="Arial" w:hAnsi="Arial" w:cs="Arial"/>
                          <w:sz w:val="24"/>
                          <w:szCs w:val="24"/>
                        </w:rPr>
                        <w:t xml:space="preserve">όπου βρήκε φρικτό θάνατο ο Αθανάσιος Διάκος και </w:t>
                      </w:r>
                      <w:r w:rsidRPr="00C43978">
                        <w:rPr>
                          <w:rFonts w:ascii="Arial" w:hAnsi="Arial" w:cs="Arial"/>
                          <w:b/>
                          <w:sz w:val="24"/>
                          <w:szCs w:val="24"/>
                        </w:rPr>
                        <w:t>η μάχη στο Χάνι της Γραβιάς,</w:t>
                      </w:r>
                      <w:r w:rsidRPr="00C43978">
                        <w:rPr>
                          <w:rFonts w:ascii="Arial" w:hAnsi="Arial" w:cs="Arial"/>
                          <w:sz w:val="24"/>
                          <w:szCs w:val="24"/>
                        </w:rPr>
                        <w:t xml:space="preserve"> στην οποία διακρίθηκε ο Οδυσσέας Ανδρούτσος.</w:t>
                      </w:r>
                    </w:p>
                  </w:txbxContent>
                </v:textbox>
              </v:rect>
            </w:pict>
          </mc:Fallback>
        </mc:AlternateContent>
      </w:r>
      <w:r w:rsidR="00E86617">
        <w:rPr>
          <w:rFonts w:ascii="Arial" w:hAnsi="Arial" w:cs="Arial"/>
          <w:b/>
          <w:sz w:val="24"/>
          <w:szCs w:val="24"/>
        </w:rPr>
        <w:t>Πότε</w:t>
      </w:r>
      <w:r w:rsidR="00E86617" w:rsidRPr="00E86617">
        <w:rPr>
          <w:rFonts w:ascii="Arial" w:hAnsi="Arial" w:cs="Arial"/>
          <w:b/>
          <w:sz w:val="24"/>
          <w:szCs w:val="24"/>
        </w:rPr>
        <w:t xml:space="preserve"> </w:t>
      </w:r>
      <w:r w:rsidR="00E86617" w:rsidRPr="00C43978">
        <w:rPr>
          <w:rFonts w:ascii="Arial" w:hAnsi="Arial" w:cs="Arial"/>
          <w:b/>
          <w:sz w:val="24"/>
          <w:szCs w:val="24"/>
        </w:rPr>
        <w:t>ξεκίνησε η επανάσταση στη Στερεά Ελλάδα; Ποιες μάχες ήταν πολύ σημαντικές</w:t>
      </w:r>
      <w:r w:rsidR="00E86617" w:rsidRPr="0014264A">
        <w:rPr>
          <w:rFonts w:ascii="Arial" w:hAnsi="Arial" w:cs="Arial"/>
          <w:b/>
          <w:sz w:val="24"/>
          <w:szCs w:val="24"/>
        </w:rPr>
        <w:t>;</w:t>
      </w:r>
    </w:p>
    <w:p w14:paraId="02E294D8" w14:textId="77777777" w:rsidR="00E10173" w:rsidRDefault="00E10173" w:rsidP="00E10173">
      <w:pPr>
        <w:ind w:right="-1234"/>
        <w:rPr>
          <w:rFonts w:ascii="Arial" w:hAnsi="Arial" w:cs="Arial"/>
          <w:b/>
          <w:sz w:val="24"/>
          <w:szCs w:val="24"/>
        </w:rPr>
      </w:pPr>
    </w:p>
    <w:p w14:paraId="4974C3F6" w14:textId="77777777" w:rsidR="00E10173" w:rsidRDefault="00E10173" w:rsidP="00E10173">
      <w:pPr>
        <w:ind w:right="-1234"/>
        <w:rPr>
          <w:rFonts w:ascii="Arial" w:hAnsi="Arial" w:cs="Arial"/>
          <w:b/>
          <w:sz w:val="24"/>
          <w:szCs w:val="24"/>
        </w:rPr>
      </w:pPr>
    </w:p>
    <w:p w14:paraId="1F8E95A1" w14:textId="77777777" w:rsidR="00E10173" w:rsidRDefault="00E10173" w:rsidP="00E10173">
      <w:pPr>
        <w:ind w:right="-1234"/>
        <w:rPr>
          <w:rFonts w:ascii="Arial" w:hAnsi="Arial" w:cs="Arial"/>
          <w:b/>
          <w:sz w:val="24"/>
          <w:szCs w:val="24"/>
        </w:rPr>
      </w:pPr>
    </w:p>
    <w:p w14:paraId="26F7C0F6" w14:textId="0D66465C" w:rsidR="00A55781" w:rsidRDefault="00A33E13" w:rsidP="0014264A">
      <w:pPr>
        <w:pStyle w:val="a3"/>
        <w:numPr>
          <w:ilvl w:val="0"/>
          <w:numId w:val="1"/>
        </w:numPr>
        <w:ind w:left="-567" w:right="-1234"/>
        <w:rPr>
          <w:rFonts w:ascii="Arial" w:hAnsi="Arial" w:cs="Arial"/>
          <w:b/>
          <w:sz w:val="24"/>
          <w:szCs w:val="24"/>
        </w:rPr>
      </w:pPr>
      <w:r w:rsidRPr="00D77656">
        <w:rPr>
          <w:rFonts w:ascii="Arial" w:hAnsi="Arial" w:cs="Arial"/>
          <w:b/>
          <w:noProof/>
          <w:sz w:val="28"/>
          <w:szCs w:val="28"/>
          <w:lang w:eastAsia="el-GR"/>
        </w:rPr>
        <mc:AlternateContent>
          <mc:Choice Requires="wps">
            <w:drawing>
              <wp:anchor distT="0" distB="0" distL="114300" distR="114300" simplePos="0" relativeHeight="251660288" behindDoc="0" locked="0" layoutInCell="1" allowOverlap="1" wp14:anchorId="3B967381" wp14:editId="5638E80F">
                <wp:simplePos x="0" y="0"/>
                <wp:positionH relativeFrom="column">
                  <wp:posOffset>-653415</wp:posOffset>
                </wp:positionH>
                <wp:positionV relativeFrom="paragraph">
                  <wp:posOffset>236855</wp:posOffset>
                </wp:positionV>
                <wp:extent cx="6581775" cy="2514600"/>
                <wp:effectExtent l="0" t="0" r="28575" b="19050"/>
                <wp:wrapNone/>
                <wp:docPr id="443472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2514600"/>
                        </a:xfrm>
                        <a:prstGeom prst="rect">
                          <a:avLst/>
                        </a:prstGeom>
                        <a:solidFill>
                          <a:srgbClr val="FFFFFF"/>
                        </a:solidFill>
                        <a:ln w="9525">
                          <a:solidFill>
                            <a:srgbClr val="000000"/>
                          </a:solidFill>
                          <a:miter lim="800000"/>
                          <a:headEnd/>
                          <a:tailEnd/>
                        </a:ln>
                      </wps:spPr>
                      <wps:txbx>
                        <w:txbxContent>
                          <w:p w14:paraId="0C834DD4" w14:textId="20428CE4" w:rsidR="00D251B4" w:rsidRDefault="00D251B4" w:rsidP="000F6C69">
                            <w:pPr>
                              <w:pStyle w:val="Web"/>
                              <w:spacing w:after="0" w:afterAutospacing="0" w:line="276" w:lineRule="auto"/>
                              <w:ind w:right="-150"/>
                              <w:rPr>
                                <w:rFonts w:ascii="Arial" w:hAnsi="Arial" w:cs="Arial"/>
                              </w:rPr>
                            </w:pPr>
                            <w:r w:rsidRPr="006D6097">
                              <w:rPr>
                                <w:rFonts w:ascii="Arial" w:hAnsi="Arial" w:cs="Arial"/>
                              </w:rPr>
                              <w:t xml:space="preserve">Ο Χουρσίτ </w:t>
                            </w:r>
                            <w:r>
                              <w:rPr>
                                <w:rFonts w:ascii="Arial" w:hAnsi="Arial" w:cs="Arial"/>
                              </w:rPr>
                              <w:t>στέλνει</w:t>
                            </w:r>
                            <w:r w:rsidRPr="006D6097">
                              <w:rPr>
                                <w:rFonts w:ascii="Arial" w:hAnsi="Arial" w:cs="Arial"/>
                              </w:rPr>
                              <w:t xml:space="preserve"> τον Ομέρ Βρυώνη και </w:t>
                            </w:r>
                            <w:r>
                              <w:rPr>
                                <w:rFonts w:ascii="Arial" w:hAnsi="Arial" w:cs="Arial"/>
                              </w:rPr>
                              <w:t>τον Κιοσέ Μεχμέτ να σταματήσουν</w:t>
                            </w:r>
                            <w:r w:rsidRPr="006D6097">
                              <w:rPr>
                                <w:rFonts w:ascii="Arial" w:hAnsi="Arial" w:cs="Arial"/>
                              </w:rPr>
                              <w:t xml:space="preserve"> την Επανάσταση στη Ρούμελη</w:t>
                            </w:r>
                            <w:r>
                              <w:rPr>
                                <w:rFonts w:ascii="Arial" w:hAnsi="Arial" w:cs="Arial"/>
                              </w:rPr>
                              <w:t xml:space="preserve">. Οι οπλαρχηγοί </w:t>
                            </w:r>
                            <w:r w:rsidRPr="00D251B4">
                              <w:rPr>
                                <w:rFonts w:ascii="Arial" w:hAnsi="Arial" w:cs="Arial"/>
                                <w:b/>
                                <w:bCs/>
                              </w:rPr>
                              <w:t>Πανουργιάς, Δυοβουνιώτης και Αθανάσιος Διάκος</w:t>
                            </w:r>
                            <w:r>
                              <w:rPr>
                                <w:rFonts w:ascii="Arial" w:hAnsi="Arial" w:cs="Arial"/>
                              </w:rPr>
                              <w:t xml:space="preserve"> αποφάσισαν να τον αντιμετωπίσουν στην ξύλινη </w:t>
                            </w:r>
                            <w:r w:rsidRPr="00D251B4">
                              <w:rPr>
                                <w:rFonts w:ascii="Arial" w:hAnsi="Arial" w:cs="Arial"/>
                                <w:b/>
                                <w:bCs/>
                              </w:rPr>
                              <w:t>γέφυρα της Αλαμάνας</w:t>
                            </w:r>
                            <w:r>
                              <w:rPr>
                                <w:rFonts w:ascii="Arial" w:hAnsi="Arial" w:cs="Arial"/>
                              </w:rPr>
                              <w:t xml:space="preserve"> (Σπερχειός ποταμός), κοντά στις Θερμοπύλες.</w:t>
                            </w:r>
                          </w:p>
                          <w:p w14:paraId="2C61CA61" w14:textId="0205C984" w:rsidR="00041452" w:rsidRPr="00D251B4" w:rsidRDefault="00D251B4" w:rsidP="00D251B4">
                            <w:pPr>
                              <w:pStyle w:val="a3"/>
                              <w:ind w:left="0"/>
                              <w:rPr>
                                <w:rFonts w:ascii="Arial" w:hAnsi="Arial" w:cs="Arial"/>
                                <w:color w:val="0D0D0D" w:themeColor="text1" w:themeTint="F2"/>
                                <w:sz w:val="28"/>
                                <w:szCs w:val="28"/>
                                <w:shd w:val="clear" w:color="auto" w:fill="FFFFFF"/>
                              </w:rPr>
                            </w:pPr>
                            <w:r w:rsidRPr="00D251B4">
                              <w:rPr>
                                <w:rFonts w:ascii="Arial" w:hAnsi="Arial" w:cs="Arial"/>
                                <w:sz w:val="24"/>
                                <w:szCs w:val="24"/>
                              </w:rPr>
                              <w:t xml:space="preserve">Το πρωί της </w:t>
                            </w:r>
                            <w:r w:rsidRPr="00D251B4">
                              <w:rPr>
                                <w:rFonts w:ascii="Arial" w:hAnsi="Arial" w:cs="Arial"/>
                                <w:b/>
                                <w:sz w:val="24"/>
                                <w:szCs w:val="24"/>
                              </w:rPr>
                              <w:t>23ης Απριλίου</w:t>
                            </w:r>
                            <w:r w:rsidRPr="00D251B4">
                              <w:rPr>
                                <w:rFonts w:ascii="Arial" w:hAnsi="Arial" w:cs="Arial"/>
                                <w:sz w:val="24"/>
                                <w:szCs w:val="24"/>
                              </w:rPr>
                              <w:t xml:space="preserve"> οι Τούρκοι επιτίθενται ταυτόχρονα και στα τρία σώματα των επαναστατών. Ο Πανουργιάς και ο Δυοβουνιώτης υποχρεώνονται να υποχωρήσουν</w:t>
                            </w:r>
                            <w:r>
                              <w:rPr>
                                <w:rFonts w:ascii="Arial" w:hAnsi="Arial" w:cs="Arial"/>
                                <w:sz w:val="24"/>
                                <w:szCs w:val="24"/>
                              </w:rPr>
                              <w:t>,</w:t>
                            </w:r>
                            <w:r w:rsidRPr="00D251B4">
                              <w:rPr>
                                <w:rFonts w:ascii="Arial" w:hAnsi="Arial" w:cs="Arial"/>
                                <w:sz w:val="24"/>
                                <w:szCs w:val="24"/>
                              </w:rPr>
                              <w:t xml:space="preserve"> ενώ ο Διάκος αρνείται να φύγει και να σωθεί. Κατά τη διάρκεια της μάχης, το σπαθί του σπάει κι ένα εχθρικό βόλι τον τραυματίζει στον δεξιό ώμο. Ορμούν στο χαράκωμά του και τον συλλαμβάνου</w:t>
                            </w:r>
                            <w:r>
                              <w:rPr>
                                <w:rFonts w:ascii="Arial" w:hAnsi="Arial" w:cs="Arial"/>
                                <w:sz w:val="24"/>
                                <w:szCs w:val="24"/>
                              </w:rPr>
                              <w:t>ν</w:t>
                            </w:r>
                            <w:r w:rsidRPr="00D251B4">
                              <w:rPr>
                                <w:rFonts w:ascii="Arial" w:hAnsi="Arial" w:cs="Arial"/>
                                <w:sz w:val="24"/>
                                <w:szCs w:val="24"/>
                              </w:rPr>
                              <w:t xml:space="preserve">. Στις </w:t>
                            </w:r>
                            <w:r w:rsidRPr="00D251B4">
                              <w:rPr>
                                <w:rFonts w:ascii="Arial" w:hAnsi="Arial" w:cs="Arial"/>
                                <w:b/>
                                <w:sz w:val="24"/>
                                <w:szCs w:val="24"/>
                              </w:rPr>
                              <w:t>24 Απριλίου</w:t>
                            </w:r>
                            <w:r w:rsidRPr="00D251B4">
                              <w:rPr>
                                <w:rFonts w:ascii="Arial" w:hAnsi="Arial" w:cs="Arial"/>
                                <w:sz w:val="24"/>
                                <w:szCs w:val="24"/>
                              </w:rPr>
                              <w:t>, ο αιχμάλωτος Αθανάσιος Διάκος μεταφέρεται στη Λαμία. Ο</w:t>
                            </w:r>
                            <w:r>
                              <w:rPr>
                                <w:rFonts w:ascii="Arial" w:hAnsi="Arial" w:cs="Arial"/>
                                <w:sz w:val="24"/>
                                <w:szCs w:val="24"/>
                              </w:rPr>
                              <w:t xml:space="preserve"> Ομέρ Βρυώνης</w:t>
                            </w:r>
                            <w:r w:rsidRPr="00D251B4">
                              <w:rPr>
                                <w:rFonts w:ascii="Arial" w:hAnsi="Arial" w:cs="Arial"/>
                                <w:sz w:val="24"/>
                                <w:szCs w:val="24"/>
                              </w:rPr>
                              <w:t xml:space="preserve"> του προτείν</w:t>
                            </w:r>
                            <w:r>
                              <w:rPr>
                                <w:rFonts w:ascii="Arial" w:hAnsi="Arial" w:cs="Arial"/>
                                <w:sz w:val="24"/>
                                <w:szCs w:val="24"/>
                              </w:rPr>
                              <w:t>ει</w:t>
                            </w:r>
                            <w:r w:rsidRPr="00D251B4">
                              <w:rPr>
                                <w:rFonts w:ascii="Arial" w:hAnsi="Arial" w:cs="Arial"/>
                                <w:sz w:val="24"/>
                                <w:szCs w:val="24"/>
                              </w:rPr>
                              <w:t xml:space="preserve"> να </w:t>
                            </w:r>
                            <w:r w:rsidR="00D64514">
                              <w:rPr>
                                <w:rFonts w:ascii="Arial" w:hAnsi="Arial" w:cs="Arial"/>
                                <w:sz w:val="24"/>
                                <w:szCs w:val="24"/>
                              </w:rPr>
                              <w:t xml:space="preserve">του χαρίσει τη ζωή αν </w:t>
                            </w:r>
                            <w:r>
                              <w:rPr>
                                <w:rFonts w:ascii="Arial" w:hAnsi="Arial" w:cs="Arial"/>
                                <w:sz w:val="24"/>
                                <w:szCs w:val="24"/>
                              </w:rPr>
                              <w:t>πάει στο στρατό τους</w:t>
                            </w:r>
                            <w:r w:rsidRPr="00D251B4">
                              <w:rPr>
                                <w:rFonts w:ascii="Arial" w:hAnsi="Arial" w:cs="Arial"/>
                                <w:sz w:val="24"/>
                                <w:szCs w:val="24"/>
                              </w:rPr>
                              <w:t>. Ο Διάκος αρνείται: «</w:t>
                            </w:r>
                            <w:r w:rsidRPr="00D64514">
                              <w:rPr>
                                <w:rFonts w:ascii="Arial" w:hAnsi="Arial" w:cs="Arial"/>
                                <w:i/>
                                <w:iCs/>
                                <w:sz w:val="24"/>
                                <w:szCs w:val="24"/>
                              </w:rPr>
                              <w:t>Εγώ Γραικός γεννήθηκα, Γραικός θε να πεθάνω</w:t>
                            </w:r>
                            <w:r w:rsidRPr="00D251B4">
                              <w:rPr>
                                <w:rFonts w:ascii="Arial" w:hAnsi="Arial" w:cs="Arial"/>
                                <w:sz w:val="24"/>
                                <w:szCs w:val="24"/>
                              </w:rPr>
                              <w:t>». Εκτελέστηκε (σουβλίστηκε) την ίδια μέρα.</w:t>
                            </w:r>
                          </w:p>
                          <w:p w14:paraId="710270F6" w14:textId="3B66D59A" w:rsidR="00E10173" w:rsidRPr="00A13BF9" w:rsidRDefault="00E10173" w:rsidP="00D251B4">
                            <w:pPr>
                              <w:pStyle w:val="a3"/>
                              <w:ind w:left="0"/>
                              <w:rPr>
                                <w:rFonts w:ascii="Arial" w:hAnsi="Arial" w:cs="Arial"/>
                                <w:color w:val="0D0D0D" w:themeColor="text1" w:themeTint="F2"/>
                                <w:sz w:val="24"/>
                                <w:szCs w:val="24"/>
                                <w:shd w:val="clear" w:color="auto" w:fill="FFFFFF"/>
                              </w:rPr>
                            </w:pPr>
                          </w:p>
                          <w:p w14:paraId="05B480D6" w14:textId="77777777" w:rsidR="00E10173" w:rsidRPr="00E10173" w:rsidRDefault="00E10173" w:rsidP="00D251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67381" id="Rectangle 4" o:spid="_x0000_s1028" style="position:absolute;left:0;text-align:left;margin-left:-51.45pt;margin-top:18.65pt;width:518.2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">
                <v:textbox>
                  <w:txbxContent>
                    <w:p w14:paraId="0C834DD4" w14:textId="20428CE4" w:rsidR="00D251B4" w:rsidRDefault="00D251B4" w:rsidP="000F6C69">
                      <w:pPr>
                        <w:pStyle w:val="Web"/>
                        <w:spacing w:after="0" w:afterAutospacing="0" w:line="276" w:lineRule="auto"/>
                        <w:ind w:right="-150"/>
                        <w:rPr>
                          <w:rFonts w:ascii="Arial" w:hAnsi="Arial" w:cs="Arial"/>
                        </w:rPr>
                      </w:pPr>
                      <w:r w:rsidRPr="006D6097">
                        <w:rPr>
                          <w:rFonts w:ascii="Arial" w:hAnsi="Arial" w:cs="Arial"/>
                        </w:rPr>
                        <w:t xml:space="preserve">Ο </w:t>
                      </w:r>
                      <w:proofErr w:type="spellStart"/>
                      <w:r w:rsidRPr="006D6097">
                        <w:rPr>
                          <w:rFonts w:ascii="Arial" w:hAnsi="Arial" w:cs="Arial"/>
                        </w:rPr>
                        <w:t>Χουρσίτ</w:t>
                      </w:r>
                      <w:proofErr w:type="spellEnd"/>
                      <w:r w:rsidRPr="006D6097">
                        <w:rPr>
                          <w:rFonts w:ascii="Arial" w:hAnsi="Arial" w:cs="Arial"/>
                        </w:rPr>
                        <w:t xml:space="preserve"> </w:t>
                      </w:r>
                      <w:r>
                        <w:rPr>
                          <w:rFonts w:ascii="Arial" w:hAnsi="Arial" w:cs="Arial"/>
                        </w:rPr>
                        <w:t>στέλνει</w:t>
                      </w:r>
                      <w:r w:rsidRPr="006D6097">
                        <w:rPr>
                          <w:rFonts w:ascii="Arial" w:hAnsi="Arial" w:cs="Arial"/>
                        </w:rPr>
                        <w:t xml:space="preserve"> τον </w:t>
                      </w:r>
                      <w:proofErr w:type="spellStart"/>
                      <w:r w:rsidRPr="006D6097">
                        <w:rPr>
                          <w:rFonts w:ascii="Arial" w:hAnsi="Arial" w:cs="Arial"/>
                        </w:rPr>
                        <w:t>Ομέρ</w:t>
                      </w:r>
                      <w:proofErr w:type="spellEnd"/>
                      <w:r w:rsidRPr="006D6097">
                        <w:rPr>
                          <w:rFonts w:ascii="Arial" w:hAnsi="Arial" w:cs="Arial"/>
                        </w:rPr>
                        <w:t xml:space="preserve"> Βρυώνη και </w:t>
                      </w:r>
                      <w:r>
                        <w:rPr>
                          <w:rFonts w:ascii="Arial" w:hAnsi="Arial" w:cs="Arial"/>
                        </w:rPr>
                        <w:t>τον Κιοσέ Μεχμέτ να σταματήσουν</w:t>
                      </w:r>
                      <w:r w:rsidRPr="006D6097">
                        <w:rPr>
                          <w:rFonts w:ascii="Arial" w:hAnsi="Arial" w:cs="Arial"/>
                        </w:rPr>
                        <w:t xml:space="preserve"> την Επανάσταση στη Ρούμελη</w:t>
                      </w:r>
                      <w:r>
                        <w:rPr>
                          <w:rFonts w:ascii="Arial" w:hAnsi="Arial" w:cs="Arial"/>
                        </w:rPr>
                        <w:t xml:space="preserve">. Οι οπλαρχηγοί </w:t>
                      </w:r>
                      <w:r w:rsidRPr="00D251B4">
                        <w:rPr>
                          <w:rFonts w:ascii="Arial" w:hAnsi="Arial" w:cs="Arial"/>
                          <w:b/>
                          <w:bCs/>
                        </w:rPr>
                        <w:t xml:space="preserve">Πανουργιάς, </w:t>
                      </w:r>
                      <w:proofErr w:type="spellStart"/>
                      <w:r w:rsidRPr="00D251B4">
                        <w:rPr>
                          <w:rFonts w:ascii="Arial" w:hAnsi="Arial" w:cs="Arial"/>
                          <w:b/>
                          <w:bCs/>
                        </w:rPr>
                        <w:t>Δυοβουνιώτης</w:t>
                      </w:r>
                      <w:proofErr w:type="spellEnd"/>
                      <w:r w:rsidRPr="00D251B4">
                        <w:rPr>
                          <w:rFonts w:ascii="Arial" w:hAnsi="Arial" w:cs="Arial"/>
                          <w:b/>
                          <w:bCs/>
                        </w:rPr>
                        <w:t xml:space="preserve"> και Αθανάσιος Διάκος</w:t>
                      </w:r>
                      <w:r>
                        <w:rPr>
                          <w:rFonts w:ascii="Arial" w:hAnsi="Arial" w:cs="Arial"/>
                        </w:rPr>
                        <w:t xml:space="preserve"> αποφάσισαν να τον αντιμετωπίσουν στην ξύλινη </w:t>
                      </w:r>
                      <w:r w:rsidRPr="00D251B4">
                        <w:rPr>
                          <w:rFonts w:ascii="Arial" w:hAnsi="Arial" w:cs="Arial"/>
                          <w:b/>
                          <w:bCs/>
                        </w:rPr>
                        <w:t>γέφυρα της Αλαμάνας</w:t>
                      </w:r>
                      <w:r>
                        <w:rPr>
                          <w:rFonts w:ascii="Arial" w:hAnsi="Arial" w:cs="Arial"/>
                        </w:rPr>
                        <w:t xml:space="preserve"> (Σπερχειός ποταμός), κοντά στις Θερμοπύλες.</w:t>
                      </w:r>
                    </w:p>
                    <w:p w14:paraId="2C61CA61" w14:textId="0205C984" w:rsidR="00041452" w:rsidRPr="00D251B4" w:rsidRDefault="00D251B4" w:rsidP="00D251B4">
                      <w:pPr>
                        <w:pStyle w:val="a3"/>
                        <w:ind w:left="0"/>
                        <w:rPr>
                          <w:rFonts w:ascii="Arial" w:hAnsi="Arial" w:cs="Arial"/>
                          <w:color w:val="0D0D0D" w:themeColor="text1" w:themeTint="F2"/>
                          <w:sz w:val="28"/>
                          <w:szCs w:val="28"/>
                          <w:shd w:val="clear" w:color="auto" w:fill="FFFFFF"/>
                        </w:rPr>
                      </w:pPr>
                      <w:r w:rsidRPr="00D251B4">
                        <w:rPr>
                          <w:rFonts w:ascii="Arial" w:hAnsi="Arial" w:cs="Arial"/>
                          <w:sz w:val="24"/>
                          <w:szCs w:val="24"/>
                        </w:rPr>
                        <w:t xml:space="preserve">Το πρωί της </w:t>
                      </w:r>
                      <w:r w:rsidRPr="00D251B4">
                        <w:rPr>
                          <w:rFonts w:ascii="Arial" w:hAnsi="Arial" w:cs="Arial"/>
                          <w:b/>
                          <w:sz w:val="24"/>
                          <w:szCs w:val="24"/>
                        </w:rPr>
                        <w:t>23ης Απριλίου</w:t>
                      </w:r>
                      <w:r w:rsidRPr="00D251B4">
                        <w:rPr>
                          <w:rFonts w:ascii="Arial" w:hAnsi="Arial" w:cs="Arial"/>
                          <w:sz w:val="24"/>
                          <w:szCs w:val="24"/>
                        </w:rPr>
                        <w:t xml:space="preserve"> οι Τούρκοι επιτίθενται ταυτόχρονα και στα τρία σώματα των επαναστατών. Ο Πανουργιάς και ο </w:t>
                      </w:r>
                      <w:proofErr w:type="spellStart"/>
                      <w:r w:rsidRPr="00D251B4">
                        <w:rPr>
                          <w:rFonts w:ascii="Arial" w:hAnsi="Arial" w:cs="Arial"/>
                          <w:sz w:val="24"/>
                          <w:szCs w:val="24"/>
                        </w:rPr>
                        <w:t>Δυοβουνιώτης</w:t>
                      </w:r>
                      <w:proofErr w:type="spellEnd"/>
                      <w:r w:rsidRPr="00D251B4">
                        <w:rPr>
                          <w:rFonts w:ascii="Arial" w:hAnsi="Arial" w:cs="Arial"/>
                          <w:sz w:val="24"/>
                          <w:szCs w:val="24"/>
                        </w:rPr>
                        <w:t xml:space="preserve"> υποχρεώνονται να υποχωρήσουν</w:t>
                      </w:r>
                      <w:r>
                        <w:rPr>
                          <w:rFonts w:ascii="Arial" w:hAnsi="Arial" w:cs="Arial"/>
                          <w:sz w:val="24"/>
                          <w:szCs w:val="24"/>
                        </w:rPr>
                        <w:t>,</w:t>
                      </w:r>
                      <w:r w:rsidRPr="00D251B4">
                        <w:rPr>
                          <w:rFonts w:ascii="Arial" w:hAnsi="Arial" w:cs="Arial"/>
                          <w:sz w:val="24"/>
                          <w:szCs w:val="24"/>
                        </w:rPr>
                        <w:t xml:space="preserve"> ενώ ο Διάκος αρνείται να φύγει και να σωθεί. Κατά τη διάρκεια της μάχης, το σπαθί του σπάει κι ένα εχθρικό βόλι τον τραυματίζει στον δεξιό ώμο. Ορμούν στο χαράκωμά του και τον συλλαμβάνου</w:t>
                      </w:r>
                      <w:r>
                        <w:rPr>
                          <w:rFonts w:ascii="Arial" w:hAnsi="Arial" w:cs="Arial"/>
                          <w:sz w:val="24"/>
                          <w:szCs w:val="24"/>
                        </w:rPr>
                        <w:t>ν</w:t>
                      </w:r>
                      <w:r w:rsidRPr="00D251B4">
                        <w:rPr>
                          <w:rFonts w:ascii="Arial" w:hAnsi="Arial" w:cs="Arial"/>
                          <w:sz w:val="24"/>
                          <w:szCs w:val="24"/>
                        </w:rPr>
                        <w:t xml:space="preserve">. Στις </w:t>
                      </w:r>
                      <w:r w:rsidRPr="00D251B4">
                        <w:rPr>
                          <w:rFonts w:ascii="Arial" w:hAnsi="Arial" w:cs="Arial"/>
                          <w:b/>
                          <w:sz w:val="24"/>
                          <w:szCs w:val="24"/>
                        </w:rPr>
                        <w:t>24 Απριλίου</w:t>
                      </w:r>
                      <w:r w:rsidRPr="00D251B4">
                        <w:rPr>
                          <w:rFonts w:ascii="Arial" w:hAnsi="Arial" w:cs="Arial"/>
                          <w:sz w:val="24"/>
                          <w:szCs w:val="24"/>
                        </w:rPr>
                        <w:t>, ο αιχμάλωτος Αθανάσιος Διάκος μεταφέρεται στη Λαμία. Ο</w:t>
                      </w:r>
                      <w:r>
                        <w:rPr>
                          <w:rFonts w:ascii="Arial" w:hAnsi="Arial" w:cs="Arial"/>
                          <w:sz w:val="24"/>
                          <w:szCs w:val="24"/>
                        </w:rPr>
                        <w:t xml:space="preserve"> </w:t>
                      </w:r>
                      <w:proofErr w:type="spellStart"/>
                      <w:r>
                        <w:rPr>
                          <w:rFonts w:ascii="Arial" w:hAnsi="Arial" w:cs="Arial"/>
                          <w:sz w:val="24"/>
                          <w:szCs w:val="24"/>
                        </w:rPr>
                        <w:t>Ομέρ</w:t>
                      </w:r>
                      <w:proofErr w:type="spellEnd"/>
                      <w:r>
                        <w:rPr>
                          <w:rFonts w:ascii="Arial" w:hAnsi="Arial" w:cs="Arial"/>
                          <w:sz w:val="24"/>
                          <w:szCs w:val="24"/>
                        </w:rPr>
                        <w:t xml:space="preserve"> Βρυώνης</w:t>
                      </w:r>
                      <w:r w:rsidRPr="00D251B4">
                        <w:rPr>
                          <w:rFonts w:ascii="Arial" w:hAnsi="Arial" w:cs="Arial"/>
                          <w:sz w:val="24"/>
                          <w:szCs w:val="24"/>
                        </w:rPr>
                        <w:t xml:space="preserve"> του προτείν</w:t>
                      </w:r>
                      <w:r>
                        <w:rPr>
                          <w:rFonts w:ascii="Arial" w:hAnsi="Arial" w:cs="Arial"/>
                          <w:sz w:val="24"/>
                          <w:szCs w:val="24"/>
                        </w:rPr>
                        <w:t>ει</w:t>
                      </w:r>
                      <w:r w:rsidRPr="00D251B4">
                        <w:rPr>
                          <w:rFonts w:ascii="Arial" w:hAnsi="Arial" w:cs="Arial"/>
                          <w:sz w:val="24"/>
                          <w:szCs w:val="24"/>
                        </w:rPr>
                        <w:t xml:space="preserve"> να </w:t>
                      </w:r>
                      <w:r w:rsidR="00D64514">
                        <w:rPr>
                          <w:rFonts w:ascii="Arial" w:hAnsi="Arial" w:cs="Arial"/>
                          <w:sz w:val="24"/>
                          <w:szCs w:val="24"/>
                        </w:rPr>
                        <w:t xml:space="preserve">του χαρίσει τη ζωή αν </w:t>
                      </w:r>
                      <w:r>
                        <w:rPr>
                          <w:rFonts w:ascii="Arial" w:hAnsi="Arial" w:cs="Arial"/>
                          <w:sz w:val="24"/>
                          <w:szCs w:val="24"/>
                        </w:rPr>
                        <w:t>πάει στο στρατό τους</w:t>
                      </w:r>
                      <w:r w:rsidRPr="00D251B4">
                        <w:rPr>
                          <w:rFonts w:ascii="Arial" w:hAnsi="Arial" w:cs="Arial"/>
                          <w:sz w:val="24"/>
                          <w:szCs w:val="24"/>
                        </w:rPr>
                        <w:t>. Ο Διάκος αρνείται: «</w:t>
                      </w:r>
                      <w:r w:rsidRPr="00D64514">
                        <w:rPr>
                          <w:rFonts w:ascii="Arial" w:hAnsi="Arial" w:cs="Arial"/>
                          <w:i/>
                          <w:iCs/>
                          <w:sz w:val="24"/>
                          <w:szCs w:val="24"/>
                        </w:rPr>
                        <w:t>Εγώ Γραικός γεννήθηκα, Γραικός θε να πεθάνω</w:t>
                      </w:r>
                      <w:r w:rsidRPr="00D251B4">
                        <w:rPr>
                          <w:rFonts w:ascii="Arial" w:hAnsi="Arial" w:cs="Arial"/>
                          <w:sz w:val="24"/>
                          <w:szCs w:val="24"/>
                        </w:rPr>
                        <w:t>». Εκτελέστηκε (σουβλίστηκε) την ίδια μέρα.</w:t>
                      </w:r>
                    </w:p>
                    <w:p w14:paraId="710270F6" w14:textId="3B66D59A" w:rsidR="00E10173" w:rsidRPr="00A13BF9" w:rsidRDefault="00E10173" w:rsidP="00D251B4">
                      <w:pPr>
                        <w:pStyle w:val="a3"/>
                        <w:ind w:left="0"/>
                        <w:rPr>
                          <w:rFonts w:ascii="Arial" w:hAnsi="Arial" w:cs="Arial"/>
                          <w:color w:val="0D0D0D" w:themeColor="text1" w:themeTint="F2"/>
                          <w:sz w:val="24"/>
                          <w:szCs w:val="24"/>
                          <w:shd w:val="clear" w:color="auto" w:fill="FFFFFF"/>
                        </w:rPr>
                      </w:pPr>
                    </w:p>
                    <w:p w14:paraId="05B480D6" w14:textId="77777777" w:rsidR="00E10173" w:rsidRPr="00E10173" w:rsidRDefault="00E10173" w:rsidP="00D251B4"/>
                  </w:txbxContent>
                </v:textbox>
              </v:rect>
            </w:pict>
          </mc:Fallback>
        </mc:AlternateContent>
      </w:r>
      <w:r w:rsidR="00E86617" w:rsidRPr="00E86617">
        <w:rPr>
          <w:rFonts w:ascii="Arial" w:hAnsi="Arial" w:cs="Arial"/>
          <w:b/>
          <w:sz w:val="24"/>
          <w:szCs w:val="24"/>
        </w:rPr>
        <w:t>Τι γνωρίζεις για τη μάχη στην Αλαμάνα</w:t>
      </w:r>
      <w:r w:rsidR="00F37CDD" w:rsidRPr="0014264A">
        <w:rPr>
          <w:rFonts w:ascii="Arial" w:hAnsi="Arial" w:cs="Arial"/>
          <w:b/>
          <w:sz w:val="24"/>
          <w:szCs w:val="24"/>
        </w:rPr>
        <w:t>;</w:t>
      </w:r>
    </w:p>
    <w:p w14:paraId="09B26B25" w14:textId="77777777" w:rsidR="00E10173" w:rsidRDefault="00E10173" w:rsidP="00E10173">
      <w:pPr>
        <w:ind w:right="-1234"/>
        <w:rPr>
          <w:rFonts w:ascii="Arial" w:hAnsi="Arial" w:cs="Arial"/>
          <w:b/>
          <w:sz w:val="24"/>
          <w:szCs w:val="24"/>
        </w:rPr>
      </w:pPr>
    </w:p>
    <w:p w14:paraId="1CC532C0" w14:textId="77777777" w:rsidR="00E10173" w:rsidRDefault="00E10173" w:rsidP="00E10173">
      <w:pPr>
        <w:ind w:right="-1234"/>
        <w:rPr>
          <w:rFonts w:ascii="Arial" w:hAnsi="Arial" w:cs="Arial"/>
          <w:b/>
          <w:sz w:val="24"/>
          <w:szCs w:val="24"/>
        </w:rPr>
      </w:pPr>
    </w:p>
    <w:p w14:paraId="7A12C142" w14:textId="77777777" w:rsidR="00D251B4" w:rsidRDefault="00D251B4" w:rsidP="00E10173">
      <w:pPr>
        <w:ind w:right="-1234"/>
        <w:rPr>
          <w:rFonts w:ascii="Arial" w:hAnsi="Arial" w:cs="Arial"/>
          <w:b/>
          <w:sz w:val="24"/>
          <w:szCs w:val="24"/>
        </w:rPr>
      </w:pPr>
    </w:p>
    <w:p w14:paraId="39B9A64E" w14:textId="77777777" w:rsidR="00D251B4" w:rsidRDefault="00D251B4" w:rsidP="00E10173">
      <w:pPr>
        <w:ind w:right="-1234"/>
        <w:rPr>
          <w:rFonts w:ascii="Arial" w:hAnsi="Arial" w:cs="Arial"/>
          <w:b/>
          <w:sz w:val="24"/>
          <w:szCs w:val="24"/>
        </w:rPr>
      </w:pPr>
    </w:p>
    <w:p w14:paraId="06062F65" w14:textId="77777777" w:rsidR="00D251B4" w:rsidRDefault="00D251B4" w:rsidP="00E10173">
      <w:pPr>
        <w:ind w:right="-1234"/>
        <w:rPr>
          <w:rFonts w:ascii="Arial" w:hAnsi="Arial" w:cs="Arial"/>
          <w:b/>
          <w:sz w:val="24"/>
          <w:szCs w:val="24"/>
        </w:rPr>
      </w:pPr>
    </w:p>
    <w:p w14:paraId="74A6EF97" w14:textId="77777777" w:rsidR="00D251B4" w:rsidRDefault="00D251B4" w:rsidP="00E10173">
      <w:pPr>
        <w:ind w:right="-1234"/>
        <w:rPr>
          <w:rFonts w:ascii="Arial" w:hAnsi="Arial" w:cs="Arial"/>
          <w:b/>
          <w:sz w:val="24"/>
          <w:szCs w:val="24"/>
        </w:rPr>
      </w:pPr>
    </w:p>
    <w:p w14:paraId="6460382B" w14:textId="77777777" w:rsidR="00D251B4" w:rsidRDefault="00D251B4" w:rsidP="00E10173">
      <w:pPr>
        <w:ind w:right="-1234"/>
        <w:rPr>
          <w:rFonts w:ascii="Arial" w:hAnsi="Arial" w:cs="Arial"/>
          <w:b/>
          <w:sz w:val="24"/>
          <w:szCs w:val="24"/>
        </w:rPr>
      </w:pPr>
    </w:p>
    <w:p w14:paraId="5438AE17" w14:textId="77777777" w:rsidR="0014264A" w:rsidRDefault="0014264A" w:rsidP="00E10173">
      <w:pPr>
        <w:spacing w:after="0"/>
        <w:ind w:right="-1234"/>
        <w:rPr>
          <w:rFonts w:ascii="Arial" w:hAnsi="Arial" w:cs="Arial"/>
          <w:color w:val="0D0D0D" w:themeColor="text1" w:themeTint="F2"/>
          <w:sz w:val="24"/>
          <w:szCs w:val="24"/>
          <w:shd w:val="clear" w:color="auto" w:fill="FFFFFF"/>
        </w:rPr>
      </w:pPr>
    </w:p>
    <w:p w14:paraId="26F68190" w14:textId="404036B2" w:rsidR="00E10173" w:rsidRPr="00D251B4" w:rsidRDefault="00E86617" w:rsidP="00D251B4">
      <w:pPr>
        <w:pStyle w:val="a3"/>
        <w:numPr>
          <w:ilvl w:val="0"/>
          <w:numId w:val="1"/>
        </w:numPr>
        <w:ind w:left="-709" w:right="-1234" w:hanging="284"/>
        <w:rPr>
          <w:rFonts w:ascii="Arial" w:hAnsi="Arial" w:cs="Arial"/>
          <w:b/>
          <w:sz w:val="24"/>
          <w:szCs w:val="24"/>
        </w:rPr>
      </w:pPr>
      <w:r w:rsidRPr="00E86617">
        <w:rPr>
          <w:rFonts w:ascii="Arial" w:hAnsi="Arial" w:cs="Arial"/>
          <w:b/>
          <w:sz w:val="24"/>
          <w:szCs w:val="24"/>
        </w:rPr>
        <w:t>Τι γνωρίζεις για τη μάχη στο Χάνι της Γραβιάς</w:t>
      </w:r>
      <w:r w:rsidR="009A0E4C" w:rsidRPr="0014264A">
        <w:rPr>
          <w:rFonts w:ascii="Arial" w:hAnsi="Arial" w:cs="Arial"/>
          <w:b/>
          <w:sz w:val="24"/>
          <w:szCs w:val="24"/>
        </w:rPr>
        <w:t>;</w:t>
      </w:r>
      <w:r w:rsidR="00D251B4">
        <w:rPr>
          <w:noProof/>
          <w:lang w:eastAsia="el-GR"/>
        </w:rPr>
        <mc:AlternateContent>
          <mc:Choice Requires="wps">
            <w:drawing>
              <wp:anchor distT="0" distB="0" distL="114300" distR="114300" simplePos="0" relativeHeight="251661312" behindDoc="0" locked="0" layoutInCell="1" allowOverlap="1" wp14:anchorId="15D9F2B5" wp14:editId="711DA778">
                <wp:simplePos x="0" y="0"/>
                <wp:positionH relativeFrom="column">
                  <wp:posOffset>-676275</wp:posOffset>
                </wp:positionH>
                <wp:positionV relativeFrom="paragraph">
                  <wp:posOffset>287655</wp:posOffset>
                </wp:positionV>
                <wp:extent cx="6581775" cy="1600200"/>
                <wp:effectExtent l="0" t="0" r="28575" b="19050"/>
                <wp:wrapNone/>
                <wp:docPr id="4442101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600200"/>
                        </a:xfrm>
                        <a:prstGeom prst="rect">
                          <a:avLst/>
                        </a:prstGeom>
                        <a:solidFill>
                          <a:srgbClr val="FFFFFF"/>
                        </a:solidFill>
                        <a:ln w="9525">
                          <a:solidFill>
                            <a:srgbClr val="000000"/>
                          </a:solidFill>
                          <a:miter lim="800000"/>
                          <a:headEnd/>
                          <a:tailEnd/>
                        </a:ln>
                      </wps:spPr>
                      <wps:txbx>
                        <w:txbxContent>
                          <w:p w14:paraId="463D36DF" w14:textId="520A282E" w:rsidR="00E10173" w:rsidRPr="00A4675B" w:rsidRDefault="00A4675B" w:rsidP="00A4675B">
                            <w:pPr>
                              <w:ind w:right="-150"/>
                              <w:rPr>
                                <w:rFonts w:ascii="Arial" w:hAnsi="Arial" w:cs="Arial"/>
                                <w:sz w:val="28"/>
                                <w:szCs w:val="28"/>
                              </w:rPr>
                            </w:pPr>
                            <w:r w:rsidRPr="00A4675B">
                              <w:rPr>
                                <w:rFonts w:ascii="Arial" w:hAnsi="Arial" w:cs="Arial"/>
                                <w:sz w:val="24"/>
                                <w:szCs w:val="24"/>
                              </w:rPr>
                              <w:t xml:space="preserve">Με τη μάχη αυτή οι Έλληνες πήραν εκδίκηση για το θάνατο του Διάκου αντιμετωπίζοντας με επιτυχία τους Τούρκους. Στις </w:t>
                            </w:r>
                            <w:r w:rsidRPr="00A4675B">
                              <w:rPr>
                                <w:rFonts w:ascii="Arial" w:hAnsi="Arial" w:cs="Arial"/>
                                <w:b/>
                                <w:bCs/>
                                <w:sz w:val="24"/>
                                <w:szCs w:val="24"/>
                              </w:rPr>
                              <w:t>8 Μαΐου του 1821 ο Οδυσσέας Ανδρούτσος κλείστηκε στο χάνι με 118 άνδρες</w:t>
                            </w:r>
                            <w:r w:rsidRPr="00A4675B">
                              <w:rPr>
                                <w:rFonts w:ascii="Arial" w:hAnsi="Arial" w:cs="Arial"/>
                                <w:sz w:val="24"/>
                                <w:szCs w:val="24"/>
                              </w:rPr>
                              <w:t xml:space="preserve">, ενώ οι </w:t>
                            </w:r>
                            <w:r w:rsidRPr="00A4675B">
                              <w:rPr>
                                <w:rFonts w:ascii="Arial" w:hAnsi="Arial" w:cs="Arial"/>
                                <w:b/>
                                <w:bCs/>
                                <w:sz w:val="24"/>
                                <w:szCs w:val="24"/>
                              </w:rPr>
                              <w:t>Πανουργιάς και Δυοβουνιώτης οχυρώθηκαν στα γύρω υψώματα</w:t>
                            </w:r>
                            <w:r w:rsidRPr="00A4675B">
                              <w:rPr>
                                <w:rFonts w:ascii="Arial" w:hAnsi="Arial" w:cs="Arial"/>
                                <w:sz w:val="24"/>
                                <w:szCs w:val="24"/>
                              </w:rPr>
                              <w:t xml:space="preserve">. Το βράδυ που σταμάτησε η μάχη </w:t>
                            </w:r>
                            <w:r w:rsidRPr="00A4675B">
                              <w:rPr>
                                <w:rFonts w:ascii="Arial" w:hAnsi="Arial" w:cs="Arial"/>
                                <w:b/>
                                <w:bCs/>
                                <w:sz w:val="24"/>
                                <w:szCs w:val="24"/>
                              </w:rPr>
                              <w:t>οι απώλειες για τους Τούρκους ήταν μεγάλες</w:t>
                            </w:r>
                            <w:r w:rsidRPr="00A4675B">
                              <w:rPr>
                                <w:rFonts w:ascii="Arial" w:hAnsi="Arial" w:cs="Arial"/>
                                <w:sz w:val="24"/>
                                <w:szCs w:val="24"/>
                              </w:rPr>
                              <w:t>, ενώ ελάχιστες ήταν για τους Έλληνες. Λίγο πριν ξημερώσει και ενώ ο Ομέρ Βρυώνης περίμενε να έρθουν κανόνια από τη Λαμία, ο Ανδρούτσος και οι άνδρες του κατάφεραν να περάσουν ανάμεσα από τους Τούρκους και να ξεφύγουν χωρίς να γίνουν αντιληπτοί.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9F2B5" id="Rectangle 5" o:spid="_x0000_s1029" style="position:absolute;left:0;text-align:left;margin-left:-53.25pt;margin-top:22.65pt;width:518.2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">
                <v:textbox>
                  <w:txbxContent>
                    <w:p w14:paraId="463D36DF" w14:textId="520A282E" w:rsidR="00E10173" w:rsidRPr="00A4675B" w:rsidRDefault="00A4675B" w:rsidP="00A4675B">
                      <w:pPr>
                        <w:ind w:right="-150"/>
                        <w:rPr>
                          <w:rFonts w:ascii="Arial" w:hAnsi="Arial" w:cs="Arial"/>
                          <w:sz w:val="28"/>
                          <w:szCs w:val="28"/>
                        </w:rPr>
                      </w:pPr>
                      <w:r w:rsidRPr="00A4675B">
                        <w:rPr>
                          <w:rFonts w:ascii="Arial" w:hAnsi="Arial" w:cs="Arial"/>
                          <w:sz w:val="24"/>
                          <w:szCs w:val="24"/>
                        </w:rPr>
                        <w:t xml:space="preserve">Με τη μάχη αυτή οι Έλληνες πήραν εκδίκηση για το θάνατο του Διάκου αντιμετωπίζοντας με επιτυχία τους Τούρκους. Στις </w:t>
                      </w:r>
                      <w:r w:rsidRPr="00A4675B">
                        <w:rPr>
                          <w:rFonts w:ascii="Arial" w:hAnsi="Arial" w:cs="Arial"/>
                          <w:b/>
                          <w:bCs/>
                          <w:sz w:val="24"/>
                          <w:szCs w:val="24"/>
                        </w:rPr>
                        <w:t>8 Μαΐου του 1821 ο Οδυσσέας Ανδρούτσος κλείστηκε στο χάνι με 118 άνδρες</w:t>
                      </w:r>
                      <w:r w:rsidRPr="00A4675B">
                        <w:rPr>
                          <w:rFonts w:ascii="Arial" w:hAnsi="Arial" w:cs="Arial"/>
                          <w:sz w:val="24"/>
                          <w:szCs w:val="24"/>
                        </w:rPr>
                        <w:t xml:space="preserve">, ενώ οι </w:t>
                      </w:r>
                      <w:r w:rsidRPr="00A4675B">
                        <w:rPr>
                          <w:rFonts w:ascii="Arial" w:hAnsi="Arial" w:cs="Arial"/>
                          <w:b/>
                          <w:bCs/>
                          <w:sz w:val="24"/>
                          <w:szCs w:val="24"/>
                        </w:rPr>
                        <w:t xml:space="preserve">Πανουργιάς και </w:t>
                      </w:r>
                      <w:proofErr w:type="spellStart"/>
                      <w:r w:rsidRPr="00A4675B">
                        <w:rPr>
                          <w:rFonts w:ascii="Arial" w:hAnsi="Arial" w:cs="Arial"/>
                          <w:b/>
                          <w:bCs/>
                          <w:sz w:val="24"/>
                          <w:szCs w:val="24"/>
                        </w:rPr>
                        <w:t>Δυοβουνιώτης</w:t>
                      </w:r>
                      <w:proofErr w:type="spellEnd"/>
                      <w:r w:rsidRPr="00A4675B">
                        <w:rPr>
                          <w:rFonts w:ascii="Arial" w:hAnsi="Arial" w:cs="Arial"/>
                          <w:b/>
                          <w:bCs/>
                          <w:sz w:val="24"/>
                          <w:szCs w:val="24"/>
                        </w:rPr>
                        <w:t xml:space="preserve"> οχυρώθηκαν στα γύρω υψώματα</w:t>
                      </w:r>
                      <w:r w:rsidRPr="00A4675B">
                        <w:rPr>
                          <w:rFonts w:ascii="Arial" w:hAnsi="Arial" w:cs="Arial"/>
                          <w:sz w:val="24"/>
                          <w:szCs w:val="24"/>
                        </w:rPr>
                        <w:t xml:space="preserve">. Το βράδυ που σταμάτησε η μάχη </w:t>
                      </w:r>
                      <w:r w:rsidRPr="00A4675B">
                        <w:rPr>
                          <w:rFonts w:ascii="Arial" w:hAnsi="Arial" w:cs="Arial"/>
                          <w:b/>
                          <w:bCs/>
                          <w:sz w:val="24"/>
                          <w:szCs w:val="24"/>
                        </w:rPr>
                        <w:t>οι απώλειες για τους Τούρκους ήταν μεγάλες</w:t>
                      </w:r>
                      <w:r w:rsidRPr="00A4675B">
                        <w:rPr>
                          <w:rFonts w:ascii="Arial" w:hAnsi="Arial" w:cs="Arial"/>
                          <w:sz w:val="24"/>
                          <w:szCs w:val="24"/>
                        </w:rPr>
                        <w:t xml:space="preserve">, ενώ ελάχιστες ήταν για τους Έλληνες. Λίγο πριν ξημερώσει και ενώ ο </w:t>
                      </w:r>
                      <w:proofErr w:type="spellStart"/>
                      <w:r w:rsidRPr="00A4675B">
                        <w:rPr>
                          <w:rFonts w:ascii="Arial" w:hAnsi="Arial" w:cs="Arial"/>
                          <w:sz w:val="24"/>
                          <w:szCs w:val="24"/>
                        </w:rPr>
                        <w:t>Ομέρ</w:t>
                      </w:r>
                      <w:proofErr w:type="spellEnd"/>
                      <w:r w:rsidRPr="00A4675B">
                        <w:rPr>
                          <w:rFonts w:ascii="Arial" w:hAnsi="Arial" w:cs="Arial"/>
                          <w:sz w:val="24"/>
                          <w:szCs w:val="24"/>
                        </w:rPr>
                        <w:t xml:space="preserve"> Βρυώνης περίμενε να έρθουν κανόνια από τη Λαμία, ο Ανδρούτσος και οι άνδρες του κατάφεραν να περάσουν ανάμεσα από τους Τούρκους και να ξεφύγουν χωρίς να γίνουν αντιληπτοί.</w:t>
                      </w:r>
                    </w:p>
                  </w:txbxContent>
                </v:textbox>
              </v:rect>
            </w:pict>
          </mc:Fallback>
        </mc:AlternateContent>
      </w:r>
    </w:p>
    <w:p w14:paraId="59D52922" w14:textId="77777777" w:rsidR="00E10173" w:rsidRDefault="00E10173" w:rsidP="00E10173">
      <w:pPr>
        <w:ind w:right="-1234"/>
        <w:rPr>
          <w:rFonts w:ascii="Arial" w:hAnsi="Arial" w:cs="Arial"/>
          <w:b/>
          <w:sz w:val="24"/>
          <w:szCs w:val="24"/>
        </w:rPr>
      </w:pPr>
    </w:p>
    <w:p w14:paraId="6197E38D" w14:textId="77777777" w:rsidR="00E10173" w:rsidRDefault="00E10173" w:rsidP="00E10173">
      <w:pPr>
        <w:ind w:right="-1234"/>
        <w:rPr>
          <w:rFonts w:ascii="Arial" w:hAnsi="Arial" w:cs="Arial"/>
          <w:b/>
          <w:sz w:val="24"/>
          <w:szCs w:val="24"/>
        </w:rPr>
      </w:pPr>
    </w:p>
    <w:p w14:paraId="7678C524" w14:textId="77777777" w:rsidR="00041452" w:rsidRDefault="00041452" w:rsidP="00E10173">
      <w:pPr>
        <w:ind w:right="-1234"/>
        <w:rPr>
          <w:rFonts w:ascii="Arial" w:hAnsi="Arial" w:cs="Arial"/>
          <w:b/>
          <w:sz w:val="24"/>
          <w:szCs w:val="24"/>
        </w:rPr>
      </w:pPr>
    </w:p>
    <w:p w14:paraId="340003F2" w14:textId="77777777" w:rsidR="00A4675B" w:rsidRDefault="00A4675B" w:rsidP="00E10173">
      <w:pPr>
        <w:ind w:right="-1234"/>
        <w:rPr>
          <w:rFonts w:ascii="Arial" w:hAnsi="Arial" w:cs="Arial"/>
          <w:b/>
          <w:sz w:val="24"/>
          <w:szCs w:val="24"/>
        </w:rPr>
      </w:pPr>
    </w:p>
    <w:p w14:paraId="57ED9447" w14:textId="77777777" w:rsidR="00A4675B" w:rsidRDefault="00A4675B" w:rsidP="00E10173">
      <w:pPr>
        <w:ind w:right="-1234"/>
        <w:rPr>
          <w:rFonts w:ascii="Arial" w:hAnsi="Arial" w:cs="Arial"/>
          <w:b/>
          <w:sz w:val="24"/>
          <w:szCs w:val="24"/>
        </w:rPr>
      </w:pPr>
    </w:p>
    <w:p w14:paraId="27D56904" w14:textId="7AE915C0" w:rsidR="00F37CDD" w:rsidRDefault="00A33E13" w:rsidP="0014264A">
      <w:pPr>
        <w:pStyle w:val="a3"/>
        <w:numPr>
          <w:ilvl w:val="0"/>
          <w:numId w:val="1"/>
        </w:numPr>
        <w:ind w:left="-567" w:right="-1234"/>
        <w:rPr>
          <w:rFonts w:ascii="Arial" w:hAnsi="Arial" w:cs="Arial"/>
          <w:b/>
          <w:sz w:val="24"/>
          <w:szCs w:val="24"/>
        </w:rPr>
      </w:pPr>
      <w:r w:rsidRPr="00D77656">
        <w:rPr>
          <w:rFonts w:ascii="Arial" w:hAnsi="Arial" w:cs="Arial"/>
          <w:b/>
          <w:noProof/>
          <w:sz w:val="28"/>
          <w:szCs w:val="28"/>
          <w:lang w:eastAsia="el-GR"/>
        </w:rPr>
        <mc:AlternateContent>
          <mc:Choice Requires="wps">
            <w:drawing>
              <wp:anchor distT="0" distB="0" distL="114300" distR="114300" simplePos="0" relativeHeight="251662336" behindDoc="0" locked="0" layoutInCell="1" allowOverlap="1" wp14:anchorId="6540D13C" wp14:editId="6356D5A4">
                <wp:simplePos x="0" y="0"/>
                <wp:positionH relativeFrom="column">
                  <wp:posOffset>-699135</wp:posOffset>
                </wp:positionH>
                <wp:positionV relativeFrom="paragraph">
                  <wp:posOffset>228601</wp:posOffset>
                </wp:positionV>
                <wp:extent cx="6581775" cy="586740"/>
                <wp:effectExtent l="0" t="0" r="28575" b="22860"/>
                <wp:wrapNone/>
                <wp:docPr id="18559913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586740"/>
                        </a:xfrm>
                        <a:prstGeom prst="rect">
                          <a:avLst/>
                        </a:prstGeom>
                        <a:solidFill>
                          <a:srgbClr val="FFFFFF"/>
                        </a:solidFill>
                        <a:ln w="9525">
                          <a:solidFill>
                            <a:srgbClr val="000000"/>
                          </a:solidFill>
                          <a:miter lim="800000"/>
                          <a:headEnd/>
                          <a:tailEnd/>
                        </a:ln>
                      </wps:spPr>
                      <wps:txbx>
                        <w:txbxContent>
                          <w:p w14:paraId="5EF42427" w14:textId="5B959F41" w:rsidR="00E10173" w:rsidRPr="00A4675B" w:rsidRDefault="00A4675B" w:rsidP="00A4675B">
                            <w:pPr>
                              <w:ind w:right="-150"/>
                              <w:rPr>
                                <w:rFonts w:ascii="Arial" w:hAnsi="Arial" w:cs="Arial"/>
                                <w:sz w:val="24"/>
                                <w:szCs w:val="24"/>
                              </w:rPr>
                            </w:pPr>
                            <w:r w:rsidRPr="00A4675B">
                              <w:rPr>
                                <w:rFonts w:ascii="Arial" w:hAnsi="Arial" w:cs="Arial"/>
                                <w:sz w:val="24"/>
                                <w:szCs w:val="24"/>
                              </w:rPr>
                              <w:t>Η μάχη στο χάνι της Γραβιάς ανέκοψε την πορεία του οθωμανικού στρατού προς την Πελοπόννησο και τόνωσε το ηθικό των εξεγερμένων Ελλήνων.</w:t>
                            </w:r>
                          </w:p>
                          <w:p w14:paraId="571BC39C" w14:textId="77777777" w:rsidR="00E10173" w:rsidRPr="00E10173" w:rsidRDefault="00E10173" w:rsidP="00E10173">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0D13C" id="Rectangle 6" o:spid="_x0000_s1030" style="position:absolute;left:0;text-align:left;margin-left:-55.05pt;margin-top:18pt;width:518.25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">
                <v:textbox>
                  <w:txbxContent>
                    <w:p w14:paraId="5EF42427" w14:textId="5B959F41" w:rsidR="00E10173" w:rsidRPr="00A4675B" w:rsidRDefault="00A4675B" w:rsidP="00A4675B">
                      <w:pPr>
                        <w:ind w:right="-150"/>
                        <w:rPr>
                          <w:rFonts w:ascii="Arial" w:hAnsi="Arial" w:cs="Arial"/>
                          <w:sz w:val="24"/>
                          <w:szCs w:val="24"/>
                        </w:rPr>
                      </w:pPr>
                      <w:r w:rsidRPr="00A4675B">
                        <w:rPr>
                          <w:rFonts w:ascii="Arial" w:hAnsi="Arial" w:cs="Arial"/>
                          <w:sz w:val="24"/>
                          <w:szCs w:val="24"/>
                        </w:rPr>
                        <w:t>Η μάχη στο χάνι της Γραβιάς ανέκοψε την πορεία του οθωμανικού στρατού προς την Πελοπόννησο και τόνωσε το ηθικό των εξεγερμένων Ελλήνων.</w:t>
                      </w:r>
                    </w:p>
                    <w:p w14:paraId="571BC39C" w14:textId="77777777" w:rsidR="00E10173" w:rsidRPr="00E10173" w:rsidRDefault="00E10173" w:rsidP="00E10173">
                      <w:pPr>
                        <w:ind w:left="142"/>
                      </w:pPr>
                    </w:p>
                  </w:txbxContent>
                </v:textbox>
              </v:rect>
            </w:pict>
          </mc:Fallback>
        </mc:AlternateContent>
      </w:r>
      <w:r w:rsidR="00D77656" w:rsidRPr="00D77656">
        <w:rPr>
          <w:rFonts w:ascii="Arial" w:hAnsi="Arial" w:cs="Arial"/>
          <w:b/>
          <w:sz w:val="24"/>
          <w:szCs w:val="24"/>
        </w:rPr>
        <w:t>Π</w:t>
      </w:r>
      <w:r w:rsidR="005B483F">
        <w:rPr>
          <w:rFonts w:ascii="Arial" w:hAnsi="Arial" w:cs="Arial"/>
          <w:b/>
          <w:sz w:val="24"/>
          <w:szCs w:val="24"/>
        </w:rPr>
        <w:t>οια</w:t>
      </w:r>
      <w:r w:rsidR="00E86617">
        <w:rPr>
          <w:rFonts w:ascii="Arial" w:hAnsi="Arial" w:cs="Arial"/>
          <w:b/>
          <w:sz w:val="24"/>
          <w:szCs w:val="24"/>
        </w:rPr>
        <w:t xml:space="preserve"> </w:t>
      </w:r>
      <w:r w:rsidR="00E86617" w:rsidRPr="00E86617">
        <w:rPr>
          <w:rFonts w:ascii="Arial" w:hAnsi="Arial" w:cs="Arial"/>
          <w:b/>
          <w:sz w:val="24"/>
          <w:szCs w:val="24"/>
        </w:rPr>
        <w:t>η σημασία της μάχης αυτής για τον Αγώνα</w:t>
      </w:r>
      <w:r w:rsidR="00B00A28" w:rsidRPr="0014264A">
        <w:rPr>
          <w:rFonts w:ascii="Arial" w:hAnsi="Arial" w:cs="Arial"/>
          <w:b/>
          <w:sz w:val="24"/>
          <w:szCs w:val="24"/>
        </w:rPr>
        <w:t>;</w:t>
      </w:r>
    </w:p>
    <w:p w14:paraId="412A8496" w14:textId="77777777" w:rsidR="00E10173" w:rsidRDefault="00E10173" w:rsidP="00E10173">
      <w:pPr>
        <w:ind w:right="-1234"/>
        <w:rPr>
          <w:rFonts w:ascii="Arial" w:hAnsi="Arial" w:cs="Arial"/>
          <w:b/>
          <w:sz w:val="24"/>
          <w:szCs w:val="24"/>
        </w:rPr>
      </w:pPr>
    </w:p>
    <w:p w14:paraId="4FF2EF8C" w14:textId="368E19D3" w:rsidR="00D57527" w:rsidRPr="00A4675B" w:rsidRDefault="00D57527" w:rsidP="00A4675B">
      <w:pPr>
        <w:ind w:right="-1234"/>
        <w:rPr>
          <w:rFonts w:ascii="Arial" w:hAnsi="Arial" w:cs="Arial"/>
          <w:b/>
          <w:sz w:val="24"/>
          <w:szCs w:val="24"/>
        </w:rPr>
      </w:pPr>
    </w:p>
    <w:p w14:paraId="6A012843" w14:textId="643297BA" w:rsidR="00AA1DA2" w:rsidRPr="008A2846" w:rsidRDefault="00483530" w:rsidP="0014264A">
      <w:pPr>
        <w:pStyle w:val="a3"/>
        <w:ind w:left="-567" w:right="-1234"/>
        <w:rPr>
          <w:rFonts w:ascii="Arial" w:hAnsi="Arial" w:cs="Arial"/>
          <w:b/>
          <w:sz w:val="24"/>
          <w:szCs w:val="24"/>
        </w:rPr>
      </w:pPr>
      <w:r w:rsidRPr="008A2846">
        <w:rPr>
          <w:rFonts w:ascii="Arial" w:hAnsi="Arial" w:cs="Arial"/>
          <w:b/>
          <w:sz w:val="24"/>
          <w:szCs w:val="24"/>
        </w:rPr>
        <w:t>ΕΡΓΑΣΙΑ</w:t>
      </w:r>
      <w:r w:rsidR="00E77B05" w:rsidRPr="008A2846">
        <w:rPr>
          <w:rFonts w:ascii="Arial" w:hAnsi="Arial" w:cs="Arial"/>
          <w:b/>
          <w:sz w:val="24"/>
          <w:szCs w:val="24"/>
        </w:rPr>
        <w:t xml:space="preserve"> ΣΤΟ ΤΕΤΡΑΔΙΟ</w:t>
      </w:r>
    </w:p>
    <w:p w14:paraId="497281FC" w14:textId="0E2BAD51" w:rsidR="00B00A28" w:rsidRPr="007B48D1" w:rsidRDefault="007B48D1" w:rsidP="0015792F">
      <w:pPr>
        <w:pStyle w:val="Web"/>
        <w:spacing w:line="276" w:lineRule="auto"/>
        <w:ind w:left="-851" w:right="-766"/>
        <w:rPr>
          <w:rFonts w:ascii="Arial" w:hAnsi="Arial" w:cs="Arial"/>
          <w:b/>
        </w:rPr>
      </w:pPr>
      <w:r>
        <w:rPr>
          <w:rFonts w:ascii="Arial" w:hAnsi="Arial" w:cs="Arial"/>
        </w:rPr>
        <w:t>Με ποια επιχειρήματα προσπαθεί ο Οδυσσέας Ανδρούτσος να πείσει τους κατοίκους του Γαλαξιδίου να ξεσηκωθούν;</w:t>
      </w:r>
      <w:r w:rsidR="0015792F">
        <w:rPr>
          <w:rFonts w:ascii="Arial" w:hAnsi="Arial" w:cs="Arial"/>
        </w:rPr>
        <w:t xml:space="preserve"> (</w:t>
      </w:r>
      <w:r w:rsidRPr="0015792F">
        <w:rPr>
          <w:rFonts w:ascii="Arial" w:hAnsi="Arial" w:cs="Arial"/>
          <w:bCs/>
        </w:rPr>
        <w:t>Διάβασε την πηγή 1 σελ.88</w:t>
      </w:r>
      <w:r w:rsidR="0015792F">
        <w:rPr>
          <w:rFonts w:ascii="Arial" w:hAnsi="Arial" w:cs="Arial"/>
          <w:bCs/>
        </w:rPr>
        <w:t>)</w:t>
      </w:r>
    </w:p>
    <w:sectPr w:rsidR="00B00A28" w:rsidRPr="007B48D1" w:rsidSect="00E77B05">
      <w:pgSz w:w="11906" w:h="16838"/>
      <w:pgMar w:top="284" w:right="180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F0FB4"/>
    <w:multiLevelType w:val="hybridMultilevel"/>
    <w:tmpl w:val="33408938"/>
    <w:lvl w:ilvl="0" w:tplc="C08443D6">
      <w:start w:val="1"/>
      <w:numFmt w:val="decimal"/>
      <w:lvlText w:val="%1."/>
      <w:lvlJc w:val="left"/>
      <w:pPr>
        <w:ind w:left="360" w:hanging="360"/>
      </w:pPr>
      <w:rPr>
        <w:rFonts w:ascii="Arial" w:eastAsiaTheme="minorHAnsi"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1997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DD"/>
    <w:rsid w:val="00041452"/>
    <w:rsid w:val="00043459"/>
    <w:rsid w:val="000A3D89"/>
    <w:rsid w:val="000F6C69"/>
    <w:rsid w:val="0014264A"/>
    <w:rsid w:val="0015792F"/>
    <w:rsid w:val="001A0C9C"/>
    <w:rsid w:val="00221D05"/>
    <w:rsid w:val="002604AC"/>
    <w:rsid w:val="00334AF2"/>
    <w:rsid w:val="00377B9E"/>
    <w:rsid w:val="004061C8"/>
    <w:rsid w:val="00483530"/>
    <w:rsid w:val="005B483F"/>
    <w:rsid w:val="00604896"/>
    <w:rsid w:val="00643B99"/>
    <w:rsid w:val="006C1F6E"/>
    <w:rsid w:val="00707C39"/>
    <w:rsid w:val="00761CB2"/>
    <w:rsid w:val="007B48D1"/>
    <w:rsid w:val="007E5DFC"/>
    <w:rsid w:val="00800331"/>
    <w:rsid w:val="00830F70"/>
    <w:rsid w:val="008A2846"/>
    <w:rsid w:val="009A0E4C"/>
    <w:rsid w:val="009E62B1"/>
    <w:rsid w:val="00A0034E"/>
    <w:rsid w:val="00A13BF9"/>
    <w:rsid w:val="00A318C5"/>
    <w:rsid w:val="00A33E13"/>
    <w:rsid w:val="00A4675B"/>
    <w:rsid w:val="00A55781"/>
    <w:rsid w:val="00AA1DA2"/>
    <w:rsid w:val="00AC4C2D"/>
    <w:rsid w:val="00B00A28"/>
    <w:rsid w:val="00B07A60"/>
    <w:rsid w:val="00B30888"/>
    <w:rsid w:val="00B7527B"/>
    <w:rsid w:val="00C35B5F"/>
    <w:rsid w:val="00C43978"/>
    <w:rsid w:val="00CC6D71"/>
    <w:rsid w:val="00CE0664"/>
    <w:rsid w:val="00D10C0E"/>
    <w:rsid w:val="00D251B4"/>
    <w:rsid w:val="00D57527"/>
    <w:rsid w:val="00D64514"/>
    <w:rsid w:val="00D77656"/>
    <w:rsid w:val="00DD5235"/>
    <w:rsid w:val="00E0303F"/>
    <w:rsid w:val="00E10173"/>
    <w:rsid w:val="00E4141D"/>
    <w:rsid w:val="00E71587"/>
    <w:rsid w:val="00E77B05"/>
    <w:rsid w:val="00E86617"/>
    <w:rsid w:val="00F37CDD"/>
    <w:rsid w:val="00F64C8B"/>
    <w:rsid w:val="00FD36AE"/>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6C1C"/>
  <w15:docId w15:val="{FF6741A9-82AD-4C9B-90B7-01CA913F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3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F37CD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unittitle">
    <w:name w:val="unit_title"/>
    <w:basedOn w:val="a"/>
    <w:rsid w:val="00F37CD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F37CDD"/>
    <w:pPr>
      <w:ind w:left="720"/>
      <w:contextualSpacing/>
    </w:pPr>
  </w:style>
  <w:style w:type="character" w:customStyle="1" w:styleId="orange">
    <w:name w:val="orange"/>
    <w:basedOn w:val="a0"/>
    <w:rsid w:val="00F37CDD"/>
  </w:style>
  <w:style w:type="character" w:customStyle="1" w:styleId="apple-converted-space">
    <w:name w:val="apple-converted-space"/>
    <w:basedOn w:val="a0"/>
    <w:rsid w:val="00F37CDD"/>
  </w:style>
  <w:style w:type="character" w:styleId="a4">
    <w:name w:val="Emphasis"/>
    <w:basedOn w:val="a0"/>
    <w:uiPriority w:val="20"/>
    <w:qFormat/>
    <w:rsid w:val="00F37CDD"/>
    <w:rPr>
      <w:i/>
      <w:iCs/>
    </w:rPr>
  </w:style>
  <w:style w:type="character" w:styleId="a5">
    <w:name w:val="Strong"/>
    <w:basedOn w:val="a0"/>
    <w:uiPriority w:val="22"/>
    <w:qFormat/>
    <w:rsid w:val="00F37CDD"/>
    <w:rPr>
      <w:b/>
      <w:bCs/>
    </w:rPr>
  </w:style>
  <w:style w:type="paragraph" w:customStyle="1" w:styleId="indent">
    <w:name w:val="indent"/>
    <w:basedOn w:val="a"/>
    <w:rsid w:val="0004345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7B48D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653621">
      <w:bodyDiv w:val="1"/>
      <w:marLeft w:val="0"/>
      <w:marRight w:val="0"/>
      <w:marTop w:val="0"/>
      <w:marBottom w:val="0"/>
      <w:divBdr>
        <w:top w:val="none" w:sz="0" w:space="0" w:color="auto"/>
        <w:left w:val="none" w:sz="0" w:space="0" w:color="auto"/>
        <w:bottom w:val="none" w:sz="0" w:space="0" w:color="auto"/>
        <w:right w:val="none" w:sz="0" w:space="0" w:color="auto"/>
      </w:divBdr>
    </w:div>
    <w:div w:id="20980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80</Words>
  <Characters>432</Characters>
  <Application>Microsoft Office Word</Application>
  <DocSecurity>0</DocSecurity>
  <Lines>3</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Βαγγέλης-Ζωή</dc:creator>
  <cp:lastModifiedBy>Magda Zervou</cp:lastModifiedBy>
  <cp:revision>7</cp:revision>
  <cp:lastPrinted>2024-11-24T19:16:00Z</cp:lastPrinted>
  <dcterms:created xsi:type="dcterms:W3CDTF">2024-12-02T14:27:00Z</dcterms:created>
  <dcterms:modified xsi:type="dcterms:W3CDTF">2024-12-02T19:54:00Z</dcterms:modified>
</cp:coreProperties>
</file>