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4E2A" w14:textId="5C5B5A78" w:rsidR="006C1F6E" w:rsidRPr="0058088C" w:rsidRDefault="00A33E13" w:rsidP="00E10173">
      <w:pPr>
        <w:jc w:val="center"/>
        <w:rPr>
          <w:rFonts w:ascii="Arial" w:hAnsi="Arial" w:cs="Arial"/>
          <w:b/>
        </w:rPr>
      </w:pPr>
      <w:r w:rsidRPr="00A33E13">
        <w:rPr>
          <w:rFonts w:ascii="Arial" w:hAnsi="Arial" w:cs="Arial"/>
          <w:b/>
          <w:sz w:val="24"/>
          <w:szCs w:val="24"/>
        </w:rPr>
        <w:t xml:space="preserve">Η </w:t>
      </w:r>
      <w:r w:rsidR="00B07A60">
        <w:rPr>
          <w:rFonts w:ascii="Arial" w:hAnsi="Arial" w:cs="Arial"/>
          <w:b/>
          <w:sz w:val="24"/>
          <w:szCs w:val="24"/>
        </w:rPr>
        <w:t>Ε</w:t>
      </w:r>
      <w:r w:rsidR="00C43978">
        <w:rPr>
          <w:rFonts w:ascii="Arial" w:hAnsi="Arial" w:cs="Arial"/>
          <w:b/>
          <w:sz w:val="24"/>
          <w:szCs w:val="24"/>
        </w:rPr>
        <w:t>ΠΑΝΑΣΤΑ</w:t>
      </w:r>
      <w:r w:rsidR="00B07A60">
        <w:rPr>
          <w:rFonts w:ascii="Arial" w:hAnsi="Arial" w:cs="Arial"/>
          <w:b/>
          <w:sz w:val="24"/>
          <w:szCs w:val="24"/>
        </w:rPr>
        <w:t>ΣΗ ΣΤΑ</w:t>
      </w:r>
      <w:r w:rsidR="0058088C">
        <w:rPr>
          <w:rFonts w:ascii="Arial" w:hAnsi="Arial" w:cs="Arial"/>
          <w:b/>
          <w:sz w:val="24"/>
          <w:szCs w:val="24"/>
        </w:rPr>
        <w:t xml:space="preserve"> ΝΗΣΙΑ ΤΟΥ ΑΙΓΑΙΟΥ</w:t>
      </w:r>
      <w:r w:rsidR="00E10173" w:rsidRPr="00A33E13">
        <w:rPr>
          <w:rFonts w:ascii="Arial" w:hAnsi="Arial" w:cs="Arial"/>
          <w:b/>
          <w:sz w:val="24"/>
          <w:szCs w:val="24"/>
        </w:rPr>
        <w:t xml:space="preserve"> </w:t>
      </w:r>
      <w:r w:rsidR="00E10173" w:rsidRPr="00B30888">
        <w:rPr>
          <w:rFonts w:ascii="Arial" w:hAnsi="Arial" w:cs="Arial"/>
          <w:b/>
        </w:rPr>
        <w:t xml:space="preserve">ΕΝ. </w:t>
      </w:r>
      <w:r w:rsidRPr="00B30888">
        <w:rPr>
          <w:rFonts w:ascii="Arial" w:hAnsi="Arial" w:cs="Arial"/>
          <w:b/>
        </w:rPr>
        <w:t>Γ</w:t>
      </w:r>
      <w:r w:rsidR="00E10173" w:rsidRPr="00B30888">
        <w:rPr>
          <w:rFonts w:ascii="Arial" w:hAnsi="Arial" w:cs="Arial"/>
          <w:b/>
        </w:rPr>
        <w:t xml:space="preserve"> – ΚΕΦ.</w:t>
      </w:r>
      <w:r w:rsidR="0058088C">
        <w:rPr>
          <w:rFonts w:ascii="Arial" w:hAnsi="Arial" w:cs="Arial"/>
          <w:b/>
        </w:rPr>
        <w:t>5</w:t>
      </w:r>
    </w:p>
    <w:p w14:paraId="285471F5" w14:textId="2DA60D85" w:rsidR="00E10173" w:rsidRPr="00E10173" w:rsidRDefault="00FD36AE" w:rsidP="0014264A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D0D0D" w:themeColor="text1" w:themeTint="F2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16CC0" wp14:editId="3BBDA698">
                <wp:simplePos x="0" y="0"/>
                <wp:positionH relativeFrom="column">
                  <wp:posOffset>-603885</wp:posOffset>
                </wp:positionH>
                <wp:positionV relativeFrom="paragraph">
                  <wp:posOffset>215265</wp:posOffset>
                </wp:positionV>
                <wp:extent cx="6581775" cy="923925"/>
                <wp:effectExtent l="0" t="0" r="28575" b="28575"/>
                <wp:wrapNone/>
                <wp:docPr id="1820163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DF5D" w14:textId="6B9A8074" w:rsidR="00A33E13" w:rsidRPr="0058088C" w:rsidRDefault="0058088C" w:rsidP="0058088C">
                            <w:pPr>
                              <w:ind w:right="-138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Η Επανάσταση από την Πελοπόννησο και τη Στερεά Ελλάδα μεταδόθηκε σύντομα </w:t>
                            </w:r>
                            <w:r w:rsidRPr="005808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στα νησιά του Αιγαίου</w:t>
                            </w: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Πρώτα επαναστάτησαν </w:t>
                            </w:r>
                            <w:r w:rsidRPr="005808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οι Σπέτσες</w:t>
                            </w: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με την </w:t>
                            </w:r>
                            <w:proofErr w:type="spellStart"/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Μπουμπουλίνα</w:t>
                            </w:r>
                            <w:proofErr w:type="spellEnd"/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μετά </w:t>
                            </w:r>
                            <w:r w:rsidR="00935DE3" w:rsidRPr="00935D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η Ύδρα, </w:t>
                            </w:r>
                            <w:r w:rsidRPr="005808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τα Ψαρά, η Σάμος, η Κάσος και τα Δωδεκάνησα. </w:t>
                            </w: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Επαναστατική δραστηριότητα εκδηλώθηκε και στην </w:t>
                            </w:r>
                            <w:r w:rsidRPr="00935D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Κρήτη</w:t>
                            </w: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ιδιαίτερα στα </w:t>
                            </w:r>
                            <w:proofErr w:type="spellStart"/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Σφακιά</w:t>
                            </w:r>
                            <w:proofErr w:type="spellEnd"/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ενώ οι κάτοικοι των Κυκλάδων </w:t>
                            </w:r>
                            <w:r w:rsidR="00935D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ήταν</w:t>
                            </w:r>
                            <w:r w:rsidRPr="0058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διστακτικοί.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6CC0" id="Rectangle 2" o:spid="_x0000_s1026" style="position:absolute;left:0;text-align:left;margin-left:-47.55pt;margin-top:16.95pt;width:518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6SDQIAACEEAAAOAAAAZHJzL2Uyb0RvYy54bWysU1GP0zAMfkfiP0R5Z13HdtuqdafTjiGk&#10;40A6+AFZmrYRaRycbO349TjZbjcB4gHRh8iunc+fPzur26Ez7KDQa7Alz0djzpSVUGnblPzrl+2b&#10;BWc+CFsJA1aV/Kg8v12/frXqXaEm0IKpFDICsb7oXcnbEFyRZV62qhN+BE5ZCtaAnQjkYpNVKHpC&#10;70w2GY9vsh6wcghSeU9/709Bvk74da1k+FTXXgVmSk7cQjoxnbt4ZuuVKBoUrtXyTEP8A4tOaEtF&#10;L1D3Igi2R/0bVKclgoc6jCR0GdS1lir1QN3k41+6eWqFU6kXEse7i0z+/8HKx8OT+4yRuncPIL95&#10;ZmHTCtuoO0ToWyUqKpdHobLe+eJyITqerrJd/xEqGq3YB0gaDDV2EZC6Y0OS+niRWg2BSfp5M1vk&#10;8/mMM0mx5eTtcjJLJUTxfNuhD+8VdCwaJUcaZUIXhwcfIhtRPKck9mB0tdXGJAeb3cYgOwga+zZ9&#10;Z3R/nWYs66n6jGr/HWKcvj9BdDrQ/hrdlXxxSRJFlO2drdJ2BaHNySbKxp51jNLFLfVFGHYDJUZz&#10;B9WRFEU47Sm9KzJawB+c9bSjJfff9wIVZ+aDpaks8+k0LnVyprP5hBy8juyuI8JKgip54OxkbsLp&#10;Iewd6qalSnmSwcIdTbLWSeQXVmfetIdJ+/ObiYt+7aesl5e9/gkAAP//AwBQSwMEFAAGAAgAAAAh&#10;AL6aaHDgAAAACgEAAA8AAABkcnMvZG93bnJldi54bWxMj01Pg0AQhu8m/ofNmHhrFwp+LLI0RlMT&#10;jy29eBtgBJTdJezSor/e8aTHyfvkfZ/Jt4sZxIkm3zurIV5HIMjWrultq+FY7lb3IHxA2+DgLGn4&#10;Ig/b4vIix6xxZ7un0yG0gkusz1BDF8KYSenrjgz6tRvJcvbuJoOBz6mVzYRnLjeD3ETRrTTYW17o&#10;cKSnjurPw2w0VP3miN/78iUyapeE16X8mN+etb6+Wh4fQARawh8Mv/qsDgU7VW62jReDhpW6iRnV&#10;kCQKBAMqjVMQFZN3KgVZ5PL/C8UPAAAA//8DAFBLAQItABQABgAIAAAAIQC2gziS/gAAAOEBAAAT&#10;AAAAAAAAAAAAAAAAAAAAAABbQ29udGVudF9UeXBlc10ueG1sUEsBAi0AFAAGAAgAAAAhADj9If/W&#10;AAAAlAEAAAsAAAAAAAAAAAAAAAAALwEAAF9yZWxzLy5yZWxzUEsBAi0AFAAGAAgAAAAhABWrDpIN&#10;AgAAIQQAAA4AAAAAAAAAAAAAAAAALgIAAGRycy9lMm9Eb2MueG1sUEsBAi0AFAAGAAgAAAAhAL6a&#10;aHDgAAAACgEAAA8AAAAAAAAAAAAAAAAAZwQAAGRycy9kb3ducmV2LnhtbFBLBQYAAAAABAAEAPMA&#10;AAB0BQAAAAA=&#10;">
                <v:textbox>
                  <w:txbxContent>
                    <w:p w14:paraId="333DDF5D" w14:textId="6B9A8074" w:rsidR="00A33E13" w:rsidRPr="0058088C" w:rsidRDefault="0058088C" w:rsidP="0058088C">
                      <w:pPr>
                        <w:ind w:right="-138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Η Επανάσταση από την Πελοπόννησο και τη Στερεά Ελλάδα μεταδόθηκε σύντομα </w:t>
                      </w:r>
                      <w:r w:rsidRPr="005808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στα νησιά του Αιγαίου</w:t>
                      </w: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Πρώτα επαναστάτησαν </w:t>
                      </w:r>
                      <w:r w:rsidRPr="005808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οι Σπέτσες</w:t>
                      </w: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με την </w:t>
                      </w:r>
                      <w:proofErr w:type="spellStart"/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>Μπουμπουλίνα</w:t>
                      </w:r>
                      <w:proofErr w:type="spellEnd"/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μετά </w:t>
                      </w:r>
                      <w:r w:rsidR="00935DE3" w:rsidRPr="00935D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η Ύδρα, </w:t>
                      </w:r>
                      <w:r w:rsidRPr="005808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τα Ψαρά, η Σάμος, η Κάσος και τα Δωδεκάνησα. </w:t>
                      </w: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Επαναστατική δραστηριότητα εκδηλώθηκε και στην </w:t>
                      </w:r>
                      <w:r w:rsidRPr="00935D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Κρήτη</w:t>
                      </w: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ιδιαίτερα στα </w:t>
                      </w:r>
                      <w:proofErr w:type="spellStart"/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>Σφακιά</w:t>
                      </w:r>
                      <w:proofErr w:type="spellEnd"/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ενώ οι κάτοικοι των Κυκλάδων </w:t>
                      </w:r>
                      <w:r w:rsidR="00935DE3">
                        <w:rPr>
                          <w:rFonts w:ascii="Arial" w:hAnsi="Arial" w:cs="Arial"/>
                          <w:sz w:val="24"/>
                          <w:szCs w:val="24"/>
                        </w:rPr>
                        <w:t>ήταν</w:t>
                      </w:r>
                      <w:r w:rsidRPr="005808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διστακτικοί.</w:t>
                      </w:r>
                    </w:p>
                  </w:txbxContent>
                </v:textbox>
              </v:rect>
            </w:pict>
          </mc:Fallback>
        </mc:AlternateContent>
      </w:r>
      <w:r w:rsidR="00C43978" w:rsidRPr="00C43978">
        <w:rPr>
          <w:rFonts w:ascii="Arial" w:hAnsi="Arial" w:cs="Arial"/>
          <w:b/>
          <w:sz w:val="24"/>
          <w:szCs w:val="24"/>
        </w:rPr>
        <w:t>Π</w:t>
      </w:r>
      <w:r w:rsidR="00E86617">
        <w:rPr>
          <w:rFonts w:ascii="Arial" w:hAnsi="Arial" w:cs="Arial"/>
          <w:b/>
          <w:sz w:val="24"/>
          <w:szCs w:val="24"/>
        </w:rPr>
        <w:t>οι</w:t>
      </w:r>
      <w:r w:rsidR="0058088C">
        <w:rPr>
          <w:rFonts w:ascii="Arial" w:hAnsi="Arial" w:cs="Arial"/>
          <w:b/>
          <w:sz w:val="24"/>
          <w:szCs w:val="24"/>
        </w:rPr>
        <w:t xml:space="preserve">ο </w:t>
      </w:r>
      <w:r w:rsidR="0058088C" w:rsidRPr="0058088C">
        <w:rPr>
          <w:rFonts w:ascii="Arial" w:hAnsi="Arial" w:cs="Arial"/>
          <w:b/>
          <w:bCs/>
          <w:sz w:val="24"/>
          <w:szCs w:val="24"/>
        </w:rPr>
        <w:t>άλλο γεωγραφικό διαμέρισμα επαναστάτησε το 1821</w:t>
      </w:r>
      <w:r w:rsidR="00A55781" w:rsidRPr="0014264A">
        <w:rPr>
          <w:rFonts w:ascii="Arial" w:hAnsi="Arial" w:cs="Arial"/>
          <w:b/>
          <w:sz w:val="24"/>
          <w:szCs w:val="24"/>
        </w:rPr>
        <w:t>;</w:t>
      </w:r>
    </w:p>
    <w:p w14:paraId="4AA48F88" w14:textId="25A0DB0F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62331D8" w14:textId="77777777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F3BF25A" w14:textId="77777777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9CD3A18" w14:textId="77777777" w:rsidR="00334AF2" w:rsidRPr="00483530" w:rsidRDefault="002604AC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4264A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br/>
      </w:r>
    </w:p>
    <w:p w14:paraId="7830CAD7" w14:textId="2305FB44" w:rsidR="00A55781" w:rsidRPr="00E86617" w:rsidRDefault="00A33E13" w:rsidP="00E86617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D12C" wp14:editId="0611264B">
                <wp:simplePos x="0" y="0"/>
                <wp:positionH relativeFrom="column">
                  <wp:posOffset>-600075</wp:posOffset>
                </wp:positionH>
                <wp:positionV relativeFrom="paragraph">
                  <wp:posOffset>438151</wp:posOffset>
                </wp:positionV>
                <wp:extent cx="6581775" cy="541020"/>
                <wp:effectExtent l="0" t="0" r="28575" b="11430"/>
                <wp:wrapNone/>
                <wp:docPr id="1918521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B8F1" w14:textId="0349EA59" w:rsidR="00E10173" w:rsidRPr="00935DE3" w:rsidRDefault="00935DE3" w:rsidP="00935DE3">
                            <w:pPr>
                              <w:ind w:right="-1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5D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Τα ελληνικά πλοία παρόλο που ήταν λιγότερα σε αριθμό και μικρότερα, κυριαρχούσαν στο Αιγαίο, καθώς ήταν ταχύτερα και οι άντρες τους είχαν μεγάλη ναυτική εμπειρία.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D12C" id="Rectangle 3" o:spid="_x0000_s1027" style="position:absolute;left:0;text-align:left;margin-left:-47.25pt;margin-top:34.5pt;width:518.2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HdFQIAACgEAAAOAAAAZHJzL2Uyb0RvYy54bWysU9tu2zAMfR+wfxD0vtgO4iY14hRFugwD&#10;ugvQ7QMUWY6FyaJGKbGzrx+lpGl2eRqmB0EUqaPDQ3J5N/aGHRR6DbbmxSTnTFkJjba7mn/9snmz&#10;4MwHYRthwKqaH5Xnd6vXr5aDq9QUOjCNQkYg1leDq3kXgquyzMtO9cJPwClLzhawF4FM3GUNioHQ&#10;e5NN8/wmGwAbhyCV93T7cHLyVcJvWyXDp7b1KjBTc+IW0o5p38Y9Wy1FtUPhOi3PNMQ/sOiFtvTp&#10;BepBBMH2qP+A6rVE8NCGiYQ+g7bVUqUcKJsi/y2bp044lXIhcby7yOT/H6z8eHhynzFS9+4R5DfP&#10;LKw7YXfqHhGGTomGviuiUNngfHV5EA1PT9l2+AANlVbsAyQNxhb7CEjZsTFJfbxIrcbAJF3elIti&#10;Pi85k+QrZ0U+TbXIRPX82qEP7xT0LB5qjlTKhC4Ojz5ENqJ6Dknswehmo41JBu62a4PsIKjsm7RS&#10;ApTkdZixbKj5bTktE/IvPn8Nkaf1N4heB+pfo/uaLy5BooqyvbVN6q4gtDmdibKxZx2jdLFLfRXG&#10;7ch0cxY53myhOZKwCKd2pfGiQwf4g7OBWrXm/vteoOLMvLdUnNtiNou9nYxZOScpGV57ttceYSVB&#10;1Txwdjquw2ke9g71rqOfiqSGhXsqaKuT1i+szvSpHVMJzqMT+/3aTlEvA776CQAA//8DAFBLAwQU&#10;AAYACAAAACEAO6d3BN8AAAAKAQAADwAAAGRycy9kb3ducmV2LnhtbEyPwU6DQBCG7ya+w2ZMvLWL&#10;SBuhLI3R1MRjSy/eBnYEKrtL2KVFn97xVG8zmS//fH++nU0vzjT6zlkFD8sIBNna6c42Co7lbvEE&#10;wge0GntnScE3edgWtzc5Ztpd7J7Oh9AIDrE+QwVtCEMmpa9bMuiXbiDLt083Ggy8jo3UI1443PQy&#10;jqK1NNhZ/tDiQC8t1V+HySiouviIP/vyLTLp7jG8z+Vp+nhV6v5uft6ACDSHKwx/+qwOBTtVbrLa&#10;i17BIk1WjCpYp9yJgTSJeaiYXCUxyCKX/ysUvwAAAP//AwBQSwECLQAUAAYACAAAACEAtoM4kv4A&#10;AADhAQAAEwAAAAAAAAAAAAAAAAAAAAAAW0NvbnRlbnRfVHlwZXNdLnhtbFBLAQItABQABgAIAAAA&#10;IQA4/SH/1gAAAJQBAAALAAAAAAAAAAAAAAAAAC8BAABfcmVscy8ucmVsc1BLAQItABQABgAIAAAA&#10;IQD9B4HdFQIAACgEAAAOAAAAAAAAAAAAAAAAAC4CAABkcnMvZTJvRG9jLnhtbFBLAQItABQABgAI&#10;AAAAIQA7p3cE3wAAAAoBAAAPAAAAAAAAAAAAAAAAAG8EAABkcnMvZG93bnJldi54bWxQSwUGAAAA&#10;AAQABADzAAAAewUAAAAA&#10;">
                <v:textbox>
                  <w:txbxContent>
                    <w:p w14:paraId="4476B8F1" w14:textId="0349EA59" w:rsidR="00E10173" w:rsidRPr="00935DE3" w:rsidRDefault="00935DE3" w:rsidP="00935DE3">
                      <w:pPr>
                        <w:ind w:right="-1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5DE3">
                        <w:rPr>
                          <w:rFonts w:ascii="Arial" w:hAnsi="Arial" w:cs="Arial"/>
                          <w:sz w:val="24"/>
                          <w:szCs w:val="24"/>
                        </w:rPr>
                        <w:t>Τα ελληνικά πλοία παρόλο που ήταν λιγότερα σε αριθμό και μικρότερα, κυριαρχούσαν στο Αιγαίο, καθώς ήταν ταχύτερα και οι άντρες τους είχαν μεγάλη ναυτική εμπειρία.</w:t>
                      </w:r>
                    </w:p>
                  </w:txbxContent>
                </v:textbox>
              </v:rect>
            </w:pict>
          </mc:Fallback>
        </mc:AlternateContent>
      </w:r>
      <w:r w:rsidR="0058088C" w:rsidRPr="0058088C">
        <w:rPr>
          <w:rFonts w:ascii="Arial" w:hAnsi="Arial" w:cs="Arial"/>
          <w:b/>
          <w:bCs/>
          <w:sz w:val="24"/>
          <w:szCs w:val="24"/>
        </w:rPr>
        <w:t>Γιατί τα ελληνικά πλοία κυριαρχούσαν στο Αιγαίο κάνοντας αποφασιστική τη συμμετοχή των εξεγερμένων νησιών στον αγώνα</w:t>
      </w:r>
      <w:r w:rsidR="00E86617" w:rsidRPr="0014264A">
        <w:rPr>
          <w:rFonts w:ascii="Arial" w:hAnsi="Arial" w:cs="Arial"/>
          <w:b/>
          <w:sz w:val="24"/>
          <w:szCs w:val="24"/>
        </w:rPr>
        <w:t>;</w:t>
      </w:r>
    </w:p>
    <w:p w14:paraId="02E294D8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974C3F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6F7C0F6" w14:textId="2C2D0C98" w:rsidR="00A55781" w:rsidRDefault="00A33E13" w:rsidP="0014264A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D77656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7381" wp14:editId="532E80D3">
                <wp:simplePos x="0" y="0"/>
                <wp:positionH relativeFrom="column">
                  <wp:posOffset>-653415</wp:posOffset>
                </wp:positionH>
                <wp:positionV relativeFrom="paragraph">
                  <wp:posOffset>234315</wp:posOffset>
                </wp:positionV>
                <wp:extent cx="6581775" cy="1699260"/>
                <wp:effectExtent l="0" t="0" r="28575" b="15240"/>
                <wp:wrapNone/>
                <wp:docPr id="44347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CA61" w14:textId="2142DCC3" w:rsidR="00041452" w:rsidRDefault="008B7E4E" w:rsidP="008B7E4E">
                            <w:pPr>
                              <w:ind w:right="-15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α) Στην πολιορκία παραθαλάσσιων κάστρων,</w:t>
                            </w: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όπως η Μονεμβασιά και το </w:t>
                            </w:r>
                            <w:proofErr w:type="spellStart"/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Ναυαρίνο</w:t>
                            </w:r>
                            <w:proofErr w:type="spellEnd"/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και στην υποστήριξη χερσαίων μαχών από τη θάλασσα,</w:t>
                            </w: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β) σε καταδρομές στα παράλια της Μικράς Ασίας,</w:t>
                            </w: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όπου αιχμαλώτιζαν ή κατέστρεφαν εχθρικά πλοία, με αποτέλεσμα να εμποδίζουν το τουρκικό στόλο να πλεύσει προς την Πελοπόννησο </w:t>
                            </w:r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και γ) σε ναυμαχίες στο ανοιχτό πέλαγος, στις οποίες συμμετείχαν και τα περίφημα πυρπολικά.</w:t>
                            </w:r>
                          </w:p>
                          <w:p w14:paraId="36871114" w14:textId="2B51DFC2" w:rsidR="008B7E4E" w:rsidRPr="008B7E4E" w:rsidRDefault="008B7E4E" w:rsidP="008B7E4E">
                            <w:pPr>
                              <w:ind w:right="-15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B7E4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Τα πυρπολικά ήταν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σκάφη γεμάτα με εύφλεκτο υλικό που δένονταν δίπλα στα οθωμανικά πλοία και έπαιρναν φωτιά, έτσι ώστε να κάψουν και τα οθωμανικά.</w:t>
                            </w:r>
                          </w:p>
                          <w:p w14:paraId="710270F6" w14:textId="3B66D59A" w:rsidR="00E10173" w:rsidRPr="00A13BF9" w:rsidRDefault="00E10173" w:rsidP="00D251B4">
                            <w:pPr>
                              <w:pStyle w:val="a3"/>
                              <w:ind w:left="0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5B480D6" w14:textId="77777777" w:rsidR="00E10173" w:rsidRPr="00E10173" w:rsidRDefault="00E10173" w:rsidP="00D25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7381" id="Rectangle 4" o:spid="_x0000_s1028" style="position:absolute;left:0;text-align:left;margin-left:-51.45pt;margin-top:18.45pt;width:518.25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4KFwIAACkEAAAOAAAAZHJzL2Uyb0RvYy54bWysU9uO2yAQfa/Uf0C8N46tXK04q1W2qSpt&#10;L9K2H0AwjlExQwcSO/36DiSbTS9PVXlAM8xwOHNmWN0NnWFHhV6DrXg+GnOmrIRa233Fv37Zvllw&#10;5oOwtTBgVcVPyvO79etXq96VqoAWTK2QEYj1Ze8q3obgyizzslWd8CNwylKwAexEIBf3WY2iJ/TO&#10;ZMV4PMt6wNohSOU9nT6cg3yd8JtGyfCpabwKzFScuIW0Y9p3cc/WK1HuUbhWywsN8Q8sOqEtPXqF&#10;ehBBsAPqP6A6LRE8NGEkocugabRUqQaqJh//Vs1TK5xKtZA43l1l8v8PVn48PrnPGKl79wjym2cW&#10;Nq2we3WPCH2rRE3P5VGorHe+vF6IjqerbNd/gJpaKw4BkgZDg10EpOrYkKQ+XaVWQ2CSDmfTRT6f&#10;TzmTFMtny2UxS83IRPl83aEP7xR0LBoVR+plghfHRx8iHVE+pyT6YHS91cYkB/e7jUF2FNT3bVqp&#10;AqryNs1Y1ld8OS2mCfmXmL+FGKf1N4hOBxpgo7uKL65Jooy6vbV1Gq8gtDnbRNnYi5BRuzimvgzD&#10;bmC6rngRH4gnO6hPpCzCeV7pf5HRAv7grKdZrbj/fhCoODPvLXVnmU8mcbiTM5nOC3LwNrK7jQgr&#10;CarigbOzuQnnD3FwqPctvZQnNSzcU0cbnbR+YXWhT/OYWnD5O3Hgb/2U9fLD1z8BAAD//wMAUEsD&#10;BBQABgAIAAAAIQComflq4AAAAAsBAAAPAAAAZHJzL2Rvd25yZXYueG1sTI/BTsMwDIbvSLxDZCRu&#10;W7IWKlqaTgg0JI5bd+GWtqYtNE7VpFvh6TGncbJsf/r9Od8udhAnnHzvSMNmrUAg1a7pqdVwLHer&#10;BxA+GGrM4Ag1fKOHbXF9lZuscWfa4+kQWsEh5DOjoQthzKT0dYfW+LUbkXj34SZrArdTK5vJnDnc&#10;DjJSKpHW9MQXOjPic4f112G2Gqo+OpqfffmqbLqLw9tSfs7vL1rf3ixPjyACLuECw58+q0PBTpWb&#10;qfFi0LDaqChlVkOccGUijeMERMUDdXcPssjl/x+KXwAAAP//AwBQSwECLQAUAAYACAAAACEAtoM4&#10;kv4AAADhAQAAEwAAAAAAAAAAAAAAAAAAAAAAW0NvbnRlbnRfVHlwZXNdLnhtbFBLAQItABQABgAI&#10;AAAAIQA4/SH/1gAAAJQBAAALAAAAAAAAAAAAAAAAAC8BAABfcmVscy8ucmVsc1BLAQItABQABgAI&#10;AAAAIQBzA84KFwIAACkEAAAOAAAAAAAAAAAAAAAAAC4CAABkcnMvZTJvRG9jLnhtbFBLAQItABQA&#10;BgAIAAAAIQComflq4AAAAAsBAAAPAAAAAAAAAAAAAAAAAHEEAABkcnMvZG93bnJldi54bWxQSwUG&#10;AAAAAAQABADzAAAAfgUAAAAA&#10;">
                <v:textbox>
                  <w:txbxContent>
                    <w:p w14:paraId="2C61CA61" w14:textId="2142DCC3" w:rsidR="00041452" w:rsidRDefault="008B7E4E" w:rsidP="008B7E4E">
                      <w:pPr>
                        <w:ind w:right="-15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α) Στην πολιορκία παραθαλάσσιων κάστρων,</w:t>
                      </w: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όπως η Μονεμβασιά και το </w:t>
                      </w:r>
                      <w:proofErr w:type="spellStart"/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>Ναυαρίνο</w:t>
                      </w:r>
                      <w:proofErr w:type="spellEnd"/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και στην υποστήριξη χερσαίων μαχών από τη θάλασσα,</w:t>
                      </w: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β) σε καταδρομές στα παράλια της Μικράς Ασίας,</w:t>
                      </w: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όπου αιχμαλώτιζαν ή κατέστρεφαν εχθρικά πλοία, με αποτέλεσμα να εμποδίζουν το τουρκικό στόλο να πλεύσει προς την Πελοπόννησο </w:t>
                      </w: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και γ) σε ναυμαχίες στο ανοιχτό πέλαγος, στις οποίες συμμετείχαν και τα περίφημα πυρπολικά.</w:t>
                      </w:r>
                    </w:p>
                    <w:p w14:paraId="36871114" w14:textId="2B51DFC2" w:rsidR="008B7E4E" w:rsidRPr="008B7E4E" w:rsidRDefault="008B7E4E" w:rsidP="008B7E4E">
                      <w:pPr>
                        <w:ind w:right="-15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8B7E4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Τα πυρπολικά ήταν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σκάφη γεμάτα με εύφλεκτο υλικό που δένονταν δίπλα στα οθωμανικά πλοία και έπαιρναν φωτιά, έτσι ώστε να κάψουν και τα οθωμανικά.</w:t>
                      </w:r>
                    </w:p>
                    <w:p w14:paraId="710270F6" w14:textId="3B66D59A" w:rsidR="00E10173" w:rsidRPr="00A13BF9" w:rsidRDefault="00E10173" w:rsidP="00D251B4">
                      <w:pPr>
                        <w:pStyle w:val="a3"/>
                        <w:ind w:left="0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5B480D6" w14:textId="77777777" w:rsidR="00E10173" w:rsidRPr="00E10173" w:rsidRDefault="00E10173" w:rsidP="00D251B4"/>
                  </w:txbxContent>
                </v:textbox>
              </v:rect>
            </w:pict>
          </mc:Fallback>
        </mc:AlternateContent>
      </w:r>
      <w:r w:rsidR="008B7E4E" w:rsidRPr="008B7E4E">
        <w:rPr>
          <w:rFonts w:ascii="Arial" w:hAnsi="Arial" w:cs="Arial"/>
          <w:b/>
          <w:bCs/>
          <w:sz w:val="24"/>
          <w:szCs w:val="24"/>
        </w:rPr>
        <w:t>Σε τι είδους επιχειρήσεις συμμετείχαν τα ελληνικά πλοία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9B26B25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CC532C0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7A12C142" w14:textId="77777777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39B9A64E" w14:textId="77777777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06062F65" w14:textId="77777777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AA1636A" w14:textId="455FB56D" w:rsidR="008B7E4E" w:rsidRPr="00E86617" w:rsidRDefault="008B7E4E" w:rsidP="008B7E4E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B7E4E">
        <w:rPr>
          <w:rFonts w:ascii="Arial" w:hAnsi="Arial" w:cs="Arial"/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F811" wp14:editId="788BB720">
                <wp:simplePos x="0" y="0"/>
                <wp:positionH relativeFrom="page">
                  <wp:align>center</wp:align>
                </wp:positionH>
                <wp:positionV relativeFrom="paragraph">
                  <wp:posOffset>308610</wp:posOffset>
                </wp:positionV>
                <wp:extent cx="6581775" cy="541020"/>
                <wp:effectExtent l="0" t="0" r="28575" b="11430"/>
                <wp:wrapNone/>
                <wp:docPr id="10004092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240D" w14:textId="53A35197" w:rsidR="008B7E4E" w:rsidRPr="008B7E4E" w:rsidRDefault="008B7E4E" w:rsidP="008B7E4E">
                            <w:pPr>
                              <w:ind w:right="-15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Σημαντική δράση ανέπτυξαν ανάμεσα σε άλλους, </w:t>
                            </w:r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οι Δημήτριος </w:t>
                            </w:r>
                            <w:proofErr w:type="spellStart"/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Παπανικολής</w:t>
                            </w:r>
                            <w:proofErr w:type="spellEnd"/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και Κωνσταντίνος Κανάρης από τα Ψαρά και ο Ανδρέας Μιαούλης από την Ύδρα.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F811" id="_x0000_s1029" style="position:absolute;left:0;text-align:left;margin-left:0;margin-top:24.3pt;width:518.25pt;height:42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rfGAIAACgEAAAOAAAAZHJzL2Uyb0RvYy54bWysU9tu2zAMfR+wfxD0vtjOk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Or+aK4&#10;vp5zJik2nxX5NPUiE+XzbYc+vFfQs2hUHKmVCV3sH3yIbET5nJLYg9H1RhuTHGy3a4NsL6jtm7RS&#10;AVTkZZqxbKj4zXw6T8i/xPwlRJ7W3yB6HWh+je4rvjgniTLK9s7WabqC0OZoE2VjTzpG6eKU+jKM&#10;25HpuuJv4wPxZAv1gYRFOI4rfS8yOsAfnA00qhX333cCFWfmg6Xm3BSzWZzt5Mzm1yQlw8vI9jIi&#10;rCSoigfOjuY6HP/DzqFuO3qpSGpYuKOGNjpp/cLqRJ/GMbXg9HXivF/6Kevlg69+AgAA//8DAFBL&#10;AwQUAAYACAAAACEAQEuEUt0AAAAIAQAADwAAAGRycy9kb3ducmV2LnhtbEyPwU7DMBBE70j8g7VI&#10;3KhNA1EIcSoEKhLHNr1w28RLEojXUey0ga/HPcFtVrOaeVNsFjuII02+d6zhdqVAEDfO9NxqOFTb&#10;mwyED8gGB8ek4Zs8bMrLiwJz4068o+M+tCKGsM9RQxfCmEvpm44s+pUbiaP34SaLIZ5TK82Epxhu&#10;B7lWKpUWe44NHY703FHztZ+thrpfH/BnV70q+7BNwttSfc7vL1pfXy1PjyACLeHvGc74ER3KyFS7&#10;mY0Xg4Y4JGi4y1IQZ1cl6T2IOqokyUCWhfw/oPwFAAD//wMAUEsBAi0AFAAGAAgAAAAhALaDOJL+&#10;AAAA4QEAABMAAAAAAAAAAAAAAAAAAAAAAFtDb250ZW50X1R5cGVzXS54bWxQSwECLQAUAAYACAAA&#10;ACEAOP0h/9YAAACUAQAACwAAAAAAAAAAAAAAAAAvAQAAX3JlbHMvLnJlbHNQSwECLQAUAAYACAAA&#10;ACEA/Jwa3xgCAAAoBAAADgAAAAAAAAAAAAAAAAAuAgAAZHJzL2Uyb0RvYy54bWxQSwECLQAUAAYA&#10;CAAAACEAQEuEUt0AAAAIAQAADwAAAAAAAAAAAAAAAAByBAAAZHJzL2Rvd25yZXYueG1sUEsFBgAA&#10;AAAEAAQA8wAAAHwFAAAAAA==&#10;">
                <v:textbox>
                  <w:txbxContent>
                    <w:p w14:paraId="199C240D" w14:textId="53A35197" w:rsidR="008B7E4E" w:rsidRPr="008B7E4E" w:rsidRDefault="008B7E4E" w:rsidP="008B7E4E">
                      <w:pPr>
                        <w:ind w:right="-15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Σημαντική δράση ανέπτυξαν ανάμεσα σε άλλους, </w:t>
                      </w: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οι Δημήτριος </w:t>
                      </w:r>
                      <w:proofErr w:type="spellStart"/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Παπανικολής</w:t>
                      </w:r>
                      <w:proofErr w:type="spellEnd"/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και Κωνσταντίνος Κανάρης από τα Ψαρά και ο Ανδρέας Μιαούλης από την Ύδρα</w:t>
                      </w: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7E4E">
        <w:rPr>
          <w:rFonts w:ascii="Arial" w:hAnsi="Arial" w:cs="Arial"/>
          <w:b/>
          <w:bCs/>
          <w:sz w:val="24"/>
          <w:szCs w:val="24"/>
        </w:rPr>
        <w:t>Ποιοι ανέπτυξαν σημαντική δράση στη θάλασσα</w:t>
      </w:r>
      <w:r w:rsidRPr="0014264A">
        <w:rPr>
          <w:rFonts w:ascii="Arial" w:hAnsi="Arial" w:cs="Arial"/>
          <w:b/>
          <w:sz w:val="24"/>
          <w:szCs w:val="24"/>
        </w:rPr>
        <w:t>;</w:t>
      </w:r>
    </w:p>
    <w:p w14:paraId="7C6FB3DE" w14:textId="77777777" w:rsidR="008B7E4E" w:rsidRDefault="008B7E4E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64544E19" w14:textId="77777777" w:rsidR="008B7E4E" w:rsidRDefault="008B7E4E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26F68190" w14:textId="70093F55" w:rsidR="00E10173" w:rsidRPr="00D251B4" w:rsidRDefault="008B7E4E" w:rsidP="00D251B4">
      <w:pPr>
        <w:pStyle w:val="a3"/>
        <w:numPr>
          <w:ilvl w:val="0"/>
          <w:numId w:val="1"/>
        </w:numPr>
        <w:ind w:left="-709" w:right="-1234" w:hanging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F2B5" wp14:editId="5408DDB0">
                <wp:simplePos x="0" y="0"/>
                <wp:positionH relativeFrom="column">
                  <wp:posOffset>-676275</wp:posOffset>
                </wp:positionH>
                <wp:positionV relativeFrom="paragraph">
                  <wp:posOffset>287655</wp:posOffset>
                </wp:positionV>
                <wp:extent cx="6581775" cy="929640"/>
                <wp:effectExtent l="0" t="0" r="28575" b="22860"/>
                <wp:wrapNone/>
                <wp:docPr id="444210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36DF" w14:textId="33EDCDA4" w:rsidR="00E10173" w:rsidRPr="00A4675B" w:rsidRDefault="008B7E4E" w:rsidP="008B7E4E">
                            <w:pPr>
                              <w:ind w:right="-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7E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Τον Απρίλιο του 1822 η Χίος καταστράφηκε ολοκληρωτικά από Τούρκους στρατιώτες και οι περισσότεροι από τους κατοίκους της σφαγιάσθηκαν. </w:t>
                            </w: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Ήταν ένα γεγονός που συγκλόνισε τους χριστιανικούς λαούς της Ευρώπης. </w:t>
                            </w: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Η καταστροφή της Χίου έγινε από τους Τούρκους ως </w:t>
                            </w:r>
                            <w:r w:rsidRPr="008154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αντίποινα</w:t>
                            </w:r>
                            <w:r w:rsidRPr="008B7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για τις επαναστατικές δραστηριότητες των νησιών.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2B5" id="Rectangle 5" o:spid="_x0000_s1030" style="position:absolute;left:0;text-align:left;margin-left:-53.25pt;margin-top:22.65pt;width:518.25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gGFgIAACgEAAAOAAAAZHJzL2Uyb0RvYy54bWysU9uO2yAQfa/Uf0C8N46jXK04q1W2qSpt&#10;L9K2H4AxtlExQwcSJ/36DiSbTS9PVXlADANnzpyZWd8de8MOCr0GW/J8NOZMWQm1tm3Jv37ZvVly&#10;5oOwtTBgVclPyvO7zetX68EVagIdmFohIxDri8GVvAvBFVnmZad64UfglCVnA9iLQCa2WY1iIPTe&#10;ZJPxeJ4NgLVDkMp7un04O/km4TeNkuFT03gVmCk5cQtpx7RXcc82a1G0KFyn5YWG+AcWvdCWgl6h&#10;HkQQbI/6D6heSwQPTRhJ6DNoGi1VyoGyyce/ZfPUCadSLiSOd1eZ/P+DlR8PT+4zRurePYL85pmF&#10;bSdsq+4RYeiUqClcHoXKBueL64doePrKquED1FRasQ+QNDg22EdAyo4dk9Snq9TqGJiky/lsmS8W&#10;M84k+VaT1XyaapGJ4vm3Qx/eKehZPJQcqZQJXRwefYhsRPH8JLEHo+udNiYZ2FZbg+wgqOy7tFIC&#10;lOTtM2PZQNFnk1lC/sXnbyHGaf0NoteB+tfovuTL6yNRRNne2jp1VxDanM9E2diLjlG62KW+CMfq&#10;yHRd8mkMEG8qqE8kLMK5XWm86NAB/uBsoFYtuf++F6g4M+8tFWeVT0k9FpIxnS0mZOCtp7r1CCsJ&#10;quSBs/NxG87zsHeo244i5UkNC/dU0EYnrV9YXehTO6YSXEYn9vutnV69DPjmJwAAAP//AwBQSwME&#10;FAAGAAgAAAAhAC1KYKPgAAAACwEAAA8AAABkcnMvZG93bnJldi54bWxMj0FPg0AQhe8m/ofNmHhr&#10;dym2CrI0RlMTjy29eBtgBJTdJezSor/e8VSPk/ny3vey7Wx6caLRd85qiJYKBNnK1Z1tNByL3eIB&#10;hA9oa+ydJQ3f5GGbX19lmNbubPd0OoRGcIj1KWpoQxhSKX3VkkG/dANZ/n240WDgc2xkPeKZw00v&#10;V0ptpMHOckOLAz23VH0dJqOh7FZH/NkXr8okuzi8zcXn9P6i9e3N/PQIItAcLjD86bM65OxUusnW&#10;XvQaFpHarJnVcLeOQTCRxIrXlYwm0T3IPJP/N+S/AAAA//8DAFBLAQItABQABgAIAAAAIQC2gziS&#10;/gAAAOEBAAATAAAAAAAAAAAAAAAAAAAAAABbQ29udGVudF9UeXBlc10ueG1sUEsBAi0AFAAGAAgA&#10;AAAhADj9If/WAAAAlAEAAAsAAAAAAAAAAAAAAAAALwEAAF9yZWxzLy5yZWxzUEsBAi0AFAAGAAgA&#10;AAAhAHJJCAYWAgAAKAQAAA4AAAAAAAAAAAAAAAAALgIAAGRycy9lMm9Eb2MueG1sUEsBAi0AFAAG&#10;AAgAAAAhAC1KYKPgAAAACwEAAA8AAAAAAAAAAAAAAAAAcAQAAGRycy9kb3ducmV2LnhtbFBLBQYA&#10;AAAABAAEAPMAAAB9BQAAAAA=&#10;">
                <v:textbox>
                  <w:txbxContent>
                    <w:p w14:paraId="463D36DF" w14:textId="33EDCDA4" w:rsidR="00E10173" w:rsidRPr="00A4675B" w:rsidRDefault="008B7E4E" w:rsidP="008B7E4E">
                      <w:pPr>
                        <w:ind w:right="-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7E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Τον Απρίλιο του 1822 η Χίος καταστράφηκε ολοκληρωτικά από Τούρκους στρατιώτες και οι περισσότεροι από τους κατοίκους της σφαγιάσθηκαν. </w:t>
                      </w: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Ήταν ένα γεγονός που συγκλόνισε τους χριστιανικούς λαούς της Ευρώπης. </w:t>
                      </w: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Η καταστροφή της Χίου έγινε από τους Τούρκους ως </w:t>
                      </w:r>
                      <w:r w:rsidRPr="008154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αντίποινα</w:t>
                      </w:r>
                      <w:r w:rsidRPr="008B7E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για τις επαναστατικές δραστηριότητες των νησιών.</w:t>
                      </w:r>
                    </w:p>
                  </w:txbxContent>
                </v:textbox>
              </v:rect>
            </w:pict>
          </mc:Fallback>
        </mc:AlternateContent>
      </w:r>
      <w:r w:rsidRPr="008B7E4E">
        <w:rPr>
          <w:rFonts w:ascii="Arial" w:hAnsi="Arial" w:cs="Arial"/>
          <w:b/>
          <w:bCs/>
          <w:sz w:val="24"/>
          <w:szCs w:val="24"/>
        </w:rPr>
        <w:t>Τι έγινε τον Απρίλη του 1822 στη Χίο</w:t>
      </w:r>
      <w:r w:rsidR="009A0E4C" w:rsidRPr="0014264A">
        <w:rPr>
          <w:rFonts w:ascii="Arial" w:hAnsi="Arial" w:cs="Arial"/>
          <w:b/>
          <w:sz w:val="24"/>
          <w:szCs w:val="24"/>
        </w:rPr>
        <w:t>;</w:t>
      </w:r>
    </w:p>
    <w:p w14:paraId="59D52922" w14:textId="5B72CA73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197E38D" w14:textId="620A50B6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7678C524" w14:textId="77777777" w:rsidR="00041452" w:rsidRDefault="00041452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7D56904" w14:textId="37EF5772" w:rsidR="00F37CDD" w:rsidRDefault="00A33E13" w:rsidP="0014264A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B759E8">
        <w:rPr>
          <w:rFonts w:ascii="Arial" w:hAnsi="Arial" w:cs="Arial"/>
          <w:b/>
          <w:bCs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0D13C" wp14:editId="6ACDD15B">
                <wp:simplePos x="0" y="0"/>
                <wp:positionH relativeFrom="column">
                  <wp:posOffset>-699135</wp:posOffset>
                </wp:positionH>
                <wp:positionV relativeFrom="paragraph">
                  <wp:posOffset>230505</wp:posOffset>
                </wp:positionV>
                <wp:extent cx="6581775" cy="754380"/>
                <wp:effectExtent l="0" t="0" r="28575" b="26670"/>
                <wp:wrapNone/>
                <wp:docPr id="1855991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C39C" w14:textId="3A35B55D" w:rsidR="00E10173" w:rsidRPr="00B759E8" w:rsidRDefault="00B759E8" w:rsidP="00B759E8">
                            <w:pPr>
                              <w:ind w:right="-150"/>
                              <w:rPr>
                                <w:sz w:val="24"/>
                                <w:szCs w:val="24"/>
                              </w:rPr>
                            </w:pPr>
                            <w:r w:rsidRPr="00B759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Το 1824 ενωμένος ο </w:t>
                            </w:r>
                            <w:proofErr w:type="spellStart"/>
                            <w:r w:rsidRPr="00B759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τουρκοαιγυπτιακός</w:t>
                            </w:r>
                            <w:proofErr w:type="spellEnd"/>
                            <w:r w:rsidRPr="00B759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στόλος επιτέθηκε στην Κάσο και τα Ψαρά</w:t>
                            </w:r>
                            <w:r w:rsidRPr="00B75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που αποτελούσαν τις κύριες ναυτικές βάσεις των επαναστατημένων Ελλήνων. Τούρκοι και Αιγύπτιοι αποβιβάστηκαν στα δυο νησιά και μετά από σκληρές μάχες, </w:t>
                            </w:r>
                            <w:r w:rsidRPr="00B759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τα κατέστρεψαν.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13C" id="Rectangle 6" o:spid="_x0000_s1031" style="position:absolute;left:0;text-align:left;margin-left:-55.05pt;margin-top:18.15pt;width:518.25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6pGAIAACgEAAAOAAAAZHJzL2Uyb0RvYy54bWysU9tu2zAMfR+wfxD0vjjO4iY14hRFugwD&#10;um5Atw9QZNkWJosapcTuvn6UkqbZ5WmYHgRSpI4OD6nVzdgbdlDoNdiK55MpZ8pKqLVtK/71y/bN&#10;k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nwqljm&#10;i0XBmaTYopi/XaZeZKJ8vu3Qh/cKehaNiiO1MqGLw70PkY0on1MSezC63mpjkoPtbmOQHQS1fZtW&#10;KoCKvEwzlg0Vvy5mRUL+JeYvIaZp/Q2i14Hm1+i+4stzkiijbO9snaYrCG2ONlE29qRjlC5OqS/D&#10;uBuZritexAfiyQ7qJxIW4Tiu9L3I6AB/cDbQqFbcf98LVJyZD5aac53P53G2kzMvFjNy8DKyu4wI&#10;Kwmq4oGzo7kJx/+wd6jbjl7KkxoWbqmhjU5av7A60adxTC04fZ0475d+ynr54OufAAAA//8DAFBL&#10;AwQUAAYACAAAACEAi6vcwuAAAAALAQAADwAAAGRycy9kb3ducmV2LnhtbEyPwU7DMBBE70j8g7VI&#10;3FrbCY1oiFMhUJE4tumFmxObJBCvo9hpA1/PcoLjap5m3ha7xQ3sbKfQe1Qg1wKYxcabHlsFp2q/&#10;ugcWokajB49WwZcNsCuvrwqdG3/Bgz0fY8uoBEOuFXQxjjnnoems02HtR4uUvfvJ6Ujn1HIz6QuV&#10;u4EnQmTc6R5podOjfeps83mcnYK6T076+1C9CLfdp/F1qT7mt2elbm+Wxwdg0S7xD4ZffVKHkpxq&#10;P6MJbFCwklJIYhWkWQqMiG2S3QGrCd1sJPCy4P9/KH8AAAD//wMAUEsBAi0AFAAGAAgAAAAhALaD&#10;OJL+AAAA4QEAABMAAAAAAAAAAAAAAAAAAAAAAFtDb250ZW50X1R5cGVzXS54bWxQSwECLQAUAAYA&#10;CAAAACEAOP0h/9YAAACUAQAACwAAAAAAAAAAAAAAAAAvAQAAX3JlbHMvLnJlbHNQSwECLQAUAAYA&#10;CAAAACEAtT/OqRgCAAAoBAAADgAAAAAAAAAAAAAAAAAuAgAAZHJzL2Uyb0RvYy54bWxQSwECLQAU&#10;AAYACAAAACEAi6vcwuAAAAALAQAADwAAAAAAAAAAAAAAAAByBAAAZHJzL2Rvd25yZXYueG1sUEsF&#10;BgAAAAAEAAQA8wAAAH8FAAAAAA==&#10;">
                <v:textbox>
                  <w:txbxContent>
                    <w:p w14:paraId="571BC39C" w14:textId="3A35B55D" w:rsidR="00E10173" w:rsidRPr="00B759E8" w:rsidRDefault="00B759E8" w:rsidP="00B759E8">
                      <w:pPr>
                        <w:ind w:right="-150"/>
                        <w:rPr>
                          <w:sz w:val="24"/>
                          <w:szCs w:val="24"/>
                        </w:rPr>
                      </w:pPr>
                      <w:r w:rsidRPr="00B759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Το 1824 ενωμένος ο </w:t>
                      </w:r>
                      <w:proofErr w:type="spellStart"/>
                      <w:r w:rsidRPr="00B759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τουρκοαιγυπτιακός</w:t>
                      </w:r>
                      <w:proofErr w:type="spellEnd"/>
                      <w:r w:rsidRPr="00B759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στόλος επιτέθηκε στην Κάσο και τα Ψαρά</w:t>
                      </w:r>
                      <w:r w:rsidRPr="00B759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που αποτελούσαν τις κύριες ναυτικές βάσεις των επαναστατημένων Ελλήνων. Τούρκοι και Αιγύπτιοι αποβιβάστηκαν στα δυο νησιά και μετά από σκληρές μάχες, </w:t>
                      </w:r>
                      <w:r w:rsidRPr="00B759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τα κατέστρεψαν.</w:t>
                      </w:r>
                    </w:p>
                  </w:txbxContent>
                </v:textbox>
              </v:rect>
            </w:pict>
          </mc:Fallback>
        </mc:AlternateContent>
      </w:r>
      <w:r w:rsidR="00B759E8" w:rsidRPr="00B759E8">
        <w:rPr>
          <w:rFonts w:ascii="Arial" w:hAnsi="Arial" w:cs="Arial"/>
          <w:b/>
          <w:bCs/>
          <w:sz w:val="24"/>
          <w:szCs w:val="24"/>
        </w:rPr>
        <w:t>Ποια άλλα νησιά καταστράφηκαν από τους Τούρκους και πότε</w:t>
      </w:r>
      <w:r w:rsidR="00B00A28" w:rsidRPr="0014264A">
        <w:rPr>
          <w:rFonts w:ascii="Arial" w:hAnsi="Arial" w:cs="Arial"/>
          <w:b/>
          <w:sz w:val="24"/>
          <w:szCs w:val="24"/>
        </w:rPr>
        <w:t>;</w:t>
      </w:r>
    </w:p>
    <w:p w14:paraId="412A8496" w14:textId="721E9B1E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FF2EF8C" w14:textId="36066470" w:rsidR="00D57527" w:rsidRDefault="00D57527" w:rsidP="00A4675B">
      <w:pPr>
        <w:ind w:right="-1234"/>
        <w:rPr>
          <w:rFonts w:ascii="Arial" w:hAnsi="Arial" w:cs="Arial"/>
          <w:b/>
          <w:sz w:val="24"/>
          <w:szCs w:val="24"/>
        </w:rPr>
      </w:pPr>
    </w:p>
    <w:p w14:paraId="5BC7ED47" w14:textId="42B78330" w:rsidR="00B759E8" w:rsidRPr="00672F27" w:rsidRDefault="00B759E8" w:rsidP="00A4675B">
      <w:pPr>
        <w:ind w:right="-1234"/>
        <w:rPr>
          <w:rFonts w:ascii="Arial" w:hAnsi="Arial" w:cs="Arial"/>
          <w:b/>
          <w:sz w:val="10"/>
          <w:szCs w:val="10"/>
        </w:rPr>
      </w:pPr>
    </w:p>
    <w:p w14:paraId="497281FC" w14:textId="2DCF8BC7" w:rsidR="00B00A28" w:rsidRPr="00672F27" w:rsidRDefault="00672F27" w:rsidP="00B759E8">
      <w:pPr>
        <w:pStyle w:val="a3"/>
        <w:numPr>
          <w:ilvl w:val="0"/>
          <w:numId w:val="1"/>
        </w:numPr>
        <w:spacing w:after="0" w:line="240" w:lineRule="auto"/>
        <w:ind w:left="-567" w:right="-766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F92AA" wp14:editId="028DE63E">
                <wp:simplePos x="0" y="0"/>
                <wp:positionH relativeFrom="column">
                  <wp:posOffset>-691515</wp:posOffset>
                </wp:positionH>
                <wp:positionV relativeFrom="paragraph">
                  <wp:posOffset>265430</wp:posOffset>
                </wp:positionV>
                <wp:extent cx="6581775" cy="1150620"/>
                <wp:effectExtent l="0" t="0" r="28575" b="11430"/>
                <wp:wrapNone/>
                <wp:docPr id="19519107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9B7B" w14:textId="75DA4148" w:rsidR="00672F27" w:rsidRPr="00672F27" w:rsidRDefault="00672F27" w:rsidP="00672F27">
                            <w:pPr>
                              <w:ind w:right="-15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Τέλη Αυγούστου του 1824 στον κόλπο του Γέροντα, </w:t>
                            </w:r>
                            <w:r w:rsidRPr="00672F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στα παράλια της Μικράς Ασίας,</w:t>
                            </w:r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ο ελληνικός στόλος κατάφερε να νικήσει τον τεράστιο </w:t>
                            </w:r>
                            <w:proofErr w:type="spellStart"/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τουρκοαιγυπτιακό</w:t>
                            </w:r>
                            <w:proofErr w:type="spellEnd"/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στόλο.</w:t>
                            </w:r>
                            <w:r w:rsidRPr="00672F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F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Ο</w:t>
                            </w:r>
                            <w:r w:rsidRPr="00672F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ναύαρχος </w:t>
                            </w:r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Μιαούλης προκάλεσε σύγχυση</w:t>
                            </w:r>
                            <w:r w:rsidRPr="00672F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στα</w:t>
                            </w:r>
                            <w:r w:rsidRPr="00672F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εχθρικά πλοία</w:t>
                            </w:r>
                            <w:r w:rsidRPr="00672F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με τους ελιγμούς που πραγματοποίησε, </w:t>
                            </w:r>
                            <w:r w:rsidRPr="008154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ενώ με επιτυχία χρησιμοποιήθηκαν και </w:t>
                            </w:r>
                            <w:r w:rsidRPr="00672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τα πυρπολικά, καταστρέφοντας μια φρεγάτα με 1.000 στρατιώτες και ναύτες.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92AA" id="_x0000_s1032" style="position:absolute;left:0;text-align:left;margin-left:-54.45pt;margin-top:20.9pt;width:518.25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oUGAIAACkEAAAOAAAAZHJzL2Uyb0RvYy54bWysU9tu2zAMfR+wfxD0vtgO4qQ14hRFugwD&#10;ugvQ7QMUWY6FyaJGKbGzrx+lpGl2eRqmB4EUqaPDQ2p5N/aGHRR6DbbmxSTnTFkJjba7mn/9snlz&#10;w5kPwjbCgFU1PyrP71avXy0HV6kpdGAahYxArK8GV/MuBFdlmZed6oWfgFOWgi1gLwK5uMsaFAOh&#10;9yab5vk8GwAbhyCV93T6cAryVcJvWyXDp7b1KjBTc+IW0o5p38Y9Wy1FtUPhOi3PNMQ/sOiFtvTo&#10;BepBBMH2qP+A6rVE8NCGiYQ+g7bVUqUaqJoi/62ap044lWohcby7yOT/H6z8eHhynzFS9+4R5DfP&#10;LKw7YXfqHhGGTomGniuiUNngfHW5EB1PV9l2+AANtVbsAyQNxhb7CEjVsTFJfbxIrcbAJB3Oy5ti&#10;sSg5kxQrijKfT1MzMlE9X3fowzsFPYtGzZF6meDF4dGHSEdUzymJPhjdbLQxycHddm2QHQT1fZNW&#10;qoCqvE4zlg01vy2nZUL+JeavIfK0/gbR60ADbHRf85tLkqiibm9tk8YrCG1ONlE29ixk1C6Oqa/C&#10;uB2ZbkiU+EA82UJzJGURTvNK/4uMDvAHZwPNas39971AxZl5b6k7t8VsFoc7ObNyQVIyvI5sryPC&#10;SoKqeeDsZK7D6UPsHepdRy8VSQ0L99TRVietX1id6dM8phac/04c+Gs/Zb388NVPAAAA//8DAFBL&#10;AwQUAAYACAAAACEA9G+OPuAAAAALAQAADwAAAGRycy9kb3ducmV2LnhtbEyPwU7DMBBE75X4B2uR&#10;uLV2XFSakE2FQEXi2KYXbk68JIHYjmKnDXw97gmOq32aeZPvZtOzM42+cxYhWQlgZGunO9sgnMr9&#10;cgvMB2W16p0lhG/ysCtuFrnKtLvYA52PoWExxPpMIbQhDBnnvm7JKL9yA9n4+3CjUSGeY8P1qC4x&#10;3PRcCrHhRnU2NrRqoOeW6q/jZBCqTp7Uz6F8FSbdr8PbXH5O7y+Id7fz0yOwQHP4g+GqH9WhiE6V&#10;m6z2rEdYJmKbRhbhPokbIpHKhw2wCkHKtQBe5Pz/huIXAAD//wMAUEsBAi0AFAAGAAgAAAAhALaD&#10;OJL+AAAA4QEAABMAAAAAAAAAAAAAAAAAAAAAAFtDb250ZW50X1R5cGVzXS54bWxQSwECLQAUAAYA&#10;CAAAACEAOP0h/9YAAACUAQAACwAAAAAAAAAAAAAAAAAvAQAAX3JlbHMvLnJlbHNQSwECLQAUAAYA&#10;CAAAACEAD+VKFBgCAAApBAAADgAAAAAAAAAAAAAAAAAuAgAAZHJzL2Uyb0RvYy54bWxQSwECLQAU&#10;AAYACAAAACEA9G+OPuAAAAALAQAADwAAAAAAAAAAAAAAAAByBAAAZHJzL2Rvd25yZXYueG1sUEsF&#10;BgAAAAAEAAQA8wAAAH8FAAAAAA==&#10;">
                <v:textbox>
                  <w:txbxContent>
                    <w:p w14:paraId="11079B7B" w14:textId="75DA4148" w:rsidR="00672F27" w:rsidRPr="00672F27" w:rsidRDefault="00672F27" w:rsidP="00672F27">
                      <w:pPr>
                        <w:ind w:right="-15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Τέλη Αυγούστου του 1824 στον κόλπο του Γέροντα, </w:t>
                      </w:r>
                      <w:r w:rsidRPr="00672F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στα παράλια της Μικράς Ασίας,</w:t>
                      </w:r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ο ελληνικός στόλος κατάφερε να νικήσει τον τεράστιο </w:t>
                      </w:r>
                      <w:proofErr w:type="spellStart"/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τουρκοαιγυπτιακό</w:t>
                      </w:r>
                      <w:proofErr w:type="spellEnd"/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στόλο.</w:t>
                      </w:r>
                      <w:r w:rsidRPr="00672F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72F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Ο</w:t>
                      </w:r>
                      <w:r w:rsidRPr="00672F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ναύαρχος </w:t>
                      </w:r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Μιαούλης προκάλεσε σύγχυση</w:t>
                      </w:r>
                      <w:r w:rsidRPr="00672F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στα</w:t>
                      </w:r>
                      <w:r w:rsidRPr="00672F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εχθρικά πλοία</w:t>
                      </w:r>
                      <w:r w:rsidRPr="00672F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με τους ελιγμούς που πραγματοποίησε, </w:t>
                      </w:r>
                      <w:r w:rsidRPr="008154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ενώ με επιτυχία χρησιμοποιήθηκαν και </w:t>
                      </w:r>
                      <w:r w:rsidRPr="00672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τα πυρπολικά, καταστρέφοντας μια φρεγάτα με 1.000 στρατιώτες και ναύτες.</w:t>
                      </w:r>
                    </w:p>
                  </w:txbxContent>
                </v:textbox>
              </v:rect>
            </w:pict>
          </mc:Fallback>
        </mc:AlternateContent>
      </w:r>
      <w:r w:rsidR="00B759E8" w:rsidRPr="00672F27">
        <w:rPr>
          <w:rFonts w:ascii="Arial" w:hAnsi="Arial" w:cs="Arial"/>
          <w:b/>
          <w:bCs/>
          <w:sz w:val="24"/>
          <w:szCs w:val="24"/>
        </w:rPr>
        <w:t>Τι γνωρίζεις για τη ναυμαχία του Γέροντα;</w:t>
      </w:r>
    </w:p>
    <w:sectPr w:rsidR="00B00A28" w:rsidRPr="00672F27" w:rsidSect="00E77B05">
      <w:pgSz w:w="11906" w:h="16838"/>
      <w:pgMar w:top="284" w:right="18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F0FB4"/>
    <w:multiLevelType w:val="hybridMultilevel"/>
    <w:tmpl w:val="33408938"/>
    <w:lvl w:ilvl="0" w:tplc="C08443D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C08E1"/>
    <w:multiLevelType w:val="hybridMultilevel"/>
    <w:tmpl w:val="A96C1F7C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978462">
    <w:abstractNumId w:val="0"/>
  </w:num>
  <w:num w:numId="2" w16cid:durableId="62331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DD"/>
    <w:rsid w:val="00041452"/>
    <w:rsid w:val="00043459"/>
    <w:rsid w:val="000A3D89"/>
    <w:rsid w:val="000F6C69"/>
    <w:rsid w:val="0014264A"/>
    <w:rsid w:val="001A0C9C"/>
    <w:rsid w:val="00221D05"/>
    <w:rsid w:val="002604AC"/>
    <w:rsid w:val="00334AF2"/>
    <w:rsid w:val="00377B9E"/>
    <w:rsid w:val="004061C8"/>
    <w:rsid w:val="00483530"/>
    <w:rsid w:val="00491F1B"/>
    <w:rsid w:val="0058088C"/>
    <w:rsid w:val="005B483F"/>
    <w:rsid w:val="00604896"/>
    <w:rsid w:val="00643B99"/>
    <w:rsid w:val="00672F27"/>
    <w:rsid w:val="006C1F6E"/>
    <w:rsid w:val="00707C39"/>
    <w:rsid w:val="00761CB2"/>
    <w:rsid w:val="007B48D1"/>
    <w:rsid w:val="007E5DFC"/>
    <w:rsid w:val="00800331"/>
    <w:rsid w:val="0081543F"/>
    <w:rsid w:val="008A2846"/>
    <w:rsid w:val="008B7E4E"/>
    <w:rsid w:val="00935DE3"/>
    <w:rsid w:val="009A0E4C"/>
    <w:rsid w:val="009E62B1"/>
    <w:rsid w:val="00A0034E"/>
    <w:rsid w:val="00A13BF9"/>
    <w:rsid w:val="00A318C5"/>
    <w:rsid w:val="00A33E13"/>
    <w:rsid w:val="00A4675B"/>
    <w:rsid w:val="00A55781"/>
    <w:rsid w:val="00AA1DA2"/>
    <w:rsid w:val="00AC4C2D"/>
    <w:rsid w:val="00B00A28"/>
    <w:rsid w:val="00B07A60"/>
    <w:rsid w:val="00B30888"/>
    <w:rsid w:val="00B7527B"/>
    <w:rsid w:val="00B759E8"/>
    <w:rsid w:val="00C35B5F"/>
    <w:rsid w:val="00C43978"/>
    <w:rsid w:val="00CC6D71"/>
    <w:rsid w:val="00CE0664"/>
    <w:rsid w:val="00D10C0E"/>
    <w:rsid w:val="00D251B4"/>
    <w:rsid w:val="00D57527"/>
    <w:rsid w:val="00D64514"/>
    <w:rsid w:val="00D77656"/>
    <w:rsid w:val="00DD5235"/>
    <w:rsid w:val="00E0303F"/>
    <w:rsid w:val="00E10173"/>
    <w:rsid w:val="00E12324"/>
    <w:rsid w:val="00E4141D"/>
    <w:rsid w:val="00E71587"/>
    <w:rsid w:val="00E77B05"/>
    <w:rsid w:val="00E86617"/>
    <w:rsid w:val="00F37CDD"/>
    <w:rsid w:val="00F64C8B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C1C"/>
  <w15:docId w15:val="{FF6741A9-82AD-4C9B-90B7-01CA913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ittitle">
    <w:name w:val="unit_title"/>
    <w:basedOn w:val="a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37CDD"/>
    <w:pPr>
      <w:ind w:left="720"/>
      <w:contextualSpacing/>
    </w:pPr>
  </w:style>
  <w:style w:type="character" w:customStyle="1" w:styleId="orange">
    <w:name w:val="orange"/>
    <w:basedOn w:val="a0"/>
    <w:rsid w:val="00F37CDD"/>
  </w:style>
  <w:style w:type="character" w:customStyle="1" w:styleId="apple-converted-space">
    <w:name w:val="apple-converted-space"/>
    <w:basedOn w:val="a0"/>
    <w:rsid w:val="00F37CDD"/>
  </w:style>
  <w:style w:type="character" w:styleId="a4">
    <w:name w:val="Emphasis"/>
    <w:basedOn w:val="a0"/>
    <w:uiPriority w:val="20"/>
    <w:qFormat/>
    <w:rsid w:val="00F37CDD"/>
    <w:rPr>
      <w:i/>
      <w:iCs/>
    </w:rPr>
  </w:style>
  <w:style w:type="character" w:styleId="a5">
    <w:name w:val="Strong"/>
    <w:basedOn w:val="a0"/>
    <w:uiPriority w:val="22"/>
    <w:qFormat/>
    <w:rsid w:val="00F37CDD"/>
    <w:rPr>
      <w:b/>
      <w:bCs/>
    </w:rPr>
  </w:style>
  <w:style w:type="paragraph" w:customStyle="1" w:styleId="indent">
    <w:name w:val="indent"/>
    <w:basedOn w:val="a"/>
    <w:rsid w:val="0004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7B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Βαγγέλης-Ζωή</dc:creator>
  <cp:lastModifiedBy>Magda Zervou</cp:lastModifiedBy>
  <cp:revision>5</cp:revision>
  <cp:lastPrinted>2024-11-24T19:16:00Z</cp:lastPrinted>
  <dcterms:created xsi:type="dcterms:W3CDTF">2024-12-02T19:36:00Z</dcterms:created>
  <dcterms:modified xsi:type="dcterms:W3CDTF">2024-12-02T19:57:00Z</dcterms:modified>
</cp:coreProperties>
</file>