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58598197" w:rsidR="00824B0D" w:rsidRPr="00B04F07" w:rsidRDefault="00E73EBF" w:rsidP="00B04F07">
      <w:pPr>
        <w:ind w:left="-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Κύλινδρος</w:t>
      </w:r>
    </w:p>
    <w:p w14:paraId="5BD12D9E" w14:textId="0CA8F2AB" w:rsidR="00FA68A3" w:rsidRPr="00E73EBF" w:rsidRDefault="00E73EBF" w:rsidP="0076385D">
      <w:pPr>
        <w:pStyle w:val="a6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73EBF">
        <w:rPr>
          <w:rFonts w:ascii="Arial" w:hAnsi="Arial" w:cs="Arial"/>
          <w:sz w:val="24"/>
          <w:szCs w:val="24"/>
        </w:rPr>
        <w:t xml:space="preserve">Ο κύλινδρος είναι ένα </w:t>
      </w:r>
      <w:r>
        <w:rPr>
          <w:rFonts w:ascii="Arial" w:hAnsi="Arial" w:cs="Arial"/>
          <w:sz w:val="24"/>
          <w:szCs w:val="24"/>
        </w:rPr>
        <w:t>…….</w:t>
      </w:r>
      <w:r w:rsidRPr="00E73EB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  <w:r w:rsidRPr="00E73EBF">
        <w:rPr>
          <w:rFonts w:ascii="Arial" w:hAnsi="Arial" w:cs="Arial"/>
          <w:sz w:val="24"/>
          <w:szCs w:val="24"/>
        </w:rPr>
        <w:t xml:space="preserve">………………………………….. </w:t>
      </w:r>
      <w:r>
        <w:rPr>
          <w:rFonts w:ascii="Arial" w:hAnsi="Arial" w:cs="Arial"/>
          <w:sz w:val="24"/>
          <w:szCs w:val="24"/>
        </w:rPr>
        <w:br/>
      </w:r>
      <w:r w:rsidRPr="00E73EBF">
        <w:rPr>
          <w:rFonts w:ascii="Arial" w:hAnsi="Arial" w:cs="Arial"/>
          <w:sz w:val="24"/>
          <w:szCs w:val="24"/>
        </w:rPr>
        <w:t xml:space="preserve">με μια </w:t>
      </w:r>
      <w:r w:rsidR="00FA68A3" w:rsidRPr="00E73EBF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Pr="00E73EBF">
        <w:rPr>
          <w:rFonts w:ascii="Arial" w:hAnsi="Arial" w:cs="Arial"/>
          <w:sz w:val="24"/>
          <w:szCs w:val="24"/>
        </w:rPr>
        <w:t xml:space="preserve"> επιφάνεια και ….. παράλληλες …………………</w:t>
      </w:r>
      <w:r>
        <w:rPr>
          <w:rFonts w:ascii="Arial" w:hAnsi="Arial" w:cs="Arial"/>
          <w:sz w:val="24"/>
          <w:szCs w:val="24"/>
        </w:rPr>
        <w:t>….</w:t>
      </w:r>
      <w:r w:rsidRPr="00E73EBF">
        <w:rPr>
          <w:rFonts w:ascii="Arial" w:hAnsi="Arial" w:cs="Arial"/>
          <w:sz w:val="24"/>
          <w:szCs w:val="24"/>
        </w:rPr>
        <w:t xml:space="preserve"> σε σχήμα </w:t>
      </w:r>
      <w:r>
        <w:rPr>
          <w:rFonts w:ascii="Arial" w:hAnsi="Arial" w:cs="Arial"/>
          <w:sz w:val="24"/>
          <w:szCs w:val="24"/>
        </w:rPr>
        <w:t xml:space="preserve">……………………………………… </w:t>
      </w:r>
    </w:p>
    <w:p w14:paraId="4A0BA132" w14:textId="26685AF3" w:rsidR="00FA68A3" w:rsidRDefault="00FA68A3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Πώς</w:t>
      </w:r>
      <w:r w:rsidR="00E73EBF">
        <w:rPr>
          <w:rFonts w:ascii="Arial" w:hAnsi="Arial" w:cs="Arial"/>
          <w:sz w:val="24"/>
          <w:szCs w:val="24"/>
        </w:rPr>
        <w:t xml:space="preserve"> βρίσκω το εμβαδό της επιφάνειας του κυλίνδρου</w:t>
      </w:r>
      <w:r>
        <w:rPr>
          <w:rFonts w:ascii="Arial" w:hAnsi="Arial" w:cs="Arial"/>
          <w:sz w:val="24"/>
          <w:szCs w:val="24"/>
        </w:rPr>
        <w:t>;</w:t>
      </w:r>
    </w:p>
    <w:p w14:paraId="393F309E" w14:textId="4F3DC979" w:rsidR="003249E0" w:rsidRDefault="003249E0" w:rsidP="007734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026AA5A" w14:textId="77777777" w:rsidR="00475092" w:rsidRDefault="00475092" w:rsidP="004750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50A300A" w14:textId="4BB703FB" w:rsidR="0076385D" w:rsidRPr="0076385D" w:rsidRDefault="0076385D" w:rsidP="00475092">
      <w:pPr>
        <w:spacing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</w:pPr>
      <w:r w:rsidRPr="0076385D">
        <w:rPr>
          <w:rFonts w:ascii="Arial" w:hAnsi="Arial" w:cs="Arial"/>
          <w:color w:val="FF000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βάσης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= 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κυκλικού δίσκου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= </w:t>
      </w:r>
      <w:r w:rsidRPr="0076385D">
        <w:rPr>
          <w:rFonts w:ascii="Arial" w:hAnsi="Arial" w:cs="Arial"/>
          <w:b/>
          <w:bCs/>
          <w:color w:val="FF0000"/>
          <w:sz w:val="24"/>
          <w:szCs w:val="24"/>
        </w:rPr>
        <w:t>π ● α</w:t>
      </w:r>
      <w:r w:rsidRPr="0076385D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2</w:t>
      </w:r>
    </w:p>
    <w:p w14:paraId="44DEA5E8" w14:textId="29A20629" w:rsidR="0076385D" w:rsidRPr="0076385D" w:rsidRDefault="0076385D" w:rsidP="00475092">
      <w:pPr>
        <w:spacing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76385D">
        <w:rPr>
          <w:rFonts w:ascii="Arial" w:hAnsi="Arial" w:cs="Arial"/>
          <w:color w:val="0070C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70C0"/>
          <w:sz w:val="20"/>
          <w:szCs w:val="20"/>
        </w:rPr>
        <w:t xml:space="preserve">παράπλευρης επιφάνειας 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= Ε </w:t>
      </w:r>
      <w:r w:rsidRPr="0076385D">
        <w:rPr>
          <w:rFonts w:ascii="Arial" w:hAnsi="Arial" w:cs="Arial"/>
          <w:color w:val="0070C0"/>
          <w:sz w:val="20"/>
          <w:szCs w:val="20"/>
        </w:rPr>
        <w:t>παραλληλογράμμου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 = 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 xml:space="preserve">β 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>●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 xml:space="preserve"> υ = π 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>●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 xml:space="preserve"> δ 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>●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 xml:space="preserve"> υ</w:t>
      </w:r>
    </w:p>
    <w:p w14:paraId="0A93438B" w14:textId="44D2E900" w:rsidR="0076385D" w:rsidRPr="0076385D" w:rsidRDefault="0076385D" w:rsidP="004750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385D">
        <w:rPr>
          <w:rFonts w:ascii="Arial" w:hAnsi="Arial" w:cs="Arial"/>
          <w:color w:val="00B05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B050"/>
          <w:sz w:val="20"/>
          <w:szCs w:val="20"/>
        </w:rPr>
        <w:t xml:space="preserve">ολικής επιφάνειας </w:t>
      </w:r>
      <w:r w:rsidRPr="0076385D">
        <w:rPr>
          <w:rFonts w:ascii="Arial" w:hAnsi="Arial" w:cs="Arial"/>
          <w:sz w:val="24"/>
          <w:szCs w:val="24"/>
        </w:rPr>
        <w:t xml:space="preserve">= 2 </w:t>
      </w:r>
      <w:r w:rsidRPr="0076385D">
        <w:rPr>
          <w:rFonts w:ascii="Arial" w:hAnsi="Arial" w:cs="Arial"/>
          <w:sz w:val="24"/>
          <w:szCs w:val="24"/>
        </w:rPr>
        <w:t>●</w:t>
      </w:r>
      <w:r w:rsidRPr="0076385D">
        <w:rPr>
          <w:rFonts w:ascii="Arial" w:hAnsi="Arial" w:cs="Arial"/>
          <w:sz w:val="24"/>
          <w:szCs w:val="24"/>
        </w:rPr>
        <w:t xml:space="preserve">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βάσης </w:t>
      </w:r>
      <w:r w:rsidRPr="0076385D">
        <w:rPr>
          <w:rFonts w:ascii="Arial" w:hAnsi="Arial" w:cs="Arial"/>
          <w:sz w:val="24"/>
          <w:szCs w:val="24"/>
        </w:rPr>
        <w:t xml:space="preserve">+ 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70C0"/>
          <w:sz w:val="20"/>
          <w:szCs w:val="20"/>
        </w:rPr>
        <w:t>παράπλευρης επιφάνειας</w:t>
      </w:r>
    </w:p>
    <w:p w14:paraId="6E7540BF" w14:textId="2B916DFC" w:rsidR="00773492" w:rsidRPr="00FA68A3" w:rsidRDefault="0076385D" w:rsidP="0076385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Ένας κύλινδρος έχει ύψος 12 εκ. και ακτίνα βάσης 4 εκ. Βρίσκω το εμβαδό της συνολικής του επιφάνειας.</w:t>
      </w:r>
    </w:p>
    <w:p w14:paraId="63D37863" w14:textId="77777777" w:rsidR="0076385D" w:rsidRDefault="0076385D" w:rsidP="00773492">
      <w:pPr>
        <w:jc w:val="both"/>
        <w:rPr>
          <w:rFonts w:ascii="Arial" w:hAnsi="Arial" w:cs="Arial"/>
          <w:sz w:val="24"/>
          <w:szCs w:val="24"/>
        </w:rPr>
      </w:pPr>
    </w:p>
    <w:p w14:paraId="3BB53EAD" w14:textId="77777777" w:rsidR="0076385D" w:rsidRDefault="0076385D" w:rsidP="00773492">
      <w:pPr>
        <w:jc w:val="both"/>
        <w:rPr>
          <w:rFonts w:ascii="Arial" w:hAnsi="Arial" w:cs="Arial"/>
          <w:sz w:val="24"/>
          <w:szCs w:val="24"/>
        </w:rPr>
      </w:pPr>
    </w:p>
    <w:p w14:paraId="4F1C1293" w14:textId="77777777" w:rsidR="0076385D" w:rsidRDefault="0076385D" w:rsidP="00773492">
      <w:pPr>
        <w:jc w:val="both"/>
        <w:rPr>
          <w:rFonts w:ascii="Arial" w:hAnsi="Arial" w:cs="Arial"/>
          <w:sz w:val="24"/>
          <w:szCs w:val="24"/>
        </w:rPr>
      </w:pPr>
    </w:p>
    <w:p w14:paraId="05283AB9" w14:textId="05352B86" w:rsidR="00773492" w:rsidRDefault="00FA68A3" w:rsidP="007734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06E6" wp14:editId="0A2168DA">
                <wp:simplePos x="0" y="0"/>
                <wp:positionH relativeFrom="column">
                  <wp:posOffset>4057650</wp:posOffset>
                </wp:positionH>
                <wp:positionV relativeFrom="paragraph">
                  <wp:posOffset>7491095</wp:posOffset>
                </wp:positionV>
                <wp:extent cx="1038225" cy="19050"/>
                <wp:effectExtent l="9525" t="8890" r="9525" b="10160"/>
                <wp:wrapNone/>
                <wp:docPr id="336686795" name="Ελεύθερη σχεδίαση: Σχήμ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9050"/>
                        </a:xfrm>
                        <a:custGeom>
                          <a:avLst/>
                          <a:gdLst>
                            <a:gd name="T0" fmla="*/ 0 w 1635"/>
                            <a:gd name="T1" fmla="*/ 30 h 30"/>
                            <a:gd name="T2" fmla="*/ 1635 w 1635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30">
                              <a:moveTo>
                                <a:pt x="0" y="3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F80E2E" id="Ελεύθερη σχεδίαση: Σχήμα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9.5pt,591.35pt,401.25pt,589.85pt" coordsize="163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" filled="f" strokecolor="red" strokeweight="1.25pt">
                <v:stroke dashstyle="1 1"/>
                <v:path arrowok="t" o:connecttype="custom" o:connectlocs="0,19050;1038225,0" o:connectangles="0,0"/>
              </v:poly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8FB4A" wp14:editId="29B27F8C">
                <wp:simplePos x="0" y="0"/>
                <wp:positionH relativeFrom="column">
                  <wp:posOffset>2971800</wp:posOffset>
                </wp:positionH>
                <wp:positionV relativeFrom="paragraph">
                  <wp:posOffset>6433820</wp:posOffset>
                </wp:positionV>
                <wp:extent cx="2160270" cy="2160270"/>
                <wp:effectExtent l="28575" t="28575" r="30480" b="30480"/>
                <wp:wrapNone/>
                <wp:docPr id="982837566" name="Οβά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351C7" w14:textId="77777777" w:rsidR="00FA68A3" w:rsidRDefault="00FA68A3" w:rsidP="00FA68A3"/>
                          <w:p w14:paraId="30C526B2" w14:textId="77777777" w:rsidR="00FA68A3" w:rsidRDefault="00FA68A3" w:rsidP="00FA68A3">
                            <w:r>
                              <w:t xml:space="preserve">              </w:t>
                            </w:r>
                          </w:p>
                          <w:p w14:paraId="166A479E" w14:textId="77777777" w:rsidR="00FA68A3" w:rsidRPr="00773C99" w:rsidRDefault="00FA68A3" w:rsidP="00FA68A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773C99">
                              <w:rPr>
                                <w:b/>
                              </w:rPr>
                              <w:t>εκ.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8FB4A" id="Οβάλ 15" o:spid="_x0000_s1026" style="position:absolute;left:0;text-align:left;margin-left:234pt;margin-top:506.6pt;width:170.1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" strokecolor="green" strokeweight="3.5pt">
                <v:textbox>
                  <w:txbxContent>
                    <w:p w14:paraId="49E351C7" w14:textId="77777777" w:rsidR="00FA68A3" w:rsidRDefault="00FA68A3" w:rsidP="00FA68A3"/>
                    <w:p w14:paraId="30C526B2" w14:textId="77777777" w:rsidR="00FA68A3" w:rsidRDefault="00FA68A3" w:rsidP="00FA68A3">
                      <w:r>
                        <w:t xml:space="preserve">              </w:t>
                      </w:r>
                    </w:p>
                    <w:p w14:paraId="166A479E" w14:textId="77777777" w:rsidR="00FA68A3" w:rsidRPr="00773C99" w:rsidRDefault="00FA68A3" w:rsidP="00FA68A3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>
                        <w:rPr>
                          <w:b/>
                        </w:rPr>
                        <w:t>3</w:t>
                      </w:r>
                      <w:r w:rsidRPr="00773C99">
                        <w:rPr>
                          <w:b/>
                        </w:rPr>
                        <w:t>εκ.</w:t>
                      </w:r>
                    </w:p>
                  </w:txbxContent>
                </v:textbox>
              </v:oval>
            </w:pict>
          </mc:Fallback>
        </mc:AlternateContent>
      </w:r>
    </w:p>
    <w:p w14:paraId="78266359" w14:textId="369058F2" w:rsidR="00824B0D" w:rsidRPr="00B04F07" w:rsidRDefault="00E73EBF" w:rsidP="00B87E2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Ένας κύλινδρος έχει ύψος 20 εκ. και διάμετρο βάσης 10 εκ. Βρίσκω το εμβαδό της συνολικής του επιφάνειας.</w:t>
      </w:r>
    </w:p>
    <w:p w14:paraId="47BAFE25" w14:textId="557B2A52" w:rsidR="006844F2" w:rsidRDefault="006844F2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672BAA53" w14:textId="77777777" w:rsidR="0076385D" w:rsidRDefault="0076385D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1C143623" w14:textId="77777777" w:rsidR="0076385D" w:rsidRDefault="0076385D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5BEE1D39" w14:textId="77777777" w:rsidR="0076385D" w:rsidRPr="00E73EBF" w:rsidRDefault="0076385D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14:paraId="7952D870" w14:textId="77777777" w:rsidR="0076385D" w:rsidRPr="0076385D" w:rsidRDefault="0076385D" w:rsidP="0076385D">
      <w:pPr>
        <w:rPr>
          <w:rFonts w:ascii="Arial" w:hAnsi="Arial" w:cs="Arial"/>
          <w:b/>
          <w:bCs/>
          <w:sz w:val="24"/>
          <w:szCs w:val="24"/>
        </w:rPr>
      </w:pPr>
      <w:r w:rsidRPr="0076385D">
        <w:rPr>
          <w:rFonts w:ascii="Arial" w:hAnsi="Arial" w:cs="Arial"/>
          <w:b/>
          <w:bCs/>
          <w:sz w:val="24"/>
          <w:szCs w:val="24"/>
        </w:rPr>
        <w:t>Κύλινδρος</w:t>
      </w:r>
    </w:p>
    <w:p w14:paraId="4872769F" w14:textId="77777777" w:rsidR="0076385D" w:rsidRPr="00E73EBF" w:rsidRDefault="0076385D" w:rsidP="0076385D">
      <w:pPr>
        <w:pStyle w:val="a6"/>
        <w:numPr>
          <w:ilvl w:val="0"/>
          <w:numId w:val="6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73EBF">
        <w:rPr>
          <w:rFonts w:ascii="Arial" w:hAnsi="Arial" w:cs="Arial"/>
          <w:sz w:val="24"/>
          <w:szCs w:val="24"/>
        </w:rPr>
        <w:t xml:space="preserve">Ο κύλινδρος είναι ένα </w:t>
      </w:r>
      <w:r>
        <w:rPr>
          <w:rFonts w:ascii="Arial" w:hAnsi="Arial" w:cs="Arial"/>
          <w:sz w:val="24"/>
          <w:szCs w:val="24"/>
        </w:rPr>
        <w:t>…….</w:t>
      </w:r>
      <w:r w:rsidRPr="00E73EBF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  <w:r w:rsidRPr="00E73EBF">
        <w:rPr>
          <w:rFonts w:ascii="Arial" w:hAnsi="Arial" w:cs="Arial"/>
          <w:sz w:val="24"/>
          <w:szCs w:val="24"/>
        </w:rPr>
        <w:t xml:space="preserve">………………………………….. </w:t>
      </w:r>
      <w:r>
        <w:rPr>
          <w:rFonts w:ascii="Arial" w:hAnsi="Arial" w:cs="Arial"/>
          <w:sz w:val="24"/>
          <w:szCs w:val="24"/>
        </w:rPr>
        <w:br/>
      </w:r>
      <w:r w:rsidRPr="00E73EBF">
        <w:rPr>
          <w:rFonts w:ascii="Arial" w:hAnsi="Arial" w:cs="Arial"/>
          <w:sz w:val="24"/>
          <w:szCs w:val="24"/>
        </w:rPr>
        <w:t>με μια 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Pr="00E73EBF">
        <w:rPr>
          <w:rFonts w:ascii="Arial" w:hAnsi="Arial" w:cs="Arial"/>
          <w:sz w:val="24"/>
          <w:szCs w:val="24"/>
        </w:rPr>
        <w:t xml:space="preserve"> επιφάνεια και ….. παράλληλες …………………</w:t>
      </w:r>
      <w:r>
        <w:rPr>
          <w:rFonts w:ascii="Arial" w:hAnsi="Arial" w:cs="Arial"/>
          <w:sz w:val="24"/>
          <w:szCs w:val="24"/>
        </w:rPr>
        <w:t>….</w:t>
      </w:r>
      <w:r w:rsidRPr="00E73EBF">
        <w:rPr>
          <w:rFonts w:ascii="Arial" w:hAnsi="Arial" w:cs="Arial"/>
          <w:sz w:val="24"/>
          <w:szCs w:val="24"/>
        </w:rPr>
        <w:t xml:space="preserve"> σε σχήμα </w:t>
      </w:r>
      <w:r>
        <w:rPr>
          <w:rFonts w:ascii="Arial" w:hAnsi="Arial" w:cs="Arial"/>
          <w:sz w:val="24"/>
          <w:szCs w:val="24"/>
        </w:rPr>
        <w:t xml:space="preserve">……………………………………… </w:t>
      </w:r>
    </w:p>
    <w:p w14:paraId="6A3D9D5B" w14:textId="77777777" w:rsidR="0076385D" w:rsidRDefault="0076385D" w:rsidP="0076385D">
      <w:pPr>
        <w:pStyle w:val="a6"/>
        <w:numPr>
          <w:ilvl w:val="0"/>
          <w:numId w:val="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Πώς βρίσκω το εμβαδό της επιφάνειας του κυλίνδρου;</w:t>
      </w:r>
    </w:p>
    <w:p w14:paraId="58CAA5F7" w14:textId="77777777" w:rsidR="0076385D" w:rsidRDefault="0076385D" w:rsidP="007638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14DE2DF" w14:textId="77777777" w:rsidR="0076385D" w:rsidRDefault="0076385D" w:rsidP="007638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540585AA" w14:textId="77777777" w:rsidR="0076385D" w:rsidRPr="0076385D" w:rsidRDefault="0076385D" w:rsidP="0076385D">
      <w:pPr>
        <w:spacing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</w:pPr>
      <w:r w:rsidRPr="0076385D">
        <w:rPr>
          <w:rFonts w:ascii="Arial" w:hAnsi="Arial" w:cs="Arial"/>
          <w:color w:val="FF000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βάσης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= 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κυκλικού δίσκου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= </w:t>
      </w:r>
      <w:r w:rsidRPr="0076385D">
        <w:rPr>
          <w:rFonts w:ascii="Arial" w:hAnsi="Arial" w:cs="Arial"/>
          <w:b/>
          <w:bCs/>
          <w:color w:val="FF0000"/>
          <w:sz w:val="24"/>
          <w:szCs w:val="24"/>
        </w:rPr>
        <w:t>π ● α</w:t>
      </w:r>
      <w:r w:rsidRPr="0076385D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2</w:t>
      </w:r>
    </w:p>
    <w:p w14:paraId="72E59FF3" w14:textId="77777777" w:rsidR="0076385D" w:rsidRPr="0076385D" w:rsidRDefault="0076385D" w:rsidP="0076385D">
      <w:pPr>
        <w:spacing w:line="240" w:lineRule="auto"/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76385D">
        <w:rPr>
          <w:rFonts w:ascii="Arial" w:hAnsi="Arial" w:cs="Arial"/>
          <w:color w:val="0070C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70C0"/>
          <w:sz w:val="20"/>
          <w:szCs w:val="20"/>
        </w:rPr>
        <w:t xml:space="preserve">παράπλευρης επιφάνειας 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= Ε </w:t>
      </w:r>
      <w:r w:rsidRPr="0076385D">
        <w:rPr>
          <w:rFonts w:ascii="Arial" w:hAnsi="Arial" w:cs="Arial"/>
          <w:color w:val="0070C0"/>
          <w:sz w:val="20"/>
          <w:szCs w:val="20"/>
        </w:rPr>
        <w:t>παραλληλογράμμου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 = </w:t>
      </w:r>
      <w:r w:rsidRPr="0076385D">
        <w:rPr>
          <w:rFonts w:ascii="Arial" w:hAnsi="Arial" w:cs="Arial"/>
          <w:b/>
          <w:bCs/>
          <w:color w:val="0070C0"/>
          <w:sz w:val="24"/>
          <w:szCs w:val="24"/>
        </w:rPr>
        <w:t>β ● υ = π ● δ ● υ</w:t>
      </w:r>
    </w:p>
    <w:p w14:paraId="6E361B45" w14:textId="77777777" w:rsidR="0076385D" w:rsidRPr="0076385D" w:rsidRDefault="0076385D" w:rsidP="007638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385D">
        <w:rPr>
          <w:rFonts w:ascii="Arial" w:hAnsi="Arial" w:cs="Arial"/>
          <w:color w:val="00B05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B050"/>
          <w:sz w:val="20"/>
          <w:szCs w:val="20"/>
        </w:rPr>
        <w:t xml:space="preserve">ολικής επιφάνειας </w:t>
      </w:r>
      <w:r w:rsidRPr="0076385D">
        <w:rPr>
          <w:rFonts w:ascii="Arial" w:hAnsi="Arial" w:cs="Arial"/>
          <w:sz w:val="24"/>
          <w:szCs w:val="24"/>
        </w:rPr>
        <w:t xml:space="preserve">= 2 ● </w:t>
      </w:r>
      <w:r w:rsidRPr="0076385D">
        <w:rPr>
          <w:rFonts w:ascii="Arial" w:hAnsi="Arial" w:cs="Arial"/>
          <w:color w:val="FF000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FF0000"/>
          <w:sz w:val="20"/>
          <w:szCs w:val="20"/>
        </w:rPr>
        <w:t xml:space="preserve">βάσης </w:t>
      </w:r>
      <w:r w:rsidRPr="0076385D">
        <w:rPr>
          <w:rFonts w:ascii="Arial" w:hAnsi="Arial" w:cs="Arial"/>
          <w:sz w:val="24"/>
          <w:szCs w:val="24"/>
        </w:rPr>
        <w:t xml:space="preserve">+ </w:t>
      </w:r>
      <w:r w:rsidRPr="0076385D">
        <w:rPr>
          <w:rFonts w:ascii="Arial" w:hAnsi="Arial" w:cs="Arial"/>
          <w:color w:val="0070C0"/>
          <w:sz w:val="24"/>
          <w:szCs w:val="24"/>
        </w:rPr>
        <w:t xml:space="preserve">Ε </w:t>
      </w:r>
      <w:r w:rsidRPr="0076385D">
        <w:rPr>
          <w:rFonts w:ascii="Arial" w:hAnsi="Arial" w:cs="Arial"/>
          <w:color w:val="0070C0"/>
          <w:sz w:val="20"/>
          <w:szCs w:val="20"/>
        </w:rPr>
        <w:t>παράπλευρης επιφάνειας</w:t>
      </w:r>
    </w:p>
    <w:p w14:paraId="2CC118C8" w14:textId="77777777" w:rsidR="0076385D" w:rsidRPr="00FA68A3" w:rsidRDefault="0076385D" w:rsidP="0076385D">
      <w:pPr>
        <w:pStyle w:val="a6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Ένας κύλινδρος έχει ύψος 12 εκ. και ακτίνα βάσης 4 εκ. Βρίσκω το εμβαδό της συνολικής του επιφάνειας.</w:t>
      </w:r>
    </w:p>
    <w:p w14:paraId="06E08E18" w14:textId="77777777" w:rsidR="0076385D" w:rsidRDefault="0076385D" w:rsidP="0076385D">
      <w:pPr>
        <w:jc w:val="both"/>
        <w:rPr>
          <w:rFonts w:ascii="Arial" w:hAnsi="Arial" w:cs="Arial"/>
          <w:sz w:val="24"/>
          <w:szCs w:val="24"/>
        </w:rPr>
      </w:pPr>
    </w:p>
    <w:p w14:paraId="6FB7F599" w14:textId="77777777" w:rsidR="0076385D" w:rsidRDefault="0076385D" w:rsidP="0076385D">
      <w:pPr>
        <w:jc w:val="both"/>
        <w:rPr>
          <w:rFonts w:ascii="Arial" w:hAnsi="Arial" w:cs="Arial"/>
          <w:sz w:val="24"/>
          <w:szCs w:val="24"/>
        </w:rPr>
      </w:pPr>
    </w:p>
    <w:p w14:paraId="7F55E856" w14:textId="77777777" w:rsidR="0076385D" w:rsidRDefault="0076385D" w:rsidP="0076385D">
      <w:pPr>
        <w:jc w:val="both"/>
        <w:rPr>
          <w:rFonts w:ascii="Arial" w:hAnsi="Arial" w:cs="Arial"/>
          <w:sz w:val="24"/>
          <w:szCs w:val="24"/>
        </w:rPr>
      </w:pPr>
    </w:p>
    <w:p w14:paraId="1DBF31E4" w14:textId="77777777" w:rsidR="0076385D" w:rsidRDefault="0076385D" w:rsidP="00763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945DA" wp14:editId="75B98027">
                <wp:simplePos x="0" y="0"/>
                <wp:positionH relativeFrom="column">
                  <wp:posOffset>4057650</wp:posOffset>
                </wp:positionH>
                <wp:positionV relativeFrom="paragraph">
                  <wp:posOffset>7491095</wp:posOffset>
                </wp:positionV>
                <wp:extent cx="1038225" cy="19050"/>
                <wp:effectExtent l="9525" t="8890" r="9525" b="10160"/>
                <wp:wrapNone/>
                <wp:docPr id="207212371" name="Ελεύθερη σχεδίαση: Σχήμ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9050"/>
                        </a:xfrm>
                        <a:custGeom>
                          <a:avLst/>
                          <a:gdLst>
                            <a:gd name="T0" fmla="*/ 0 w 1635"/>
                            <a:gd name="T1" fmla="*/ 30 h 30"/>
                            <a:gd name="T2" fmla="*/ 1635 w 1635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30">
                              <a:moveTo>
                                <a:pt x="0" y="3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2A707" id="Ελεύθερη σχεδίαση: Σχήμα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9.5pt,591.35pt,401.25pt,589.85pt" coordsize="163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" filled="f" strokecolor="red" strokeweight="1.25pt">
                <v:stroke dashstyle="1 1"/>
                <v:path arrowok="t" o:connecttype="custom" o:connectlocs="0,19050;1038225,0" o:connectangles="0,0"/>
              </v:poly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64EB4" wp14:editId="1DB63705">
                <wp:simplePos x="0" y="0"/>
                <wp:positionH relativeFrom="column">
                  <wp:posOffset>2971800</wp:posOffset>
                </wp:positionH>
                <wp:positionV relativeFrom="paragraph">
                  <wp:posOffset>6433820</wp:posOffset>
                </wp:positionV>
                <wp:extent cx="2160270" cy="2160270"/>
                <wp:effectExtent l="28575" t="28575" r="30480" b="30480"/>
                <wp:wrapNone/>
                <wp:docPr id="188128471" name="Οβά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39AEDD" w14:textId="77777777" w:rsidR="0076385D" w:rsidRDefault="0076385D" w:rsidP="0076385D"/>
                          <w:p w14:paraId="4EF62C53" w14:textId="77777777" w:rsidR="0076385D" w:rsidRDefault="0076385D" w:rsidP="0076385D">
                            <w:r>
                              <w:t xml:space="preserve">              </w:t>
                            </w:r>
                          </w:p>
                          <w:p w14:paraId="550F5666" w14:textId="77777777" w:rsidR="0076385D" w:rsidRPr="00773C99" w:rsidRDefault="0076385D" w:rsidP="0076385D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773C99">
                              <w:rPr>
                                <w:b/>
                              </w:rPr>
                              <w:t>εκ.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764EB4" id="_x0000_s1027" style="position:absolute;left:0;text-align:left;margin-left:234pt;margin-top:506.6pt;width:170.1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" strokecolor="green" strokeweight="3.5pt">
                <v:textbox>
                  <w:txbxContent>
                    <w:p w14:paraId="5B39AEDD" w14:textId="77777777" w:rsidR="0076385D" w:rsidRDefault="0076385D" w:rsidP="0076385D"/>
                    <w:p w14:paraId="4EF62C53" w14:textId="77777777" w:rsidR="0076385D" w:rsidRDefault="0076385D" w:rsidP="0076385D">
                      <w:r>
                        <w:t xml:space="preserve">              </w:t>
                      </w:r>
                    </w:p>
                    <w:p w14:paraId="550F5666" w14:textId="77777777" w:rsidR="0076385D" w:rsidRPr="00773C99" w:rsidRDefault="0076385D" w:rsidP="0076385D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>
                        <w:rPr>
                          <w:b/>
                        </w:rPr>
                        <w:t>3</w:t>
                      </w:r>
                      <w:r w:rsidRPr="00773C99">
                        <w:rPr>
                          <w:b/>
                        </w:rPr>
                        <w:t>εκ.</w:t>
                      </w:r>
                    </w:p>
                  </w:txbxContent>
                </v:textbox>
              </v:oval>
            </w:pict>
          </mc:Fallback>
        </mc:AlternateContent>
      </w:r>
    </w:p>
    <w:p w14:paraId="4AE9BB0A" w14:textId="77777777" w:rsidR="0076385D" w:rsidRPr="00B04F07" w:rsidRDefault="0076385D" w:rsidP="0076385D">
      <w:pPr>
        <w:pStyle w:val="a6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Ένας κύλινδρος έχει ύψος 20 εκ. και διάμετρο βάσης 10 εκ. Βρίσκω το εμβαδό της συνολικής του επιφάνειας.</w:t>
      </w:r>
    </w:p>
    <w:p w14:paraId="35FE07A4" w14:textId="71136BB2" w:rsidR="00DB50E8" w:rsidRPr="00B04F07" w:rsidRDefault="00DB50E8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B50E8" w:rsidRPr="00B04F07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15BB" w14:textId="77777777" w:rsidR="006A5E65" w:rsidRDefault="006A5E65" w:rsidP="00824B0D">
      <w:pPr>
        <w:spacing w:after="0" w:line="240" w:lineRule="auto"/>
      </w:pPr>
      <w:r>
        <w:separator/>
      </w:r>
    </w:p>
  </w:endnote>
  <w:endnote w:type="continuationSeparator" w:id="0">
    <w:p w14:paraId="306C2E2C" w14:textId="77777777" w:rsidR="006A5E65" w:rsidRDefault="006A5E65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CA14" w14:textId="77777777" w:rsidR="006A5E65" w:rsidRDefault="006A5E65" w:rsidP="00824B0D">
      <w:pPr>
        <w:spacing w:after="0" w:line="240" w:lineRule="auto"/>
      </w:pPr>
      <w:r>
        <w:separator/>
      </w:r>
    </w:p>
  </w:footnote>
  <w:footnote w:type="continuationSeparator" w:id="0">
    <w:p w14:paraId="0FF8F75D" w14:textId="77777777" w:rsidR="006A5E65" w:rsidRDefault="006A5E65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D2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87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E21A4"/>
    <w:multiLevelType w:val="hybridMultilevel"/>
    <w:tmpl w:val="8602945A"/>
    <w:lvl w:ilvl="0" w:tplc="319A4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6666F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934">
    <w:abstractNumId w:val="0"/>
  </w:num>
  <w:num w:numId="2" w16cid:durableId="479157693">
    <w:abstractNumId w:val="3"/>
  </w:num>
  <w:num w:numId="3" w16cid:durableId="443884885">
    <w:abstractNumId w:val="1"/>
  </w:num>
  <w:num w:numId="4" w16cid:durableId="1773551326">
    <w:abstractNumId w:val="2"/>
  </w:num>
  <w:num w:numId="5" w16cid:durableId="1784880818">
    <w:abstractNumId w:val="5"/>
  </w:num>
  <w:num w:numId="6" w16cid:durableId="208954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F64D8"/>
    <w:rsid w:val="001D086F"/>
    <w:rsid w:val="00251BA9"/>
    <w:rsid w:val="002545D1"/>
    <w:rsid w:val="002F66EF"/>
    <w:rsid w:val="003249E0"/>
    <w:rsid w:val="00346BD8"/>
    <w:rsid w:val="003E35E2"/>
    <w:rsid w:val="00401986"/>
    <w:rsid w:val="00417615"/>
    <w:rsid w:val="00475092"/>
    <w:rsid w:val="004B6F33"/>
    <w:rsid w:val="00521CDD"/>
    <w:rsid w:val="005461E4"/>
    <w:rsid w:val="00567B3B"/>
    <w:rsid w:val="006844F2"/>
    <w:rsid w:val="006A5E65"/>
    <w:rsid w:val="00700304"/>
    <w:rsid w:val="0076385D"/>
    <w:rsid w:val="00773492"/>
    <w:rsid w:val="007A23EF"/>
    <w:rsid w:val="00824B0D"/>
    <w:rsid w:val="00B04F07"/>
    <w:rsid w:val="00B87E2D"/>
    <w:rsid w:val="00BA5B55"/>
    <w:rsid w:val="00C82E85"/>
    <w:rsid w:val="00D356C2"/>
    <w:rsid w:val="00DB50E8"/>
    <w:rsid w:val="00E11CB8"/>
    <w:rsid w:val="00E73EBF"/>
    <w:rsid w:val="00F35DF9"/>
    <w:rsid w:val="00FA68A3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A68A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2</cp:revision>
  <dcterms:created xsi:type="dcterms:W3CDTF">2025-05-15T17:57:00Z</dcterms:created>
  <dcterms:modified xsi:type="dcterms:W3CDTF">2025-05-15T17:57:00Z</dcterms:modified>
</cp:coreProperties>
</file>