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19A4DBF2" w:rsidR="006C1F6E" w:rsidRPr="005E3A58" w:rsidRDefault="004C0E7B" w:rsidP="00753098">
      <w:pPr>
        <w:ind w:left="-1134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847276">
        <w:rPr>
          <w:rFonts w:ascii="Arial" w:hAnsi="Arial" w:cs="Arial"/>
          <w:b/>
          <w:sz w:val="24"/>
          <w:szCs w:val="24"/>
        </w:rPr>
        <w:t>Ε</w:t>
      </w:r>
      <w:r w:rsidR="00B56F84">
        <w:rPr>
          <w:rFonts w:ascii="Arial" w:hAnsi="Arial" w:cs="Arial"/>
          <w:b/>
          <w:sz w:val="24"/>
          <w:szCs w:val="24"/>
        </w:rPr>
        <w:t xml:space="preserve"> </w:t>
      </w:r>
      <w:r w:rsidRPr="004C0E7B">
        <w:rPr>
          <w:rFonts w:ascii="Arial" w:hAnsi="Arial" w:cs="Arial"/>
          <w:b/>
          <w:sz w:val="24"/>
          <w:szCs w:val="24"/>
        </w:rPr>
        <w:t>- ΚΕΦ.</w:t>
      </w:r>
      <w:r w:rsidR="00CC3B7D">
        <w:rPr>
          <w:rFonts w:ascii="Arial" w:hAnsi="Arial" w:cs="Arial"/>
          <w:b/>
          <w:sz w:val="24"/>
          <w:szCs w:val="24"/>
        </w:rPr>
        <w:t xml:space="preserve"> </w:t>
      </w:r>
      <w:r w:rsidR="0041220A">
        <w:rPr>
          <w:rFonts w:ascii="Arial" w:hAnsi="Arial" w:cs="Arial"/>
          <w:b/>
          <w:sz w:val="24"/>
          <w:szCs w:val="24"/>
        </w:rPr>
        <w:t>8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725C0A">
        <w:rPr>
          <w:rFonts w:ascii="Arial" w:hAnsi="Arial" w:cs="Arial"/>
          <w:b/>
          <w:sz w:val="24"/>
          <w:szCs w:val="24"/>
        </w:rPr>
        <w:t xml:space="preserve">Η </w:t>
      </w:r>
      <w:r w:rsidR="0041220A">
        <w:rPr>
          <w:rFonts w:ascii="Arial" w:hAnsi="Arial" w:cs="Arial"/>
          <w:b/>
          <w:sz w:val="24"/>
          <w:szCs w:val="24"/>
        </w:rPr>
        <w:t>ΓΕΡΜΑΝΙΚΗ ΕΠΙΘΕΣΗ ΚΑΙ Ο Β΄ ΠΑΓΚΟΣΜΙΟΣ ΠΟΛΕΜΟΣ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688A227B" w:rsidR="00E10173" w:rsidRPr="00E10173" w:rsidRDefault="00090823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Τι </w:t>
      </w:r>
      <w:r w:rsidRPr="00090823">
        <w:rPr>
          <w:rFonts w:ascii="Arial" w:hAnsi="Arial" w:cs="Arial"/>
          <w:b/>
          <w:sz w:val="24"/>
          <w:szCs w:val="24"/>
        </w:rPr>
        <w:t>άλλαξε τα σχέδια των Γερμανών και αντί για την προγραμματισμένη επίθεση στη Σοβιετική Ένωση έστρεψαν το ενδιαφέρον τους στα Βαλκάνια, αρχές του 1941</w:t>
      </w:r>
      <w:r w:rsidR="00571E72" w:rsidRPr="00571E72">
        <w:rPr>
          <w:rFonts w:ascii="Arial" w:hAnsi="Arial" w:cs="Arial"/>
          <w:b/>
          <w:sz w:val="24"/>
          <w:szCs w:val="24"/>
        </w:rPr>
        <w:t>;</w:t>
      </w:r>
    </w:p>
    <w:p w14:paraId="4AA48F88" w14:textId="1659B050" w:rsidR="00E10173" w:rsidRPr="00E10173" w:rsidRDefault="0009082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09CDA88F">
                <wp:simplePos x="0" y="0"/>
                <wp:positionH relativeFrom="page">
                  <wp:align>center</wp:align>
                </wp:positionH>
                <wp:positionV relativeFrom="paragraph">
                  <wp:posOffset>132080</wp:posOffset>
                </wp:positionV>
                <wp:extent cx="6581775" cy="723900"/>
                <wp:effectExtent l="0" t="0" r="28575" b="1905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77D1955E" w:rsidR="00A33E13" w:rsidRPr="000B74EF" w:rsidRDefault="000B74EF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Οι Γερμανοί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μετά την αποτυχία των συμμάχων τους Ιταλών να κατακτήσουν την Ελλάδα, 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έπρεπε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να προστατέψουν το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γερμανικό στρατό από τους βομβαρδισμούς της βρετανικής αεροπορίας που στάθμευε στα Βαλκάνια. Έτσι έστρεψαν το ενδιαφέρον τους προς τα εκεί.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0;margin-top:10.4pt;width:518.25pt;height:57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mWEwIAACE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">
                <v:textbox>
                  <w:txbxContent>
                    <w:p w14:paraId="333DDF5D" w14:textId="77D1955E" w:rsidR="00A33E13" w:rsidRPr="000B74EF" w:rsidRDefault="000B74EF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Οι Γερμανοί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μετά την αποτυχία των συμμάχων τους Ιταλών να κατακτήσουν την Ελλάδα, 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έπρεπε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να προστατέψουν το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γερμανικό στρατό από τους βομβαρδισμούς της βρετανικής αεροπορίας που στάθμευε στα Βαλκάνια. Έτσι έστρεψαν το ενδιαφέρον τους προς τα εκεί.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B8CDD04" w14:textId="77777777" w:rsidR="00C571AC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10C406F3" w14:textId="77777777" w:rsidR="00C571AC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3E2E28EF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56F84">
        <w:rPr>
          <w:rFonts w:ascii="Arial" w:hAnsi="Arial" w:cs="Arial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79D90689">
                <wp:simplePos x="0" y="0"/>
                <wp:positionH relativeFrom="page">
                  <wp:align>center</wp:align>
                </wp:positionH>
                <wp:positionV relativeFrom="paragraph">
                  <wp:posOffset>415290</wp:posOffset>
                </wp:positionV>
                <wp:extent cx="6581775" cy="1325880"/>
                <wp:effectExtent l="0" t="0" r="28575" b="2667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6B8" w14:textId="72EC76F3" w:rsidR="007C0A72" w:rsidRPr="000B74EF" w:rsidRDefault="000B74EF" w:rsidP="000B74EF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Στις αρχές Μαρτίου 1941 η Βουλγαρία συμμαχεί με τη Γερμανία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αφήνοντας 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τις γερμανικές φάλαγγες να περάσουν ελεύθερα το έδαφός της. Επόμενος στόχος της Γερμανίας η Ελλάδα. Η ελληνική Κυβέρνηση επιτρέπει να αποβιβαστούν στη χώρα στρατιώτες των συμμαχικών δυνάμεων.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Στις 6 Απριλίου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941 αρχίζει ο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βομβαρδισμός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από τα γερμανικά αεροπλάνα και Γερμανοί στρατιώτες επιτίθενται στα ελληνικά οχυρά.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ερμανικά άρματα μάχης κατευθύνονται στην Κοζάνη και τα Γρεβενά απειλώντας τα νώτα του ελληνικού στρατού στην Αλβανία.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0;margin-top:32.7pt;width:518.25pt;height:104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">
                <v:textbox>
                  <w:txbxContent>
                    <w:p w14:paraId="4AF416B8" w14:textId="72EC76F3" w:rsidR="007C0A72" w:rsidRPr="000B74EF" w:rsidRDefault="000B74EF" w:rsidP="000B74EF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Στις αρχές Μαρτίου 1941 η Βουλγαρία συμμαχεί με τη Γερμανία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αφήνοντας 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τις γερμανικές φάλαγγες να περάσουν ελεύθερα το έδαφός της. Επόμενος στόχος της Γερμανίας η Ελλάδα. Η ελληνική Κυβέρνηση επιτρέπει να αποβιβαστούν στη χώρα στρατιώτες των συμμαχικών δυνάμεων.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Στις 6 Απριλίου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941 αρχίζει ο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βομβαρδισμός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από τα γερμανικά αεροπλάνα και Γερμανοί στρατιώτες επιτίθενται στα ελληνικά οχυρά.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Γ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ερμανικά άρματα μάχης κατευθύνονται στην Κοζάνη και τα Γρεβενά απειλώντας τα νώτα του ελληνικού στρατού στην Αλβανία.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B166B">
        <w:rPr>
          <w:rFonts w:ascii="Arial" w:hAnsi="Arial" w:cs="Arial"/>
          <w:b/>
          <w:sz w:val="24"/>
          <w:szCs w:val="24"/>
        </w:rPr>
        <w:t>Π</w:t>
      </w:r>
      <w:r w:rsidR="00090823">
        <w:rPr>
          <w:rFonts w:ascii="Arial" w:hAnsi="Arial" w:cs="Arial"/>
          <w:b/>
          <w:sz w:val="24"/>
          <w:szCs w:val="24"/>
        </w:rPr>
        <w:t xml:space="preserve">ώς </w:t>
      </w:r>
      <w:r w:rsidR="00090823" w:rsidRPr="00090823">
        <w:rPr>
          <w:rFonts w:ascii="Arial" w:hAnsi="Arial" w:cs="Arial"/>
          <w:b/>
          <w:sz w:val="24"/>
          <w:szCs w:val="24"/>
        </w:rPr>
        <w:t>κινήθηκε ο γερμανικός στρατός μετά τη συμμαχία Γερμανίας-Βουλγαρίας αρχές Μαρτίου 1941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C65E4B6" w14:textId="77777777" w:rsidR="00F47831" w:rsidRDefault="00F4783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11DCEA1" w14:textId="77777777" w:rsidR="007C0A72" w:rsidRDefault="007C0A72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9B925D2" w14:textId="77777777" w:rsidR="007C0A72" w:rsidRDefault="007C0A72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6F7C0F6" w14:textId="15439F34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75309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4DA3143E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581775" cy="739140"/>
                <wp:effectExtent l="0" t="0" r="28575" b="2286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7C28" w14:textId="4E223299" w:rsidR="00C571AC" w:rsidRPr="000B74EF" w:rsidRDefault="000B74EF" w:rsidP="000B74EF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ελληνικός στρατός που υπερασπιζόταν το </w:t>
                            </w:r>
                            <w:proofErr w:type="spellStart"/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Ρούπελ</w:t>
                            </w:r>
                            <w:proofErr w:type="spellEnd"/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άλλα οχυρά στα σύνορα με τη Βουλγαρία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αντιστάθηκε, αλλά δεν μπόρεσε να αντιμετωπίσει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την ταυτόχρονη εισβολή από δύο διαφορετικές περιοχές.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23.85pt;width:518.25pt;height:58.2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FXFwIAACgEAAAOAAAAZHJzL2Uyb0RvYy54bWysU9tu2zAMfR+wfxD0vjjOmiY14hRFugwD&#10;um5Atw+QZdkWJosapcTOvn6UkqbZ5WmYHgRSpI4OD6nV7dgbtlfoNdiS55MpZ8pKqLVtS/71y/bN&#10;k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">
                <v:textbox>
                  <w:txbxContent>
                    <w:p w14:paraId="7F717C28" w14:textId="4E223299" w:rsidR="00C571AC" w:rsidRPr="000B74EF" w:rsidRDefault="000B74EF" w:rsidP="000B74EF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ελληνικός στρατός που υπερασπιζόταν το </w:t>
                      </w:r>
                      <w:proofErr w:type="spellStart"/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Ρούπελ</w:t>
                      </w:r>
                      <w:proofErr w:type="spellEnd"/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άλλα οχυρά στα σύνορα με τη Βουλγαρία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αντιστάθηκε, αλλά δεν μπόρεσε να αντιμετωπίσει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την ταυτόχρονη εισβολή από δύο διαφορετικές περιοχές.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53098" w:rsidRPr="00753098">
        <w:rPr>
          <w:rFonts w:ascii="Arial" w:hAnsi="Arial" w:cs="Arial"/>
          <w:b/>
          <w:sz w:val="24"/>
          <w:szCs w:val="24"/>
        </w:rPr>
        <w:t>Π</w:t>
      </w:r>
      <w:r w:rsidR="00090823">
        <w:rPr>
          <w:rFonts w:ascii="Arial" w:hAnsi="Arial" w:cs="Arial"/>
          <w:b/>
          <w:sz w:val="24"/>
          <w:szCs w:val="24"/>
        </w:rPr>
        <w:t xml:space="preserve">ώς </w:t>
      </w:r>
      <w:r w:rsidR="00090823" w:rsidRPr="00090823">
        <w:rPr>
          <w:rFonts w:ascii="Arial" w:hAnsi="Arial" w:cs="Arial"/>
          <w:b/>
          <w:sz w:val="24"/>
          <w:szCs w:val="24"/>
        </w:rPr>
        <w:t>αντέδρασε ο ελληνικός στρατός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195DBC9" w14:textId="77777777" w:rsidR="00F47831" w:rsidRDefault="00F47831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3140BF0D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64B57E00">
                <wp:simplePos x="0" y="0"/>
                <wp:positionH relativeFrom="page">
                  <wp:posOffset>472440</wp:posOffset>
                </wp:positionH>
                <wp:positionV relativeFrom="paragraph">
                  <wp:posOffset>241935</wp:posOffset>
                </wp:positionV>
                <wp:extent cx="6581775" cy="1196340"/>
                <wp:effectExtent l="0" t="0" r="28575" b="2286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4033FD0B" w:rsidR="008B7E4E" w:rsidRPr="000B74EF" w:rsidRDefault="000B74EF" w:rsidP="000B74EF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Μετά την πτώση των ελληνικών οχυρών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οι γερμανικές δυνάμεις καταλαμβάνουν τη Θεσσαλονίκη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κατευθύνονται προς τη Νότια Ελλάδα.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ελληνική Κυβέρνηση αποσύρεται στην Κρήτη που ήταν ακόμη ελεύθερη και οι στρατηγοί του αλβανικού μετώπου υποχρεώθηκαν να συνθηκολογήσουν.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 Αθήνα παραδόθηκε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στους κατακτητές στις 27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1941. Μέχρι το τέλος Απρ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ιλίου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όλη η ηπειρωτική χώρα είχε καταληφθεί.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37.2pt;margin-top:19.05pt;width:518.25pt;height:94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">
                <v:textbox>
                  <w:txbxContent>
                    <w:p w14:paraId="199C240D" w14:textId="4033FD0B" w:rsidR="008B7E4E" w:rsidRPr="000B74EF" w:rsidRDefault="000B74EF" w:rsidP="000B74EF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Μετά την πτώση των ελληνικών οχυρών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οι γερμανικές δυνάμεις καταλαμβάνουν τη Θεσσαλονίκη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κατευθύνονται προς τη Νότια Ελλάδα.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ελληνική Κυβέρνηση αποσύρεται στην Κρήτη που ήταν ακόμη ελεύθερη και οι στρατηγοί του αλβανικού μετώπου υποχρεώθηκαν να συνθηκολογήσουν.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 Αθήνα παραδόθηκε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στους κατακτητές στις 27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1941. Μέχρι το τέλος Απρ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ιλίου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όλη η ηπειρωτική χώρα είχε καταληφθεί.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</w:t>
      </w:r>
      <w:r w:rsidR="0091598A">
        <w:rPr>
          <w:rFonts w:ascii="Arial" w:hAnsi="Arial" w:cs="Arial"/>
          <w:b/>
          <w:sz w:val="24"/>
          <w:szCs w:val="24"/>
        </w:rPr>
        <w:t>οι</w:t>
      </w:r>
      <w:r w:rsidR="00090823">
        <w:rPr>
          <w:rFonts w:ascii="Arial" w:hAnsi="Arial" w:cs="Arial"/>
          <w:b/>
          <w:sz w:val="24"/>
          <w:szCs w:val="24"/>
        </w:rPr>
        <w:t xml:space="preserve">α </w:t>
      </w:r>
      <w:r w:rsidR="00090823" w:rsidRPr="00090823">
        <w:rPr>
          <w:rFonts w:ascii="Arial" w:hAnsi="Arial" w:cs="Arial"/>
          <w:b/>
          <w:sz w:val="24"/>
          <w:szCs w:val="24"/>
        </w:rPr>
        <w:t>η πορεία της σταδιακής κατάληψης της Ελλάδας από τους Γερμανούς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7A4B28D8" w14:textId="77777777" w:rsidR="00810991" w:rsidRDefault="00810991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4489CE8D" w14:textId="77777777" w:rsidR="000B74EF" w:rsidRDefault="000B74EF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42D50EC2" w14:textId="77777777" w:rsidR="000B74EF" w:rsidRDefault="000B74EF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68A932B7" w14:textId="77777777" w:rsidR="000B74EF" w:rsidRDefault="000B74EF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5E0E145F" w:rsidR="00E10173" w:rsidRPr="00D251B4" w:rsidRDefault="00BC5F6B" w:rsidP="00D251B4">
      <w:pPr>
        <w:pStyle w:val="a3"/>
        <w:numPr>
          <w:ilvl w:val="0"/>
          <w:numId w:val="1"/>
        </w:numPr>
        <w:ind w:left="-709" w:right="-1234" w:hanging="284"/>
        <w:rPr>
          <w:rFonts w:ascii="Arial" w:hAnsi="Arial" w:cs="Arial"/>
          <w:b/>
          <w:sz w:val="24"/>
          <w:szCs w:val="24"/>
        </w:rPr>
      </w:pPr>
      <w:r w:rsidRPr="008B166B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586502F3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581775" cy="944880"/>
                <wp:effectExtent l="0" t="0" r="28575" b="2667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FB60" w14:textId="58B1026F" w:rsidR="007C0A72" w:rsidRPr="000B74EF" w:rsidRDefault="000B74EF" w:rsidP="000B74EF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Η Κρήτη ήταν το τελευταίο ελληνικό οχυρό και την υπεράσπιζαν συμμαχικά και ελληνικά στρατεύματα καθώς και ένοπλοι πολίτες. Το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Μάιο 1941 Γερμανοί αλεξιπτωτιστές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έπεσαν στην Κρήτη και για δέκα ημέρες οι συγκρούσεις ήταν σκληρές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καθώς ο κρητικός λαός πρόβαλε μεγάλη αντίσταση. Στο τέλος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επικράτησαν οι Γερμανοί αλλά με πολύ μεγάλες απώλειες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0" style="position:absolute;left:0;text-align:left;margin-left:0;margin-top:22.45pt;width:518.25pt;height:74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">
                <v:textbox>
                  <w:txbxContent>
                    <w:p w14:paraId="3E25FB60" w14:textId="58B1026F" w:rsidR="007C0A72" w:rsidRPr="000B74EF" w:rsidRDefault="000B74EF" w:rsidP="000B74EF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Η Κρήτη ήταν το τελευταίο ελληνικό οχυρό και την υπεράσπιζαν συμμαχικά και ελληνικά στρατεύματα καθώς και ένοπλοι πολίτες. Το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Μάιο 1941 Γερμανοί αλεξιπτωτιστές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έπεσαν στην Κρήτη και για δέκα ημέρες οι συγκρούσεις ήταν σκληρές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καθώς ο κρητικός λαός πρόβαλε μεγάλη αντίσταση. Στο τέλος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επικράτησαν οι Γερμανοί αλλά με πολύ μεγάλες απώλειες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98A">
        <w:rPr>
          <w:rFonts w:ascii="Arial" w:hAnsi="Arial" w:cs="Arial"/>
          <w:b/>
          <w:sz w:val="24"/>
          <w:szCs w:val="24"/>
        </w:rPr>
        <w:t>Τ</w:t>
      </w:r>
      <w:r w:rsidR="00090823">
        <w:rPr>
          <w:rFonts w:ascii="Arial" w:hAnsi="Arial" w:cs="Arial"/>
          <w:b/>
          <w:sz w:val="24"/>
          <w:szCs w:val="24"/>
        </w:rPr>
        <w:t xml:space="preserve">ι </w:t>
      </w:r>
      <w:r w:rsidR="00090823" w:rsidRPr="00090823">
        <w:rPr>
          <w:rFonts w:ascii="Arial" w:hAnsi="Arial" w:cs="Arial"/>
          <w:b/>
          <w:sz w:val="24"/>
          <w:szCs w:val="24"/>
        </w:rPr>
        <w:t>γνωρίζεις για τη μάχη της Κρήτης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3174EC43" w14:textId="70FAE2C3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231E2CD" w14:textId="42401026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3EA0B68D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6D0B3A">
      <w:pPr>
        <w:pStyle w:val="a3"/>
        <w:spacing w:after="0" w:line="240" w:lineRule="auto"/>
        <w:ind w:left="-567" w:right="-1234"/>
        <w:rPr>
          <w:rFonts w:ascii="Arial" w:hAnsi="Arial" w:cs="Arial"/>
          <w:b/>
          <w:sz w:val="24"/>
          <w:szCs w:val="24"/>
        </w:rPr>
      </w:pPr>
    </w:p>
    <w:p w14:paraId="0B68048C" w14:textId="64E2D66F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3727BC6" w14:textId="1C33F24A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0F7347D" w14:textId="13DDBCCC" w:rsidR="006D0B3A" w:rsidRDefault="006D0B3A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8B166B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3EB59" wp14:editId="6C2825CA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6581775" cy="571500"/>
                <wp:effectExtent l="0" t="0" r="28575" b="19050"/>
                <wp:wrapNone/>
                <wp:docPr id="14375914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E5BF1" w14:textId="58E4180F" w:rsidR="006D0B3A" w:rsidRPr="000B74EF" w:rsidRDefault="000B74EF" w:rsidP="000B74EF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Μετά και την κατάληψη της Κρήτης το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4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Μάιο 1941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 ελληνικό κράτος κυριεύτηκε από τις δυνάμεις του Άξονα και άρχισε η περίοδος της Κατοχής που κράτησε </w:t>
                            </w:r>
                            <w:r w:rsidRPr="000B74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μέχρι το 1944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3EB59" id="_x0000_s1031" style="position:absolute;left:0;text-align:left;margin-left:0;margin-top:19.75pt;width:518.25pt;height:4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">
                <v:textbox>
                  <w:txbxContent>
                    <w:p w14:paraId="18AE5BF1" w14:textId="58E4180F" w:rsidR="006D0B3A" w:rsidRPr="000B74EF" w:rsidRDefault="000B74EF" w:rsidP="000B74EF">
                      <w:pPr>
                        <w:tabs>
                          <w:tab w:val="num" w:pos="-1134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Μετά και την κατάληψη της Κρήτης το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B74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Μάιο 1941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 ελληνικό κράτος κυριεύτηκε από τις δυνάμεις του Άξονα και άρχισε η περίοδος της Κατοχής που κράτησε </w:t>
                      </w:r>
                      <w:r w:rsidRPr="000B74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μέχρι το 1944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1598A">
        <w:rPr>
          <w:rFonts w:ascii="Arial" w:hAnsi="Arial" w:cs="Arial"/>
          <w:b/>
          <w:sz w:val="24"/>
          <w:szCs w:val="24"/>
        </w:rPr>
        <w:t>Π</w:t>
      </w:r>
      <w:r w:rsidR="000B74EF">
        <w:rPr>
          <w:rFonts w:ascii="Arial" w:hAnsi="Arial" w:cs="Arial"/>
          <w:b/>
          <w:sz w:val="24"/>
          <w:szCs w:val="24"/>
        </w:rPr>
        <w:t>οια</w:t>
      </w:r>
      <w:r w:rsidR="00090823" w:rsidRPr="00090823">
        <w:rPr>
          <w:rFonts w:ascii="Arial" w:hAnsi="Arial" w:cs="Arial"/>
          <w:b/>
          <w:sz w:val="24"/>
          <w:szCs w:val="24"/>
        </w:rPr>
        <w:t xml:space="preserve"> περίοδο</w:t>
      </w:r>
      <w:r w:rsidR="000B74EF">
        <w:rPr>
          <w:rFonts w:ascii="Arial" w:hAnsi="Arial" w:cs="Arial"/>
          <w:b/>
          <w:sz w:val="24"/>
          <w:szCs w:val="24"/>
        </w:rPr>
        <w:t xml:space="preserve"> ονομάζουμε</w:t>
      </w:r>
      <w:r w:rsidR="00090823" w:rsidRPr="00090823">
        <w:rPr>
          <w:rFonts w:ascii="Arial" w:hAnsi="Arial" w:cs="Arial"/>
          <w:b/>
          <w:sz w:val="24"/>
          <w:szCs w:val="24"/>
        </w:rPr>
        <w:t xml:space="preserve"> Κατοχή</w:t>
      </w:r>
      <w:r>
        <w:rPr>
          <w:rFonts w:ascii="Arial" w:hAnsi="Arial" w:cs="Arial"/>
          <w:b/>
          <w:sz w:val="24"/>
          <w:szCs w:val="24"/>
        </w:rPr>
        <w:t>;</w:t>
      </w:r>
    </w:p>
    <w:p w14:paraId="69AFF51B" w14:textId="77777777" w:rsidR="006D0B3A" w:rsidRDefault="006D0B3A" w:rsidP="006D0B3A">
      <w:pPr>
        <w:ind w:right="-1234"/>
        <w:rPr>
          <w:rFonts w:ascii="Arial" w:hAnsi="Arial" w:cs="Arial"/>
          <w:b/>
          <w:sz w:val="24"/>
          <w:szCs w:val="24"/>
        </w:rPr>
      </w:pPr>
    </w:p>
    <w:p w14:paraId="45A34F9A" w14:textId="77777777" w:rsidR="006D0B3A" w:rsidRPr="006D0B3A" w:rsidRDefault="006D0B3A" w:rsidP="006D0B3A">
      <w:pPr>
        <w:ind w:right="-1234"/>
        <w:rPr>
          <w:rFonts w:ascii="Arial" w:hAnsi="Arial" w:cs="Arial"/>
          <w:b/>
          <w:sz w:val="24"/>
          <w:szCs w:val="24"/>
        </w:rPr>
      </w:pPr>
    </w:p>
    <w:p w14:paraId="06D2D5E6" w14:textId="1A63D103" w:rsidR="00B56F84" w:rsidRPr="004C0E7B" w:rsidRDefault="00B56F84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0ACF8" wp14:editId="4BD6A203">
                <wp:simplePos x="0" y="0"/>
                <wp:positionH relativeFrom="margin">
                  <wp:posOffset>-645795</wp:posOffset>
                </wp:positionH>
                <wp:positionV relativeFrom="paragraph">
                  <wp:posOffset>247650</wp:posOffset>
                </wp:positionV>
                <wp:extent cx="6581775" cy="1379220"/>
                <wp:effectExtent l="0" t="0" r="28575" b="11430"/>
                <wp:wrapNone/>
                <wp:docPr id="643338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D331" w14:textId="134DEF5C" w:rsidR="00B56F84" w:rsidRPr="000B74EF" w:rsidRDefault="000B74EF" w:rsidP="000B74EF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 Β΄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τερματίστηκε το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1945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με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νίκη των συμμαχικών δυνάμεων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Οι καταστροφές ήταν ανυπολόγιστες για όλους. Προκλήθηκαν μεγάλες υλικές ζημιές, ενώ εκατομμύρια άνθρωποι έχασαν τη ζωή τους. Οι πιο τραγικές στιγμές του πολέμου που συγκλόνισαν την ανθρωπότητα ήταν το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Ολοκαύτωμα των Εβραίων στα ναζιστικά στρατόπεδα συγκέντρωσης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η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ρίψη δύο ατομικών βομβών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στις πόλεις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Χιροσίμα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 w:rsidRPr="00D200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Ναγκασάκι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Ιαπωνίας</w:t>
                            </w:r>
                            <w:r w:rsidR="00D200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που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έριξαν </w:t>
                            </w:r>
                            <w:r w:rsidR="00D200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οι Η.Π.Α.</w:t>
                            </w:r>
                            <w:r w:rsidRPr="000B74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 να αναγκάσουν την Ιαπωνία να παραδοθεί.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ACF8" id="_x0000_s1032" style="position:absolute;left:0;text-align:left;margin-left:-50.85pt;margin-top:19.5pt;width:518.25pt;height:108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">
                <v:textbox>
                  <w:txbxContent>
                    <w:p w14:paraId="0D10D331" w14:textId="134DEF5C" w:rsidR="00B56F84" w:rsidRPr="000B74EF" w:rsidRDefault="000B74EF" w:rsidP="000B74EF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Ο Β΄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τερματίστηκε το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1945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με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νίκη των συμμαχικών δυνάμεων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Οι καταστροφές ήταν ανυπολόγιστες για όλους. Προκλήθηκαν μεγάλες υλικές ζημιές, ενώ εκατομμύρια άνθρωποι έχασαν τη ζωή τους. Οι πιο τραγικές στιγμές του πολέμου που συγκλόνισαν την ανθρωπότητα ήταν το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Ολοκαύτωμα των Εβραίων στα ναζιστικά στρατόπεδα συγκέντρωσης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η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ρίψη δύο ατομικών βομβών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στις πόλεις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Χιροσίμα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</w:t>
                      </w:r>
                      <w:r w:rsidRPr="00D200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Ναγκασάκι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Ιαπωνίας</w:t>
                      </w:r>
                      <w:r w:rsidR="00D20060">
                        <w:rPr>
                          <w:rFonts w:ascii="Arial" w:hAnsi="Arial" w:cs="Arial"/>
                          <w:sz w:val="24"/>
                          <w:szCs w:val="24"/>
                        </w:rPr>
                        <w:t>, που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έριξαν </w:t>
                      </w:r>
                      <w:r w:rsidR="00D20060">
                        <w:rPr>
                          <w:rFonts w:ascii="Arial" w:hAnsi="Arial" w:cs="Arial"/>
                          <w:sz w:val="24"/>
                          <w:szCs w:val="24"/>
                        </w:rPr>
                        <w:t>οι Η.Π.Α.</w:t>
                      </w:r>
                      <w:r w:rsidRPr="000B74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 να αναγκάσουν την Ιαπωνία να παραδοθεί.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71AC">
        <w:rPr>
          <w:rFonts w:ascii="Arial" w:hAnsi="Arial" w:cs="Arial"/>
          <w:b/>
          <w:sz w:val="24"/>
          <w:szCs w:val="24"/>
        </w:rPr>
        <w:t>Π</w:t>
      </w:r>
      <w:r w:rsidR="00090823">
        <w:rPr>
          <w:rFonts w:ascii="Arial" w:hAnsi="Arial" w:cs="Arial"/>
          <w:b/>
          <w:sz w:val="24"/>
          <w:szCs w:val="24"/>
        </w:rPr>
        <w:t xml:space="preserve">ότε </w:t>
      </w:r>
      <w:r w:rsidR="00090823" w:rsidRPr="00090823">
        <w:rPr>
          <w:rFonts w:ascii="Arial" w:hAnsi="Arial" w:cs="Arial"/>
          <w:b/>
          <w:sz w:val="24"/>
          <w:szCs w:val="24"/>
        </w:rPr>
        <w:t>τερματίστηκε ο Β΄</w:t>
      </w:r>
      <w:r w:rsidR="00090823">
        <w:rPr>
          <w:rFonts w:ascii="Arial" w:hAnsi="Arial" w:cs="Arial"/>
          <w:b/>
          <w:sz w:val="24"/>
          <w:szCs w:val="24"/>
        </w:rPr>
        <w:t xml:space="preserve"> </w:t>
      </w:r>
      <w:r w:rsidR="00090823" w:rsidRPr="00090823">
        <w:rPr>
          <w:rFonts w:ascii="Arial" w:hAnsi="Arial" w:cs="Arial"/>
          <w:b/>
          <w:sz w:val="24"/>
          <w:szCs w:val="24"/>
        </w:rPr>
        <w:t>Παγκόσμιος Πόλεμος και ποιες ήταν οι συνέπει</w:t>
      </w:r>
      <w:r w:rsidR="00090823">
        <w:rPr>
          <w:rFonts w:ascii="Arial" w:hAnsi="Arial" w:cs="Arial"/>
          <w:b/>
          <w:sz w:val="24"/>
          <w:szCs w:val="24"/>
        </w:rPr>
        <w:t>έ</w:t>
      </w:r>
      <w:r w:rsidR="00090823" w:rsidRPr="00090823">
        <w:rPr>
          <w:rFonts w:ascii="Arial" w:hAnsi="Arial" w:cs="Arial"/>
          <w:b/>
          <w:sz w:val="24"/>
          <w:szCs w:val="24"/>
        </w:rPr>
        <w:t>ς του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61648D87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965DFD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BB4B28A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E7A9B99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2E66BD7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sectPr w:rsidR="00BA5F1B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532"/>
    <w:multiLevelType w:val="hybridMultilevel"/>
    <w:tmpl w:val="F59061B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2"/>
  </w:num>
  <w:num w:numId="2" w16cid:durableId="623316686">
    <w:abstractNumId w:val="3"/>
  </w:num>
  <w:num w:numId="3" w16cid:durableId="269974230">
    <w:abstractNumId w:val="1"/>
  </w:num>
  <w:num w:numId="4" w16cid:durableId="181745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4420F"/>
    <w:rsid w:val="000738CA"/>
    <w:rsid w:val="00090823"/>
    <w:rsid w:val="000A3D89"/>
    <w:rsid w:val="000B74EF"/>
    <w:rsid w:val="000F6C69"/>
    <w:rsid w:val="001328BA"/>
    <w:rsid w:val="0014264A"/>
    <w:rsid w:val="00152909"/>
    <w:rsid w:val="00156B27"/>
    <w:rsid w:val="0017425B"/>
    <w:rsid w:val="001A0C9C"/>
    <w:rsid w:val="001F1F41"/>
    <w:rsid w:val="00221D05"/>
    <w:rsid w:val="00242547"/>
    <w:rsid w:val="002604AC"/>
    <w:rsid w:val="002923CE"/>
    <w:rsid w:val="002A39A7"/>
    <w:rsid w:val="002A5D44"/>
    <w:rsid w:val="00334301"/>
    <w:rsid w:val="00334AF2"/>
    <w:rsid w:val="00355705"/>
    <w:rsid w:val="00377B9E"/>
    <w:rsid w:val="003C08A8"/>
    <w:rsid w:val="003C26B7"/>
    <w:rsid w:val="003F154D"/>
    <w:rsid w:val="004061C8"/>
    <w:rsid w:val="0041220A"/>
    <w:rsid w:val="004803B9"/>
    <w:rsid w:val="00481403"/>
    <w:rsid w:val="00483530"/>
    <w:rsid w:val="00491F1B"/>
    <w:rsid w:val="004C0E7B"/>
    <w:rsid w:val="004E12E2"/>
    <w:rsid w:val="004E2983"/>
    <w:rsid w:val="004E438E"/>
    <w:rsid w:val="005166D4"/>
    <w:rsid w:val="005333E2"/>
    <w:rsid w:val="00571E72"/>
    <w:rsid w:val="00577EC2"/>
    <w:rsid w:val="0058088C"/>
    <w:rsid w:val="00595816"/>
    <w:rsid w:val="005B483F"/>
    <w:rsid w:val="005C6421"/>
    <w:rsid w:val="005E3A58"/>
    <w:rsid w:val="00604896"/>
    <w:rsid w:val="00643B99"/>
    <w:rsid w:val="00645C37"/>
    <w:rsid w:val="00672F27"/>
    <w:rsid w:val="006813C8"/>
    <w:rsid w:val="006C1F6E"/>
    <w:rsid w:val="006D0B3A"/>
    <w:rsid w:val="006F230D"/>
    <w:rsid w:val="00707C39"/>
    <w:rsid w:val="0071451A"/>
    <w:rsid w:val="00725C0A"/>
    <w:rsid w:val="00753098"/>
    <w:rsid w:val="00761CB2"/>
    <w:rsid w:val="007B41DA"/>
    <w:rsid w:val="007B48D1"/>
    <w:rsid w:val="007C0A72"/>
    <w:rsid w:val="007E5DFC"/>
    <w:rsid w:val="00800331"/>
    <w:rsid w:val="008030F8"/>
    <w:rsid w:val="00810991"/>
    <w:rsid w:val="0081543F"/>
    <w:rsid w:val="00847276"/>
    <w:rsid w:val="0088139C"/>
    <w:rsid w:val="00881D80"/>
    <w:rsid w:val="00894783"/>
    <w:rsid w:val="008A2846"/>
    <w:rsid w:val="008B166B"/>
    <w:rsid w:val="008B7E4E"/>
    <w:rsid w:val="008E521C"/>
    <w:rsid w:val="0091598A"/>
    <w:rsid w:val="00935DE3"/>
    <w:rsid w:val="00990CC7"/>
    <w:rsid w:val="009A0E4C"/>
    <w:rsid w:val="009E62B1"/>
    <w:rsid w:val="00A0034E"/>
    <w:rsid w:val="00A13BF9"/>
    <w:rsid w:val="00A279BF"/>
    <w:rsid w:val="00A318C5"/>
    <w:rsid w:val="00A33E13"/>
    <w:rsid w:val="00A4675B"/>
    <w:rsid w:val="00A55781"/>
    <w:rsid w:val="00A82382"/>
    <w:rsid w:val="00A9256D"/>
    <w:rsid w:val="00A9427F"/>
    <w:rsid w:val="00AA1A3E"/>
    <w:rsid w:val="00AA1DA2"/>
    <w:rsid w:val="00AB102B"/>
    <w:rsid w:val="00AC4C2D"/>
    <w:rsid w:val="00B00A28"/>
    <w:rsid w:val="00B07A60"/>
    <w:rsid w:val="00B30888"/>
    <w:rsid w:val="00B541BC"/>
    <w:rsid w:val="00B56F84"/>
    <w:rsid w:val="00B7527B"/>
    <w:rsid w:val="00B759E8"/>
    <w:rsid w:val="00B94741"/>
    <w:rsid w:val="00BA5F1B"/>
    <w:rsid w:val="00BB350C"/>
    <w:rsid w:val="00BC5F6B"/>
    <w:rsid w:val="00C036CE"/>
    <w:rsid w:val="00C35B5F"/>
    <w:rsid w:val="00C43978"/>
    <w:rsid w:val="00C571AC"/>
    <w:rsid w:val="00C8410E"/>
    <w:rsid w:val="00CC3B7D"/>
    <w:rsid w:val="00CC6D71"/>
    <w:rsid w:val="00CE0664"/>
    <w:rsid w:val="00D004EB"/>
    <w:rsid w:val="00D10C0E"/>
    <w:rsid w:val="00D20060"/>
    <w:rsid w:val="00D251B4"/>
    <w:rsid w:val="00D2753E"/>
    <w:rsid w:val="00D57527"/>
    <w:rsid w:val="00D64514"/>
    <w:rsid w:val="00D77656"/>
    <w:rsid w:val="00DD5235"/>
    <w:rsid w:val="00DE2786"/>
    <w:rsid w:val="00DF0CA6"/>
    <w:rsid w:val="00E0303F"/>
    <w:rsid w:val="00E10173"/>
    <w:rsid w:val="00E12324"/>
    <w:rsid w:val="00E25830"/>
    <w:rsid w:val="00E4141D"/>
    <w:rsid w:val="00E71587"/>
    <w:rsid w:val="00E77B05"/>
    <w:rsid w:val="00E86617"/>
    <w:rsid w:val="00F37CDD"/>
    <w:rsid w:val="00F47831"/>
    <w:rsid w:val="00F5652E"/>
    <w:rsid w:val="00F64C8B"/>
    <w:rsid w:val="00F75EE0"/>
    <w:rsid w:val="00F8090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4</cp:revision>
  <cp:lastPrinted>2025-04-27T15:50:00Z</cp:lastPrinted>
  <dcterms:created xsi:type="dcterms:W3CDTF">2025-05-04T14:32:00Z</dcterms:created>
  <dcterms:modified xsi:type="dcterms:W3CDTF">2025-05-04T15:31:00Z</dcterms:modified>
</cp:coreProperties>
</file>